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5A" w:rsidRDefault="00DA355A" w:rsidP="00DA355A">
      <w:pPr>
        <w:widowControl w:val="0"/>
        <w:suppressAutoHyphens/>
        <w:spacing w:after="0"/>
        <w:ind w:right="1"/>
        <w:jc w:val="center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АДМИНИСТРАЦИЯ ЕЛИЗАВЕТИНСКОГО СЕЛЬСКОГО ПОСЕЛЕНИЯ</w:t>
      </w:r>
    </w:p>
    <w:p w:rsidR="00DA355A" w:rsidRDefault="00DA355A" w:rsidP="00DA355A">
      <w:pPr>
        <w:keepNext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pacing w:val="3"/>
          <w:sz w:val="38"/>
          <w:szCs w:val="38"/>
        </w:rPr>
      </w:pPr>
      <w:r>
        <w:rPr>
          <w:rFonts w:ascii="Times New Roman" w:eastAsia="Arial Unicode MS" w:hAnsi="Times New Roman" w:cs="Tahoma"/>
          <w:b/>
          <w:bCs/>
          <w:spacing w:val="3"/>
          <w:sz w:val="28"/>
          <w:szCs w:val="28"/>
        </w:rPr>
        <w:t xml:space="preserve">АЗОВСКОГО РАЙОНА </w:t>
      </w:r>
      <w:r>
        <w:rPr>
          <w:rFonts w:ascii="Times New Roman" w:eastAsia="Arial Unicode MS" w:hAnsi="Times New Roman" w:cs="Tahoma"/>
          <w:b/>
          <w:bCs/>
          <w:spacing w:val="-4"/>
          <w:sz w:val="28"/>
          <w:szCs w:val="28"/>
        </w:rPr>
        <w:t>РОСТОВСКОЙ   ОБЛАСТИ</w:t>
      </w:r>
    </w:p>
    <w:p w:rsidR="00DA355A" w:rsidRDefault="00DA355A" w:rsidP="00DA355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DA355A" w:rsidRPr="00AC343E" w:rsidRDefault="00DA355A" w:rsidP="00DA355A">
      <w:pPr>
        <w:keepNext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ahoma"/>
          <w:b/>
          <w:bCs/>
          <w:spacing w:val="3"/>
          <w:sz w:val="28"/>
          <w:szCs w:val="28"/>
        </w:rPr>
      </w:pPr>
      <w:r>
        <w:rPr>
          <w:rFonts w:ascii="Times New Roman" w:eastAsia="Arial Unicode MS" w:hAnsi="Times New Roman" w:cs="Tahoma"/>
          <w:b/>
          <w:bCs/>
          <w:spacing w:val="39"/>
          <w:sz w:val="28"/>
          <w:szCs w:val="28"/>
        </w:rPr>
        <w:t>РАСПОРЯЖЕНИЕ</w:t>
      </w:r>
    </w:p>
    <w:p w:rsidR="00AC343E" w:rsidRDefault="00AC343E" w:rsidP="00AC343E">
      <w:pPr>
        <w:keepNext/>
        <w:widowControl w:val="0"/>
        <w:shd w:val="clear" w:color="auto" w:fill="FFFFFF"/>
        <w:suppressAutoHyphens/>
        <w:spacing w:after="0" w:line="240" w:lineRule="auto"/>
        <w:outlineLvl w:val="2"/>
        <w:rPr>
          <w:rFonts w:ascii="Times New Roman" w:eastAsia="Arial Unicode MS" w:hAnsi="Times New Roman" w:cs="Tahoma"/>
          <w:b/>
          <w:bCs/>
          <w:spacing w:val="3"/>
          <w:sz w:val="28"/>
          <w:szCs w:val="28"/>
        </w:rPr>
      </w:pPr>
    </w:p>
    <w:p w:rsidR="00DA355A" w:rsidRDefault="007343D4" w:rsidP="00DA355A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22</w:t>
      </w:r>
      <w:r w:rsidR="00AC343E">
        <w:rPr>
          <w:rFonts w:ascii="Times New Roman" w:eastAsia="Arial Unicode MS" w:hAnsi="Times New Roman" w:cs="Tahoma"/>
          <w:sz w:val="28"/>
          <w:szCs w:val="28"/>
        </w:rPr>
        <w:t xml:space="preserve"> декабря 2021</w:t>
      </w:r>
      <w:r w:rsidR="00DA355A">
        <w:rPr>
          <w:rFonts w:ascii="Times New Roman" w:eastAsia="Arial Unicode MS" w:hAnsi="Times New Roman" w:cs="Tahoma"/>
          <w:sz w:val="28"/>
          <w:szCs w:val="28"/>
        </w:rPr>
        <w:t xml:space="preserve"> г.</w:t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  <w:t xml:space="preserve">№ </w:t>
      </w:r>
      <w:r w:rsidR="0011012B">
        <w:rPr>
          <w:rFonts w:ascii="Times New Roman" w:eastAsia="Arial Unicode MS" w:hAnsi="Times New Roman" w:cs="Tahoma"/>
          <w:sz w:val="28"/>
          <w:szCs w:val="28"/>
        </w:rPr>
        <w:t>41</w:t>
      </w:r>
      <w:r w:rsidR="00DA355A">
        <w:rPr>
          <w:rFonts w:ascii="Times New Roman" w:eastAsia="Arial Unicode MS" w:hAnsi="Times New Roman" w:cs="Tahoma"/>
          <w:sz w:val="28"/>
          <w:szCs w:val="28"/>
        </w:rPr>
        <w:t xml:space="preserve">  </w:t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</w:r>
      <w:r w:rsidR="00DA355A">
        <w:rPr>
          <w:rFonts w:ascii="Times New Roman" w:eastAsia="Arial Unicode MS" w:hAnsi="Times New Roman" w:cs="Tahoma"/>
          <w:sz w:val="28"/>
          <w:szCs w:val="28"/>
        </w:rPr>
        <w:tab/>
      </w:r>
      <w:proofErr w:type="spellStart"/>
      <w:r w:rsidR="00DA355A">
        <w:rPr>
          <w:rFonts w:ascii="Times New Roman" w:eastAsia="Arial Unicode MS" w:hAnsi="Times New Roman" w:cs="Tahoma"/>
          <w:sz w:val="28"/>
          <w:szCs w:val="28"/>
        </w:rPr>
        <w:t>х</w:t>
      </w:r>
      <w:proofErr w:type="gramStart"/>
      <w:r w:rsidR="00DA355A">
        <w:rPr>
          <w:rFonts w:ascii="Times New Roman" w:eastAsia="Arial Unicode MS" w:hAnsi="Times New Roman" w:cs="Tahoma"/>
          <w:sz w:val="28"/>
          <w:szCs w:val="28"/>
        </w:rPr>
        <w:t>.О</w:t>
      </w:r>
      <w:proofErr w:type="gramEnd"/>
      <w:r w:rsidR="00DA355A">
        <w:rPr>
          <w:rFonts w:ascii="Times New Roman" w:eastAsia="Arial Unicode MS" w:hAnsi="Times New Roman" w:cs="Tahoma"/>
          <w:sz w:val="28"/>
          <w:szCs w:val="28"/>
        </w:rPr>
        <w:t>буховка</w:t>
      </w:r>
      <w:proofErr w:type="spellEnd"/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ahoma"/>
          <w:sz w:val="28"/>
          <w:szCs w:val="28"/>
        </w:rPr>
      </w:pPr>
    </w:p>
    <w:p w:rsidR="0011012B" w:rsidRPr="0011012B" w:rsidRDefault="009660A2" w:rsidP="0011012B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ahoma"/>
          <w:b/>
          <w:sz w:val="28"/>
          <w:szCs w:val="28"/>
        </w:rPr>
      </w:pPr>
      <w:r w:rsidRPr="00AC343E">
        <w:rPr>
          <w:rFonts w:ascii="Times New Roman" w:eastAsia="Arial Unicode MS" w:hAnsi="Times New Roman" w:cs="Tahoma"/>
          <w:b/>
          <w:sz w:val="28"/>
          <w:szCs w:val="28"/>
        </w:rPr>
        <w:t>«</w:t>
      </w:r>
      <w:r w:rsidR="0011012B">
        <w:rPr>
          <w:rFonts w:ascii="Times New Roman" w:eastAsia="Arial Unicode MS" w:hAnsi="Times New Roman" w:cs="Tahoma"/>
          <w:b/>
          <w:sz w:val="28"/>
          <w:szCs w:val="28"/>
        </w:rPr>
        <w:t>О запрете</w:t>
      </w:r>
      <w:r w:rsidR="0011012B" w:rsidRPr="0011012B">
        <w:rPr>
          <w:rFonts w:ascii="Times New Roman" w:eastAsia="Arial Unicode MS" w:hAnsi="Times New Roman" w:cs="Tahoma"/>
          <w:b/>
          <w:sz w:val="28"/>
          <w:szCs w:val="28"/>
        </w:rPr>
        <w:t xml:space="preserve"> использования пиротехнических изделий</w:t>
      </w:r>
    </w:p>
    <w:p w:rsidR="009660A2" w:rsidRPr="00AC343E" w:rsidRDefault="009660A2" w:rsidP="0011012B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ahoma"/>
          <w:b/>
          <w:sz w:val="28"/>
          <w:szCs w:val="28"/>
        </w:rPr>
      </w:pPr>
      <w:r w:rsidRPr="00AC343E">
        <w:rPr>
          <w:rFonts w:ascii="Times New Roman" w:eastAsia="Arial Unicode MS" w:hAnsi="Times New Roman" w:cs="Tahoma"/>
          <w:b/>
          <w:sz w:val="28"/>
          <w:szCs w:val="28"/>
        </w:rPr>
        <w:t>на территории Елизаветинского сельского поселения»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ab/>
      </w:r>
    </w:p>
    <w:p w:rsidR="00DA355A" w:rsidRPr="0011012B" w:rsidRDefault="00DA355A" w:rsidP="001101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sz w:val="28"/>
          <w:szCs w:val="28"/>
        </w:rPr>
        <w:tab/>
      </w:r>
      <w:r w:rsidR="0011012B" w:rsidRPr="0011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0C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предупреждения пожаров и</w:t>
      </w:r>
      <w:r w:rsidR="0011012B" w:rsidRPr="0011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безопасности л</w:t>
      </w:r>
      <w:r w:rsidR="0011012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юдей при подготовке и проведении новогодних и рождественских праздников</w:t>
      </w:r>
      <w:r w:rsidR="0011012B" w:rsidRPr="001101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F60697" w:rsidRPr="0011012B" w:rsidRDefault="0011012B" w:rsidP="00F60697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Запретить использование</w:t>
      </w:r>
      <w:r w:rsidRPr="0011012B">
        <w:rPr>
          <w:rFonts w:ascii="Times New Roman" w:eastAsia="Calibri" w:hAnsi="Times New Roman" w:cs="Times New Roman"/>
          <w:sz w:val="28"/>
          <w:szCs w:val="28"/>
        </w:rPr>
        <w:t xml:space="preserve"> пиротехнических изделий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Елизаветинского сельского поселения в период </w:t>
      </w:r>
      <w:r>
        <w:rPr>
          <w:rFonts w:ascii="Times New Roman" w:eastAsia="Arial Unicode MS" w:hAnsi="Times New Roman" w:cs="Tahoma"/>
          <w:sz w:val="28"/>
          <w:szCs w:val="28"/>
        </w:rPr>
        <w:t>выходных и праздничных дней с 31 декабря 2021</w:t>
      </w:r>
      <w:r w:rsidR="00E9517B">
        <w:rPr>
          <w:rFonts w:ascii="Times New Roman" w:eastAsia="Arial Unicode MS" w:hAnsi="Times New Roman" w:cs="Tahoma"/>
          <w:sz w:val="28"/>
          <w:szCs w:val="28"/>
        </w:rPr>
        <w:t xml:space="preserve"> года</w:t>
      </w:r>
      <w:r>
        <w:rPr>
          <w:rFonts w:ascii="Times New Roman" w:eastAsia="Arial Unicode MS" w:hAnsi="Times New Roman" w:cs="Tahoma"/>
          <w:sz w:val="28"/>
          <w:szCs w:val="28"/>
        </w:rPr>
        <w:t xml:space="preserve"> по 09 января 2022 года</w:t>
      </w:r>
      <w:r>
        <w:rPr>
          <w:rFonts w:ascii="Times New Roman" w:eastAsia="Arial Unicode MS" w:hAnsi="Times New Roman" w:cs="Tahoma"/>
          <w:sz w:val="28"/>
          <w:szCs w:val="28"/>
        </w:rPr>
        <w:t>.</w:t>
      </w:r>
    </w:p>
    <w:p w:rsidR="0011012B" w:rsidRPr="0011012B" w:rsidRDefault="0011012B" w:rsidP="00F60697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sz w:val="28"/>
          <w:szCs w:val="28"/>
        </w:rPr>
        <w:t>Распоряжение подлежит официальному опубликованию на сайте Администрации Елизаветинского сельского поселения в сети интернет.</w:t>
      </w:r>
    </w:p>
    <w:p w:rsidR="00DA355A" w:rsidRPr="00073B05" w:rsidRDefault="00DA355A" w:rsidP="008A6FE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3B05">
        <w:rPr>
          <w:rFonts w:ascii="Times New Roman" w:eastAsia="Arial Unicode MS" w:hAnsi="Times New Roman" w:cs="Tahoma"/>
          <w:sz w:val="28"/>
          <w:szCs w:val="28"/>
        </w:rPr>
        <w:t>Контроль за</w:t>
      </w:r>
      <w:proofErr w:type="gramEnd"/>
      <w:r w:rsidRPr="00073B05">
        <w:rPr>
          <w:rFonts w:ascii="Times New Roman" w:eastAsia="Arial Unicode MS" w:hAnsi="Times New Roman" w:cs="Tahoma"/>
          <w:sz w:val="28"/>
          <w:szCs w:val="28"/>
        </w:rPr>
        <w:t xml:space="preserve"> исполнением настоящего распоряжения оставляю за собой.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</w:p>
    <w:p w:rsidR="0011012B" w:rsidRDefault="0011012B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</w:p>
    <w:p w:rsidR="0011012B" w:rsidRDefault="0011012B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</w:p>
    <w:p w:rsidR="00DA355A" w:rsidRDefault="00663231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8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>Глава</w:t>
      </w:r>
      <w:r w:rsidR="00DA355A">
        <w:rPr>
          <w:rFonts w:ascii="Times New Roman" w:eastAsia="Arial Unicode MS" w:hAnsi="Times New Roman" w:cs="Tahoma"/>
          <w:sz w:val="28"/>
          <w:szCs w:val="28"/>
        </w:rPr>
        <w:t xml:space="preserve"> Администрации</w:t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Arial Unicode MS" w:hAnsi="Times New Roman" w:cs="Tahoma"/>
          <w:sz w:val="24"/>
          <w:szCs w:val="28"/>
        </w:rPr>
      </w:pPr>
      <w:r>
        <w:rPr>
          <w:rFonts w:ascii="Times New Roman" w:eastAsia="Arial Unicode MS" w:hAnsi="Times New Roman" w:cs="Tahoma"/>
          <w:sz w:val="28"/>
          <w:szCs w:val="28"/>
        </w:rPr>
        <w:t xml:space="preserve">Елизаветинского сельского поселения </w:t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>
        <w:rPr>
          <w:rFonts w:ascii="Times New Roman" w:eastAsia="Arial Unicode MS" w:hAnsi="Times New Roman" w:cs="Tahoma"/>
          <w:sz w:val="28"/>
          <w:szCs w:val="28"/>
        </w:rPr>
        <w:tab/>
      </w:r>
      <w:r w:rsidR="002F56C1">
        <w:rPr>
          <w:rFonts w:ascii="Times New Roman" w:eastAsia="Arial Unicode MS" w:hAnsi="Times New Roman" w:cs="Tahoma"/>
          <w:sz w:val="28"/>
          <w:szCs w:val="28"/>
        </w:rPr>
        <w:t xml:space="preserve">          </w:t>
      </w:r>
      <w:r w:rsidR="00663231">
        <w:rPr>
          <w:rFonts w:ascii="Times New Roman" w:eastAsia="Arial Unicode MS" w:hAnsi="Times New Roman" w:cs="Tahoma"/>
          <w:sz w:val="28"/>
          <w:szCs w:val="28"/>
        </w:rPr>
        <w:t>В.Н. Тимофеев</w:t>
      </w:r>
      <w:r>
        <w:rPr>
          <w:rFonts w:ascii="Times New Roman" w:eastAsia="Arial Unicode MS" w:hAnsi="Times New Roman" w:cs="Tahoma"/>
          <w:sz w:val="28"/>
          <w:szCs w:val="28"/>
        </w:rPr>
        <w:tab/>
      </w:r>
    </w:p>
    <w:p w:rsidR="00DA355A" w:rsidRDefault="00DA355A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DC212C" w:rsidRDefault="00DC212C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0F08EF" w:rsidRDefault="000F08EF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0F08EF" w:rsidRDefault="000F08EF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2F56C1" w:rsidRDefault="002F56C1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2F56C1" w:rsidRDefault="002F56C1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2F56C1" w:rsidRDefault="002F56C1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2F56C1" w:rsidRDefault="002F56C1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2F56C1" w:rsidRDefault="002F56C1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2F56C1" w:rsidRDefault="002F56C1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2F56C1" w:rsidRDefault="002F56C1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2F56C1" w:rsidRDefault="002F56C1" w:rsidP="00DA355A">
      <w:pPr>
        <w:widowControl w:val="0"/>
        <w:shd w:val="clear" w:color="auto" w:fill="FFFFFF"/>
        <w:suppressAutoHyphens/>
        <w:spacing w:after="0"/>
        <w:ind w:firstLine="708"/>
        <w:jc w:val="right"/>
        <w:rPr>
          <w:rFonts w:ascii="Times New Roman" w:eastAsia="Arial Unicode MS" w:hAnsi="Times New Roman" w:cs="Tahoma"/>
          <w:sz w:val="24"/>
          <w:szCs w:val="28"/>
        </w:rPr>
      </w:pPr>
    </w:p>
    <w:p w:rsidR="007142C1" w:rsidRPr="00DA355A" w:rsidRDefault="007142C1">
      <w:pPr>
        <w:rPr>
          <w:rFonts w:ascii="Times New Roman" w:hAnsi="Times New Roman" w:cs="Times New Roman"/>
          <w:sz w:val="28"/>
          <w:szCs w:val="28"/>
        </w:rPr>
      </w:pPr>
    </w:p>
    <w:sectPr w:rsidR="007142C1" w:rsidRPr="00DA355A" w:rsidSect="008A6F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ahoma"/>
        <w:spacing w:val="-4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A349F5"/>
    <w:multiLevelType w:val="hybridMultilevel"/>
    <w:tmpl w:val="1C94B9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D"/>
    <w:rsid w:val="00073B05"/>
    <w:rsid w:val="000F08EF"/>
    <w:rsid w:val="0011012B"/>
    <w:rsid w:val="002F56C1"/>
    <w:rsid w:val="004F701C"/>
    <w:rsid w:val="00580C50"/>
    <w:rsid w:val="00612A61"/>
    <w:rsid w:val="00615C08"/>
    <w:rsid w:val="0062376D"/>
    <w:rsid w:val="00663231"/>
    <w:rsid w:val="006A7FBC"/>
    <w:rsid w:val="007142C1"/>
    <w:rsid w:val="007343D4"/>
    <w:rsid w:val="007E4ACB"/>
    <w:rsid w:val="008A6FEC"/>
    <w:rsid w:val="00960332"/>
    <w:rsid w:val="009660A2"/>
    <w:rsid w:val="00AC343E"/>
    <w:rsid w:val="00B47C27"/>
    <w:rsid w:val="00DA355A"/>
    <w:rsid w:val="00DC212C"/>
    <w:rsid w:val="00E83053"/>
    <w:rsid w:val="00E9517B"/>
    <w:rsid w:val="00F2045D"/>
    <w:rsid w:val="00F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2020-12-21T06:55:00Z</cp:lastPrinted>
  <dcterms:created xsi:type="dcterms:W3CDTF">2021-01-22T11:40:00Z</dcterms:created>
  <dcterms:modified xsi:type="dcterms:W3CDTF">2021-12-22T09:38:00Z</dcterms:modified>
</cp:coreProperties>
</file>