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Уважаемые жители Елизаветинского сельского поселения!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0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Всероссийская политическая партия «ЕДИНАЯ РОССИЯ» в рамках реализации федерального партийного проекта «Российское село» с 10 марта по 5 июня 2025 года проводит Всероссийский конкурс «Земский почтальон» (далее – Конкурс). </w:t>
      </w:r>
    </w:p>
    <w:p w14:paraId="04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Цель Конкурса – содействие популяризации профессии почтальона и поощрение их деятельности в малых городах с численностью постоянно проживающего населения до 50 тысяч человек и сельских поселениях Российской Федерации. </w:t>
      </w:r>
    </w:p>
    <w:p w14:paraId="05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Этапы проведения Конкурса: </w:t>
      </w:r>
    </w:p>
    <w:p w14:paraId="0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- первый этап (с 10 марта по 10 апреля 2025 года) – информационное сопровождение Конкурса; </w:t>
      </w: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- второй этап (с 11 апреля по 1 мая 2025 года) – проведение регионального этапа Конкурса, оценка и определение финалистов; </w:t>
      </w:r>
    </w:p>
    <w:p w14:paraId="0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- третий этап (с 12 мая по 5 июня 2025 года) – народное онлайн-голосование, проведение очного финала Конкурса. </w:t>
      </w:r>
    </w:p>
    <w:p w14:paraId="0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Для участия необходимо заполнить заявку участника на официальном сайте Конкурса: https://земскийпочтальон.рф/.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2025-03-27T07:19:45Z</dcterms:modified>
</cp:coreProperties>
</file>