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ПРОЕКТ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ЕЛИЗАВЕТИНСКОГО СЕЛЬСКОГО ПОСЕЛЕНИЯ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АЗОВСКОГО РАЙОНА РОСТОВСКОЙ ОБЛАСТИ</w:t>
      </w:r>
    </w:p>
    <w:p w14:paraId="0500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7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</w:t>
      </w:r>
      <w:r>
        <w:rPr>
          <w:rFonts w:ascii="Times New Roman" w:hAnsi="Times New Roman"/>
          <w:sz w:val="28"/>
        </w:rPr>
        <w:t>2023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г.                                               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№____</w:t>
      </w:r>
      <w:r>
        <w:rPr>
          <w:rFonts w:ascii="Times New Roman" w:hAnsi="Times New Roman"/>
          <w:sz w:val="28"/>
        </w:rPr>
        <w:t xml:space="preserve">                        </w:t>
      </w:r>
    </w:p>
    <w:p w14:paraId="08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х. Обуховка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right="477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Администрации Елизаветинского сельского поселения от 15.11.2018г. №143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Об утверждении муниципальной программы </w:t>
      </w:r>
    </w:p>
    <w:p w14:paraId="0B000000">
      <w:pPr>
        <w:spacing w:after="0" w:line="240" w:lineRule="auto"/>
        <w:ind w:right="477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Елизаветинского сельского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Развитие </w:t>
      </w:r>
      <w:r>
        <w:rPr>
          <w:rFonts w:ascii="Times New Roman" w:hAnsi="Times New Roman"/>
          <w:sz w:val="28"/>
        </w:rPr>
        <w:t>культуры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</w:p>
    <w:p w14:paraId="0C000000">
      <w:pPr>
        <w:spacing w:after="0" w:line="240" w:lineRule="auto"/>
        <w:ind w:right="3656"/>
        <w:rPr>
          <w:rFonts w:ascii="Times New Roman" w:hAnsi="Times New Roman"/>
          <w:color w:val="FF0000"/>
          <w:sz w:val="28"/>
        </w:rPr>
      </w:pPr>
    </w:p>
    <w:p w14:paraId="0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sz w:val="28"/>
        </w:rPr>
        <w:t>от16.</w:t>
      </w:r>
      <w:r>
        <w:rPr>
          <w:rFonts w:ascii="Times New Roman" w:hAnsi="Times New Roman"/>
          <w:sz w:val="28"/>
        </w:rPr>
        <w:t xml:space="preserve">10.2018 </w:t>
      </w:r>
      <w:r>
        <w:rPr>
          <w:rFonts w:ascii="Times New Roman" w:hAnsi="Times New Roman"/>
          <w:sz w:val="28"/>
        </w:rPr>
        <w:t>№ 106</w:t>
      </w:r>
      <w:r>
        <w:rPr>
          <w:rFonts w:ascii="Times New Roman" w:hAnsi="Times New Roman"/>
          <w:sz w:val="28"/>
        </w:rPr>
        <w:t>/1</w:t>
      </w:r>
      <w:r>
        <w:rPr>
          <w:rFonts w:ascii="Times New Roman" w:hAnsi="Times New Roman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 04</w:t>
      </w:r>
      <w:r>
        <w:rPr>
          <w:rFonts w:ascii="Times New Roman" w:hAnsi="Times New Roman"/>
          <w:sz w:val="28"/>
        </w:rPr>
        <w:t xml:space="preserve">.10.2018 </w:t>
      </w:r>
      <w:r>
        <w:rPr>
          <w:rFonts w:ascii="Times New Roman" w:hAnsi="Times New Roman"/>
          <w:sz w:val="28"/>
        </w:rPr>
        <w:t>№102/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«Об утверждении Перечня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поселения»,  Проектом Решени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«О бюджете Елизаветинского сельского поселения Азовского района на 2023 год и плановый период 2025 и 2026 годов»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Администрация Елизаветинского сельского поселения</w:t>
      </w:r>
    </w:p>
    <w:p w14:paraId="0F000000">
      <w:pPr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60"/>
          <w:sz w:val="28"/>
        </w:rPr>
        <w:t>ПОСТАНОВЛЯЕТ: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 В постановление Администрации Елизаветинского сельского поселения от 15.11.2018г. №143</w:t>
      </w:r>
      <w:r>
        <w:rPr>
          <w:rFonts w:ascii="Times New Roman" w:hAnsi="Times New Roman"/>
          <w:sz w:val="28"/>
        </w:rPr>
        <w:t xml:space="preserve"> «Об утверждении муниципальной программы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Развитие культуры Елизаветинского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внести следующие изменения:</w:t>
      </w:r>
    </w:p>
    <w:p w14:paraId="1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1.1. В приложении № 1 к постановлению администрации Елизаветинского сельског</w:t>
      </w:r>
      <w:r>
        <w:rPr>
          <w:rFonts w:ascii="Times New Roman" w:hAnsi="Times New Roman"/>
          <w:sz w:val="28"/>
        </w:rPr>
        <w:t>о поселения от 15.11.2018г. №143</w:t>
      </w:r>
      <w:r>
        <w:rPr>
          <w:rFonts w:ascii="Times New Roman" w:hAnsi="Times New Roman"/>
          <w:sz w:val="28"/>
        </w:rPr>
        <w:t xml:space="preserve"> пункт «Ресурсное обеспечение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 программы» изложить в новой редакции: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392"/>
        <w:tblLayout w:type="fixed"/>
      </w:tblPr>
      <w:tblGrid>
        <w:gridCol w:w="2341"/>
        <w:gridCol w:w="299"/>
        <w:gridCol w:w="7134"/>
      </w:tblGrid>
      <w:tr>
        <w:tc>
          <w:tcPr>
            <w:tcW w:type="dxa" w:w="2341"/>
            <w:tcMar>
              <w:bottom w:type="dxa" w:w="57"/>
            </w:tcMar>
          </w:tcPr>
          <w:p w14:paraId="15000000">
            <w:pPr>
              <w:spacing w:after="0" w:line="240" w:lineRule="auto"/>
              <w:ind/>
              <w:rPr>
                <w:rFonts w:ascii="Courier New" w:hAnsi="Courier New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Ресурсное обеспечение муниципальной программы </w:t>
            </w:r>
          </w:p>
        </w:tc>
        <w:tc>
          <w:tcPr>
            <w:tcW w:type="dxa" w:w="299"/>
            <w:tcMar>
              <w:bottom w:type="dxa" w:w="57"/>
            </w:tcMar>
          </w:tcPr>
          <w:p w14:paraId="16000000">
            <w:pPr>
              <w:tabs>
                <w:tab w:leader="none" w:pos="18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134"/>
            <w:tcMar>
              <w:bottom w:type="dxa" w:w="57"/>
            </w:tcMar>
          </w:tcPr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общий объем финансирования муниципальной программы за счет средств бюджета поселения –47725,50 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рублей, в том числе:</w:t>
            </w:r>
          </w:p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2019 год –  </w:t>
            </w:r>
            <w:r>
              <w:rPr>
                <w:rFonts w:ascii="Times New Roman" w:hAnsi="Times New Roman"/>
                <w:color w:val="000000"/>
                <w:sz w:val="28"/>
              </w:rPr>
              <w:t>4273,0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19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4310,5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1A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2021 год – 4432,3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1B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2022 год – 4384,3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рублей;</w:t>
            </w:r>
          </w:p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2023 год – 5176,7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1D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color w:val="000000"/>
                <w:sz w:val="28"/>
              </w:rPr>
              <w:t>5371,0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1E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2025 год – 3838,2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рублей;</w:t>
            </w:r>
          </w:p>
          <w:p w14:paraId="1F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color w:val="000000"/>
                <w:sz w:val="28"/>
              </w:rPr>
              <w:t>3187,9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рублей;</w:t>
            </w:r>
          </w:p>
          <w:p w14:paraId="20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color w:val="000000"/>
                <w:sz w:val="28"/>
              </w:rPr>
              <w:t>3187,9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21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color w:val="000000"/>
                <w:sz w:val="28"/>
              </w:rPr>
              <w:t>3187,9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рублей;</w:t>
            </w:r>
          </w:p>
          <w:p w14:paraId="22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2029 год -  </w:t>
            </w:r>
            <w:r>
              <w:rPr>
                <w:rFonts w:ascii="Times New Roman" w:hAnsi="Times New Roman"/>
                <w:color w:val="000000"/>
                <w:sz w:val="28"/>
              </w:rPr>
              <w:t>3187,9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рублей;</w:t>
            </w:r>
          </w:p>
          <w:p w14:paraId="23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color w:val="000000"/>
                <w:sz w:val="28"/>
              </w:rPr>
              <w:t>3187,9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рублей.</w:t>
            </w:r>
          </w:p>
        </w:tc>
      </w:tr>
      <w:tr>
        <w:tc>
          <w:tcPr>
            <w:tcW w:type="dxa" w:w="2341"/>
            <w:tcMar>
              <w:bottom w:type="dxa" w:w="57"/>
            </w:tcMar>
          </w:tcPr>
          <w:p w14:paraId="2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9"/>
            <w:tcMar>
              <w:bottom w:type="dxa" w:w="57"/>
            </w:tcMar>
          </w:tcPr>
          <w:p w14:paraId="25000000">
            <w:pPr>
              <w:tabs>
                <w:tab w:leader="none" w:pos="18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7134"/>
            <w:tcMar>
              <w:bottom w:type="dxa" w:w="57"/>
            </w:tcMar>
          </w:tcPr>
          <w:p w14:paraId="26000000">
            <w:pPr>
              <w:tabs>
                <w:tab w:leader="none" w:pos="18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</w:tbl>
    <w:p w14:paraId="27000000">
      <w:pPr>
        <w:spacing w:after="0" w:line="240" w:lineRule="auto"/>
        <w:ind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1.2. В приложении № 1 к постановлени</w:t>
      </w:r>
      <w:r>
        <w:rPr>
          <w:rFonts w:ascii="Times New Roman" w:hAnsi="Times New Roman"/>
          <w:sz w:val="28"/>
        </w:rPr>
        <w:t>ю администрации Елизаветинского сель</w:t>
      </w:r>
      <w:r>
        <w:rPr>
          <w:rFonts w:ascii="Times New Roman" w:hAnsi="Times New Roman"/>
          <w:sz w:val="28"/>
        </w:rPr>
        <w:t>ского поселения от 15.11.2018г. №143</w:t>
      </w:r>
      <w:r>
        <w:rPr>
          <w:rFonts w:ascii="Times New Roman" w:hAnsi="Times New Roman"/>
          <w:sz w:val="28"/>
        </w:rPr>
        <w:t xml:space="preserve"> пункт «Ресурсное обеспечение</w:t>
      </w:r>
      <w:r>
        <w:rPr>
          <w:rFonts w:ascii="Times New Roman" w:hAnsi="Times New Roman"/>
          <w:sz w:val="28"/>
        </w:rPr>
        <w:t xml:space="preserve"> подпрограммы</w:t>
      </w:r>
      <w:r>
        <w:rPr>
          <w:rFonts w:ascii="Times New Roman" w:hAnsi="Times New Roman"/>
          <w:sz w:val="28"/>
        </w:rPr>
        <w:t>» изложить в новой редакции:</w:t>
      </w:r>
    </w:p>
    <w:p w14:paraId="28000000">
      <w:pPr>
        <w:spacing w:after="0" w:line="240" w:lineRule="auto"/>
        <w:ind/>
        <w:outlineLvl w:val="0"/>
        <w:rPr>
          <w:rFonts w:ascii="Times New Roman" w:hAnsi="Times New Roman"/>
          <w:sz w:val="28"/>
        </w:rPr>
      </w:pPr>
    </w:p>
    <w:tbl>
      <w:tblPr>
        <w:tblStyle w:val="Style_1"/>
        <w:tblInd w:type="dxa" w:w="354"/>
        <w:tblLayout w:type="fixed"/>
        <w:tblCellMar>
          <w:left w:type="dxa" w:w="70"/>
          <w:right w:type="dxa" w:w="70"/>
        </w:tblCellMar>
      </w:tblPr>
      <w:tblGrid>
        <w:gridCol w:w="2349"/>
        <w:gridCol w:w="277"/>
        <w:gridCol w:w="7186"/>
      </w:tblGrid>
      <w:tr>
        <w:trPr>
          <w:trHeight w:hRule="atLeast" w:val="20"/>
        </w:trPr>
        <w:tc>
          <w:tcPr>
            <w:tcW w:type="dxa" w:w="2349"/>
            <w:tcMar>
              <w:left w:type="dxa" w:w="70"/>
              <w:right w:type="dxa" w:w="70"/>
            </w:tcMar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Ресурсное обеспечение подпрограммы</w:t>
            </w:r>
          </w:p>
        </w:tc>
        <w:tc>
          <w:tcPr>
            <w:tcW w:type="dxa" w:w="277"/>
            <w:tcMar>
              <w:left w:type="dxa" w:w="70"/>
              <w:right w:type="dxa" w:w="70"/>
            </w:tcMar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186"/>
            <w:tcMar>
              <w:left w:type="dxa" w:w="70"/>
              <w:right w:type="dxa" w:w="70"/>
            </w:tcMar>
          </w:tcPr>
          <w:p w14:paraId="2B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color w:val="000000"/>
                <w:sz w:val="28"/>
              </w:rPr>
              <w:t>под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программы за счет средств бюджета поселения – </w:t>
            </w:r>
            <w:r>
              <w:rPr>
                <w:rFonts w:ascii="Times New Roman" w:hAnsi="Times New Roman"/>
                <w:color w:val="000000"/>
                <w:sz w:val="28"/>
              </w:rPr>
              <w:t>47725,5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рублей, в том числе:</w:t>
            </w:r>
          </w:p>
          <w:p w14:paraId="2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2019 год –  </w:t>
            </w:r>
            <w:r>
              <w:rPr>
                <w:rFonts w:ascii="Times New Roman" w:hAnsi="Times New Roman"/>
                <w:color w:val="000000"/>
                <w:sz w:val="28"/>
              </w:rPr>
              <w:t>4273,0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2D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4310,5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2E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2021 год – 4432,3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2F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2022 год – 4384,3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рублей;</w:t>
            </w:r>
          </w:p>
          <w:p w14:paraId="30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2023 год – 5176,7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31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color w:val="000000"/>
                <w:sz w:val="28"/>
              </w:rPr>
              <w:t>5371,0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32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2025 год – 3838,2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рублей;</w:t>
            </w:r>
          </w:p>
          <w:p w14:paraId="33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color w:val="000000"/>
                <w:sz w:val="28"/>
              </w:rPr>
              <w:t>3187,9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рублей;</w:t>
            </w:r>
          </w:p>
          <w:p w14:paraId="34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color w:val="000000"/>
                <w:sz w:val="28"/>
              </w:rPr>
              <w:t>3187,9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35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color w:val="000000"/>
                <w:sz w:val="28"/>
              </w:rPr>
              <w:t>3187,9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рублей;</w:t>
            </w:r>
          </w:p>
          <w:p w14:paraId="36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2029 год -  </w:t>
            </w:r>
            <w:r>
              <w:rPr>
                <w:rFonts w:ascii="Times New Roman" w:hAnsi="Times New Roman"/>
                <w:color w:val="000000"/>
                <w:sz w:val="28"/>
              </w:rPr>
              <w:t>3187,9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рублей;</w:t>
            </w:r>
          </w:p>
          <w:p w14:paraId="37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color w:val="000000"/>
                <w:sz w:val="28"/>
              </w:rPr>
              <w:t>3187,9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рублей.</w:t>
            </w:r>
          </w:p>
        </w:tc>
      </w:tr>
    </w:tbl>
    <w:p w14:paraId="3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1.3. Приложения №3, 4  к постановлению администрации Елизаветинского сельского поселения от 15.11.2018г. №143</w:t>
      </w:r>
      <w:r>
        <w:rPr>
          <w:rFonts w:ascii="Times New Roman" w:hAnsi="Times New Roman"/>
          <w:sz w:val="28"/>
        </w:rPr>
        <w:t xml:space="preserve"> изложить в новой редакции согласно приложениям к настоящему постановлению.</w:t>
      </w:r>
    </w:p>
    <w:p w14:paraId="3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2. Настоящее постановление </w:t>
      </w:r>
      <w:r>
        <w:rPr>
          <w:rFonts w:ascii="Times New Roman" w:hAnsi="Times New Roman"/>
          <w:sz w:val="28"/>
        </w:rPr>
        <w:t>вступает в силу с момента подписания и подлежит</w:t>
      </w:r>
      <w:r>
        <w:rPr>
          <w:rFonts w:ascii="Times New Roman" w:hAnsi="Times New Roman"/>
          <w:sz w:val="28"/>
        </w:rPr>
        <w:t xml:space="preserve"> официальному обнародованию на сайте администрации Елизаветинского сельского поселения </w:t>
      </w:r>
      <w:r>
        <w:rPr>
          <w:rFonts w:ascii="Times New Roman" w:hAnsi="Times New Roman"/>
          <w:sz w:val="28"/>
        </w:rPr>
        <w:t>www.elizsp.ru</w:t>
      </w:r>
      <w:r>
        <w:rPr>
          <w:rFonts w:ascii="Times New Roman" w:hAnsi="Times New Roman"/>
          <w:sz w:val="28"/>
        </w:rPr>
        <w:t>.</w:t>
      </w:r>
    </w:p>
    <w:p w14:paraId="3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14:paraId="3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Елизаветинского сельского поселения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В.Н. Тимофеев</w:t>
      </w:r>
    </w:p>
    <w:p w14:paraId="3F000000">
      <w:pPr>
        <w:sectPr>
          <w:pgSz w:h="16840" w:orient="portrait" w:w="11907"/>
          <w:pgMar w:bottom="851" w:footer="720" w:gutter="0" w:header="720" w:left="1021" w:right="720" w:top="993"/>
        </w:sectPr>
      </w:pPr>
    </w:p>
    <w:p w14:paraId="40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Приложение № 3</w:t>
      </w:r>
    </w:p>
    <w:p w14:paraId="41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 xml:space="preserve">муниципальной программе </w:t>
      </w:r>
    </w:p>
    <w:p w14:paraId="42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Елизаветинского</w:t>
      </w:r>
      <w:r>
        <w:rPr>
          <w:rFonts w:ascii="Times New Roman" w:hAnsi="Times New Roman"/>
          <w:sz w:val="24"/>
        </w:rPr>
        <w:t xml:space="preserve"> сельского поселения </w:t>
      </w:r>
    </w:p>
    <w:p w14:paraId="43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Развитие культуры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Елизаветинского</w:t>
      </w:r>
      <w:r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>»</w:t>
      </w:r>
    </w:p>
    <w:p w14:paraId="44000000">
      <w:pPr>
        <w:spacing w:after="0" w:line="240" w:lineRule="auto"/>
        <w:ind w:firstLine="720" w:left="0"/>
        <w:jc w:val="right"/>
        <w:rPr>
          <w:rFonts w:ascii="Times New Roman" w:hAnsi="Times New Roman"/>
          <w:sz w:val="24"/>
        </w:rPr>
      </w:pPr>
    </w:p>
    <w:p w14:paraId="45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РАСХОДЫ</w:t>
      </w:r>
    </w:p>
    <w:p w14:paraId="4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местного бюджета на реализацию муниципальной программы </w:t>
      </w:r>
      <w:r>
        <w:rPr>
          <w:rFonts w:ascii="Times New Roman" w:hAnsi="Times New Roman"/>
          <w:sz w:val="24"/>
        </w:rPr>
        <w:t>Елизаветинского</w:t>
      </w:r>
      <w:r>
        <w:rPr>
          <w:rFonts w:ascii="Times New Roman" w:hAnsi="Times New Roman"/>
          <w:sz w:val="24"/>
        </w:rPr>
        <w:t xml:space="preserve"> сельского поселения «Развитие культуры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Елизаветинского</w:t>
      </w:r>
      <w:r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>»</w:t>
      </w:r>
    </w:p>
    <w:p w14:paraId="4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170"/>
        <w:gridCol w:w="1548"/>
        <w:gridCol w:w="563"/>
        <w:gridCol w:w="563"/>
        <w:gridCol w:w="704"/>
        <w:gridCol w:w="563"/>
        <w:gridCol w:w="888"/>
        <w:gridCol w:w="728"/>
        <w:gridCol w:w="742"/>
        <w:gridCol w:w="765"/>
        <w:gridCol w:w="760"/>
        <w:gridCol w:w="765"/>
        <w:gridCol w:w="742"/>
        <w:gridCol w:w="808"/>
        <w:gridCol w:w="712"/>
        <w:gridCol w:w="802"/>
        <w:gridCol w:w="704"/>
        <w:gridCol w:w="763"/>
        <w:gridCol w:w="724"/>
      </w:tblGrid>
      <w:tr>
        <w:trPr>
          <w:tblHeader/>
        </w:trPr>
        <w:tc>
          <w:tcPr>
            <w:tcW w:type="dxa" w:w="21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 наименование подпрограммы, основного мероприятия</w:t>
            </w:r>
          </w:p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подпрограммы</w:t>
            </w:r>
          </w:p>
        </w:tc>
        <w:tc>
          <w:tcPr>
            <w:tcW w:type="dxa" w:w="1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исполнитель, </w:t>
            </w:r>
            <w:r>
              <w:rPr>
                <w:rFonts w:ascii="Times New Roman" w:hAnsi="Times New Roman"/>
                <w:spacing w:val="-6"/>
                <w:sz w:val="24"/>
              </w:rPr>
              <w:t>соисполнители,</w:t>
            </w:r>
            <w:r>
              <w:rPr>
                <w:rFonts w:ascii="Times New Roman" w:hAnsi="Times New Roman"/>
                <w:sz w:val="24"/>
              </w:rPr>
              <w:t xml:space="preserve"> участники</w:t>
            </w:r>
          </w:p>
        </w:tc>
        <w:tc>
          <w:tcPr>
            <w:tcW w:type="dxa" w:w="239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8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расходов, всего </w:t>
            </w:r>
          </w:p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рублей)</w:t>
            </w:r>
          </w:p>
        </w:tc>
        <w:tc>
          <w:tcPr>
            <w:tcW w:type="dxa" w:w="9014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том числе по годам реализации </w:t>
            </w:r>
          </w:p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муниципальной программы</w:t>
            </w:r>
          </w:p>
        </w:tc>
      </w:tr>
      <w:tr>
        <w:trPr>
          <w:tblHeader/>
        </w:trPr>
        <w:tc>
          <w:tcPr>
            <w:tcW w:type="dxa" w:w="2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00000">
            <w:pPr>
              <w:spacing w:after="0" w:line="240" w:lineRule="auto"/>
              <w:ind w:firstLine="0" w:left="-201" w:right="-19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ГРБС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РзПр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ЦСР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</w:t>
            </w:r>
          </w:p>
        </w:tc>
        <w:tc>
          <w:tcPr>
            <w:tcW w:type="dxa" w:w="8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  <w:tr>
        <w:trPr>
          <w:tblHeader/>
        </w:trPr>
        <w:tc>
          <w:tcPr>
            <w:tcW w:type="dxa" w:w="2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11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13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</w:t>
            </w:r>
          </w:p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15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16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17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18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19</w:t>
            </w:r>
          </w:p>
        </w:tc>
      </w:tr>
      <w:tr>
        <w:tc>
          <w:tcPr>
            <w:tcW w:type="dxa" w:w="21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культуры Елизаветинского</w:t>
            </w:r>
            <w:r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  <w:p w14:paraId="7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том числе: </w:t>
            </w:r>
          </w:p>
          <w:p w14:paraId="76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00000">
            <w:r>
              <w:t>47725,5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00000">
            <w:r>
              <w:t>4273,0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00000">
            <w:r>
              <w:t>4310,5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00000">
            <w:r>
              <w:t>4432,3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00000">
            <w:r>
              <w:t>4384,3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00000">
            <w:r>
              <w:t>5176,7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r>
              <w:t>5371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r>
              <w:t>3838,2</w:t>
            </w:r>
          </w:p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r>
              <w:t>3187,9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r>
              <w:t>3187,9</w:t>
            </w:r>
          </w:p>
          <w:p w14:paraId="85000000"/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r>
              <w:t>3187,9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r>
              <w:t>3187,9</w:t>
            </w:r>
          </w:p>
          <w:p w14:paraId="88000000"/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r>
              <w:t>3187,9</w:t>
            </w:r>
          </w:p>
        </w:tc>
      </w:tr>
      <w:tr>
        <w:tc>
          <w:tcPr>
            <w:tcW w:type="dxa" w:w="2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951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</w:tr>
      <w:tr>
        <w:tc>
          <w:tcPr>
            <w:tcW w:type="dxa" w:w="2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</w:t>
            </w:r>
            <w:r>
              <w:rPr>
                <w:rFonts w:ascii="Times New Roman" w:hAnsi="Times New Roman"/>
                <w:sz w:val="20"/>
              </w:rPr>
              <w:t>грамма 1 «</w:t>
            </w:r>
            <w:r>
              <w:rPr>
                <w:rFonts w:ascii="Times New Roman" w:hAnsi="Times New Roman"/>
                <w:color w:val="000000"/>
                <w:sz w:val="20"/>
              </w:rPr>
              <w:t>Развитие культуры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951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00000"/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00000"/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00000"/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00000"/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00000"/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00000"/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00000"/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00000"/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00000"/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00000"/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00000"/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00000"/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00000"/>
        </w:tc>
      </w:tr>
      <w:tr>
        <w:tc>
          <w:tcPr>
            <w:tcW w:type="dxa" w:w="2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1.1.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Финансовое обеспечение деятельности муниципального учреждения культуры МБУК СДК х. Дугино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  <w:p w14:paraId="B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951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0801</w:t>
            </w:r>
          </w:p>
          <w:p w14:paraId="B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00000">
            <w:pPr>
              <w:spacing w:after="0" w:line="240" w:lineRule="auto"/>
              <w:ind w:right="-57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1010028590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611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00000">
            <w:r>
              <w:t>47617,1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00000">
            <w:r>
              <w:t>4273,0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00000">
            <w:r>
              <w:t>4310,5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00000">
            <w:r>
              <w:t>4432,3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00000">
            <w:r>
              <w:t>4384,3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00000">
            <w:r>
              <w:t>5072,3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00000">
            <w:r>
              <w:t>5371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00000">
            <w:r>
              <w:t>3838,2</w:t>
            </w:r>
          </w:p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00000">
            <w:r>
              <w:t>3187,9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00000">
            <w:r>
              <w:t>3187,9</w:t>
            </w:r>
          </w:p>
          <w:p w14:paraId="C0000000"/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00000">
            <w:r>
              <w:t>3187,9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00000">
            <w:r>
              <w:t>3187,9</w:t>
            </w:r>
          </w:p>
          <w:p w14:paraId="C3000000"/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00000">
            <w:r>
              <w:t>3187,9</w:t>
            </w:r>
          </w:p>
        </w:tc>
      </w:tr>
      <w:tr>
        <w:tc>
          <w:tcPr>
            <w:tcW w:type="dxa" w:w="2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1.1.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Финансовое обеспечение деятельности муниципального учреждения культуры МБУК СДК х. Дугино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  <w:p w14:paraId="C7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951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0801</w:t>
            </w:r>
          </w:p>
          <w:p w14:paraId="C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00000">
            <w:pPr>
              <w:spacing w:after="0" w:line="240" w:lineRule="auto"/>
              <w:ind w:right="-57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1010071180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612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00000">
            <w:r>
              <w:t>108,4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00000">
            <w:r>
              <w:t>0,0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00000">
            <w:r>
              <w:t>0,0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00000">
            <w:r>
              <w:t>0,0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00000">
            <w:r>
              <w:t>0,0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00000">
            <w:r>
              <w:t>108,4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00000">
            <w:r>
              <w:t>0,0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00000">
            <w:r>
              <w:t>0,0</w:t>
            </w:r>
          </w:p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00000">
            <w:r>
              <w:t>0,0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00000">
            <w: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00000">
            <w:r>
              <w:t>0,0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00000">
            <w:r>
              <w:t>0,0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00000">
            <w:r>
              <w:t>0,0</w:t>
            </w:r>
          </w:p>
        </w:tc>
      </w:tr>
    </w:tbl>
    <w:p w14:paraId="DA000000">
      <w:pPr>
        <w:spacing w:after="0" w:line="240" w:lineRule="auto"/>
        <w:ind w:firstLine="0" w:left="-565"/>
        <w:jc w:val="right"/>
        <w:rPr>
          <w:rFonts w:ascii="Times New Roman" w:hAnsi="Times New Roman"/>
          <w:sz w:val="24"/>
        </w:rPr>
      </w:pPr>
    </w:p>
    <w:p w14:paraId="DB000000">
      <w:pPr>
        <w:spacing w:after="0" w:line="240" w:lineRule="auto"/>
        <w:ind w:firstLine="0" w:left="2269"/>
        <w:jc w:val="right"/>
        <w:rPr>
          <w:rFonts w:ascii="Times New Roman" w:hAnsi="Times New Roman"/>
          <w:sz w:val="24"/>
        </w:rPr>
      </w:pPr>
    </w:p>
    <w:p w14:paraId="DC000000">
      <w:pPr>
        <w:spacing w:after="0" w:line="240" w:lineRule="auto"/>
        <w:ind w:firstLine="0" w:left="2269"/>
        <w:jc w:val="right"/>
        <w:rPr>
          <w:rFonts w:ascii="Times New Roman" w:hAnsi="Times New Roman"/>
          <w:sz w:val="24"/>
        </w:rPr>
      </w:pPr>
    </w:p>
    <w:p w14:paraId="DD000000">
      <w:pPr>
        <w:spacing w:after="0" w:line="240" w:lineRule="auto"/>
        <w:ind w:firstLine="0" w:left="864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Приложение № 4</w:t>
      </w:r>
    </w:p>
    <w:p w14:paraId="DE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 xml:space="preserve">муниципальной программе </w:t>
      </w:r>
    </w:p>
    <w:p w14:paraId="DF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Елизаветинского</w:t>
      </w:r>
      <w:r>
        <w:rPr>
          <w:rFonts w:ascii="Times New Roman" w:hAnsi="Times New Roman"/>
          <w:sz w:val="24"/>
        </w:rPr>
        <w:t xml:space="preserve"> сельского поселения </w:t>
      </w:r>
    </w:p>
    <w:p w14:paraId="E0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Развитие культуры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Елизаветинского</w:t>
      </w:r>
      <w:r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>»</w:t>
      </w:r>
    </w:p>
    <w:p w14:paraId="E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РАСХОДЫ</w:t>
      </w:r>
    </w:p>
    <w:p w14:paraId="E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реализацию муниципальной программы </w:t>
      </w:r>
      <w:r>
        <w:rPr>
          <w:rFonts w:ascii="Times New Roman" w:hAnsi="Times New Roman"/>
          <w:sz w:val="24"/>
        </w:rPr>
        <w:t>Елизаветинского</w:t>
      </w:r>
      <w:r>
        <w:rPr>
          <w:rFonts w:ascii="Times New Roman" w:hAnsi="Times New Roman"/>
          <w:sz w:val="24"/>
        </w:rPr>
        <w:t xml:space="preserve"> сельского поселения «Развитие культуры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Елизаветинского</w:t>
      </w:r>
      <w:r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>»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1917"/>
        <w:gridCol w:w="2436"/>
        <w:gridCol w:w="1010"/>
        <w:gridCol w:w="795"/>
        <w:gridCol w:w="829"/>
        <w:gridCol w:w="913"/>
        <w:gridCol w:w="816"/>
        <w:gridCol w:w="911"/>
        <w:gridCol w:w="916"/>
        <w:gridCol w:w="916"/>
        <w:gridCol w:w="911"/>
        <w:gridCol w:w="910"/>
        <w:gridCol w:w="911"/>
        <w:gridCol w:w="911"/>
        <w:gridCol w:w="911"/>
      </w:tblGrid>
      <w:tr>
        <w:tc>
          <w:tcPr>
            <w:tcW w:type="dxa" w:w="19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муниципальной программы, номер </w:t>
            </w:r>
          </w:p>
          <w:p w14:paraId="E4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наименование подпро</w:t>
            </w:r>
            <w:r>
              <w:rPr>
                <w:rFonts w:ascii="Times New Roman" w:hAnsi="Times New Roman"/>
                <w:sz w:val="24"/>
              </w:rPr>
              <w:t>граммы</w:t>
            </w:r>
          </w:p>
        </w:tc>
        <w:tc>
          <w:tcPr>
            <w:tcW w:type="dxa" w:w="24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финансирования</w:t>
            </w:r>
          </w:p>
        </w:tc>
        <w:tc>
          <w:tcPr>
            <w:tcW w:type="dxa" w:w="10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00000">
            <w:pPr>
              <w:spacing w:after="0" w:line="228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расходов,</w:t>
            </w:r>
          </w:p>
          <w:p w14:paraId="E7000000">
            <w:pPr>
              <w:spacing w:after="0" w:line="228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14:paraId="E8000000">
            <w:pPr>
              <w:spacing w:after="0" w:line="228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рублей)</w:t>
            </w:r>
          </w:p>
        </w:tc>
        <w:tc>
          <w:tcPr>
            <w:tcW w:type="dxa" w:w="1065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годам реализации</w:t>
            </w:r>
          </w:p>
          <w:p w14:paraId="EA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муниципальной программы</w:t>
            </w:r>
          </w:p>
        </w:tc>
      </w:tr>
      <w:t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  <w:tr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0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0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0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0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0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0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0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11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15</w:t>
            </w:r>
          </w:p>
        </w:tc>
      </w:tr>
      <w:tr>
        <w:tc>
          <w:tcPr>
            <w:tcW w:type="dxa" w:w="19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</w:rPr>
              <w:t>Елизаветинского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Елизаветинского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10000">
            <w:r>
              <w:t>47725,5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10000">
            <w:r>
              <w:t>4273,0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10000">
            <w:r>
              <w:t>4310,5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10000">
            <w:r>
              <w:t>4432,3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10000">
            <w:r>
              <w:t>4384,3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10000">
            <w:r>
              <w:t>5176,7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10000">
            <w:r>
              <w:t>5371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10000">
            <w:r>
              <w:t>3838,2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10000">
            <w:r>
              <w:t>3187,9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10000">
            <w:r>
              <w:t>3187,9</w:t>
            </w:r>
          </w:p>
          <w:p w14:paraId="12010000"/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10000">
            <w:r>
              <w:t>3187,9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10000">
            <w:r>
              <w:t>3187,9</w:t>
            </w:r>
          </w:p>
          <w:p w14:paraId="15010000"/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10000">
            <w:r>
              <w:t>3187,9</w:t>
            </w:r>
          </w:p>
        </w:tc>
      </w:tr>
      <w:t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10000">
            <w:r>
              <w:t>47617,1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10000">
            <w:r>
              <w:t>4273,0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10000">
            <w:r>
              <w:t>4310,5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r>
              <w:t>4432,3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10000">
            <w:r>
              <w:t>4384,3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r>
              <w:t>5072,3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r>
              <w:t>5371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r>
              <w:t>3838,2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r>
              <w:t>3187,9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r>
              <w:t>3187,9</w:t>
            </w:r>
          </w:p>
          <w:p w14:paraId="22010000"/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r>
              <w:t>3187,9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r>
              <w:t>3187,9</w:t>
            </w:r>
          </w:p>
          <w:p w14:paraId="25010000"/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r>
              <w:t>3187,9</w:t>
            </w:r>
          </w:p>
        </w:tc>
      </w:tr>
      <w:tr>
        <w:trPr>
          <w:trHeight w:hRule="atLeast" w:val="617"/>
        </w:trP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7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</w:t>
            </w:r>
          </w:p>
          <w:p w14:paraId="28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местный бюджет 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10000">
            <w:r>
              <w:t>-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10000">
            <w:r>
              <w:t>-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10000"/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за счет средств: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10000">
            <w:r>
              <w:t>108,4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10000">
            <w:r>
              <w:t>0,0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10000">
            <w:r>
              <w:t>0,0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10000">
            <w:r>
              <w:t>0,0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10000">
            <w:r>
              <w:t>0,0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10000">
            <w:r>
              <w:t>108,4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10000">
            <w:r>
              <w:t>0,0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10000">
            <w:r>
              <w:t>0,0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10000">
            <w:r>
              <w:t>0,0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10000">
            <w:r>
              <w:t>0,0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10000">
            <w:r>
              <w:t>0,0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10000">
            <w:r>
              <w:t>0,0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10000">
            <w:r>
              <w:t>0,0</w:t>
            </w:r>
          </w:p>
        </w:tc>
      </w:tr>
      <w:tr>
        <w:tc>
          <w:tcPr>
            <w:tcW w:type="dxa" w:w="19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10000">
            <w:pPr>
              <w:widowControl w:val="0"/>
              <w:spacing w:after="0" w:line="21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</w:t>
            </w:r>
          </w:p>
          <w:p w14:paraId="61010000">
            <w:pPr>
              <w:widowControl w:val="0"/>
              <w:spacing w:after="0" w:line="21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10000">
            <w:pPr>
              <w:widowControl w:val="0"/>
              <w:spacing w:after="0" w:line="21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10000">
            <w:r>
              <w:t>47725,5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10000">
            <w:r>
              <w:t>4273,0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10000">
            <w:r>
              <w:t>4310,5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10000">
            <w:r>
              <w:t>4432,3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10000">
            <w:r>
              <w:t>4384,3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10000">
            <w:r>
              <w:t>5176,7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10000">
            <w:r>
              <w:t>5371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10000">
            <w:r>
              <w:t>3838,2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10000">
            <w:r>
              <w:t>3187,9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10000">
            <w:r>
              <w:t>3187,9</w:t>
            </w:r>
          </w:p>
          <w:p w14:paraId="6D010000"/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10000">
            <w:r>
              <w:t>3187,9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10000">
            <w:r>
              <w:t>3187,9</w:t>
            </w:r>
          </w:p>
          <w:p w14:paraId="70010000"/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10000">
            <w:r>
              <w:t>3187,9</w:t>
            </w:r>
          </w:p>
        </w:tc>
      </w:tr>
      <w:tr>
        <w:trPr>
          <w:trHeight w:hRule="atLeast" w:val="363"/>
        </w:trP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10000">
            <w:r>
              <w:t>47617,1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10000">
            <w:r>
              <w:t>4273,0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10000">
            <w:r>
              <w:t>4310,5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10000">
            <w:r>
              <w:t>4432,3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10000">
            <w:r>
              <w:t>4384,3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10000">
            <w:r>
              <w:t>5072,3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10000">
            <w:r>
              <w:t>5371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10000">
            <w:r>
              <w:t>3838,2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10000">
            <w:r>
              <w:t>3187,9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10000">
            <w:r>
              <w:t>3187,9</w:t>
            </w:r>
          </w:p>
          <w:p w14:paraId="7D010000"/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10000">
            <w:r>
              <w:t>3187,9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10000">
            <w:r>
              <w:t>3187,9</w:t>
            </w:r>
          </w:p>
          <w:p w14:paraId="80010000"/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10000">
            <w:r>
              <w:t>3187,9</w:t>
            </w:r>
          </w:p>
        </w:tc>
      </w:tr>
      <w:t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</w:t>
            </w:r>
          </w:p>
          <w:p w14:paraId="83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местный бюджет 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10000">
            <w:r>
              <w:t>-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10000">
            <w:r>
              <w:t>-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за счет средств: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10000">
            <w:r>
              <w:t>108,4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10000">
            <w:r>
              <w:t>0,0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10000">
            <w:r>
              <w:t>0,0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10000">
            <w:r>
              <w:t>0,0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10000">
            <w:r>
              <w:t>0,0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10000">
            <w:r>
              <w:t>108,4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10000">
            <w:r>
              <w:t>0,0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10000">
            <w:r>
              <w:t>0,0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10000">
            <w:r>
              <w:t>0,0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10000">
            <w:r>
              <w:t>0,0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10000">
            <w:r>
              <w:t>0,0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10000">
            <w:r>
              <w:t>0,0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10000">
            <w:r>
              <w:t>0,0</w:t>
            </w:r>
          </w:p>
        </w:tc>
      </w:tr>
      <w:t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</w:t>
            </w:r>
            <w:r>
              <w:rPr>
                <w:rFonts w:ascii="Times New Roman" w:hAnsi="Times New Roman"/>
                <w:sz w:val="24"/>
              </w:rPr>
              <w:t xml:space="preserve">ные </w:t>
            </w:r>
          </w:p>
          <w:p w14:paraId="AE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</w:tbl>
    <w:p w14:paraId="BC010000">
      <w:pPr>
        <w:tabs>
          <w:tab w:leader="none" w:pos="13170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BD010000">
      <w:pPr>
        <w:spacing w:after="0" w:line="240" w:lineRule="auto"/>
        <w:ind w:firstLine="0" w:left="7939"/>
        <w:jc w:val="right"/>
        <w:rPr>
          <w:rFonts w:ascii="Times New Roman" w:hAnsi="Times New Roman"/>
          <w:sz w:val="24"/>
        </w:rPr>
      </w:pPr>
    </w:p>
    <w:sectPr>
      <w:pgSz w:h="11907" w:orient="landscape" w:w="16840"/>
      <w:pgMar w:bottom="720" w:footer="720" w:gutter="0" w:header="720" w:left="289" w:right="538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Style4"/>
    <w:basedOn w:val="Style_2"/>
    <w:link w:val="Style_3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3_ch" w:type="character">
    <w:name w:val="Style4"/>
    <w:basedOn w:val="Style_2_ch"/>
    <w:link w:val="Style_3"/>
    <w:rPr>
      <w:rFonts w:ascii="Times New Roman" w:hAnsi="Times New Roman"/>
      <w:sz w:val="24"/>
    </w:rPr>
  </w:style>
  <w:style w:styleId="Style_4" w:type="paragraph">
    <w:name w:val="Style5"/>
    <w:basedOn w:val="Style_2"/>
    <w:link w:val="Style_4_ch"/>
    <w:pPr>
      <w:widowControl w:val="0"/>
      <w:spacing w:after="0" w:line="331" w:lineRule="exact"/>
      <w:ind/>
    </w:pPr>
    <w:rPr>
      <w:rFonts w:ascii="Times New Roman" w:hAnsi="Times New Roman"/>
      <w:sz w:val="24"/>
    </w:rPr>
  </w:style>
  <w:style w:styleId="Style_4_ch" w:type="character">
    <w:name w:val="Style5"/>
    <w:basedOn w:val="Style_2_ch"/>
    <w:link w:val="Style_4"/>
    <w:rPr>
      <w:rFonts w:ascii="Times New Roman" w:hAnsi="Times New Roman"/>
      <w:sz w:val="24"/>
    </w:rPr>
  </w:style>
  <w:style w:styleId="Style_5" w:type="paragraph">
    <w:name w:val="xl86"/>
    <w:basedOn w:val="Style_2"/>
    <w:link w:val="Style_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5_ch" w:type="character">
    <w:name w:val="xl86"/>
    <w:basedOn w:val="Style_2_ch"/>
    <w:link w:val="Style_5"/>
    <w:rPr>
      <w:rFonts w:ascii="Times New Roman" w:hAnsi="Times New Roman"/>
      <w:sz w:val="20"/>
    </w:rPr>
  </w:style>
  <w:style w:styleId="Style_6" w:type="paragraph">
    <w:name w:val="xl134"/>
    <w:basedOn w:val="Style_2"/>
    <w:link w:val="Style_6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6_ch" w:type="character">
    <w:name w:val="xl134"/>
    <w:basedOn w:val="Style_2_ch"/>
    <w:link w:val="Style_6"/>
    <w:rPr>
      <w:rFonts w:ascii="Times New Roman" w:hAnsi="Times New Roman"/>
      <w:sz w:val="24"/>
    </w:rPr>
  </w:style>
  <w:style w:styleId="Style_7" w:type="paragraph">
    <w:name w:val="toc 2"/>
    <w:basedOn w:val="Style_2"/>
    <w:next w:val="Style_2"/>
    <w:link w:val="Style_7_ch"/>
    <w:uiPriority w:val="39"/>
    <w:pPr>
      <w:spacing w:after="0" w:line="240" w:lineRule="auto"/>
      <w:ind w:firstLine="0" w:left="240"/>
    </w:pPr>
    <w:rPr>
      <w:rFonts w:ascii="Times New Roman" w:hAnsi="Times New Roman"/>
      <w:sz w:val="24"/>
    </w:rPr>
  </w:style>
  <w:style w:styleId="Style_7_ch" w:type="character">
    <w:name w:val="toc 2"/>
    <w:basedOn w:val="Style_2_ch"/>
    <w:link w:val="Style_7"/>
    <w:rPr>
      <w:rFonts w:ascii="Times New Roman" w:hAnsi="Times New Roman"/>
      <w:sz w:val="24"/>
    </w:rPr>
  </w:style>
  <w:style w:styleId="Style_8" w:type="paragraph">
    <w:name w:val="xl74"/>
    <w:basedOn w:val="Style_2"/>
    <w:link w:val="Style_8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8_ch" w:type="character">
    <w:name w:val="xl74"/>
    <w:basedOn w:val="Style_2_ch"/>
    <w:link w:val="Style_8"/>
    <w:rPr>
      <w:rFonts w:ascii="Times New Roman" w:hAnsi="Times New Roman"/>
      <w:sz w:val="20"/>
    </w:rPr>
  </w:style>
  <w:style w:styleId="Style_9" w:type="paragraph">
    <w:name w:val="Style3"/>
    <w:basedOn w:val="Style_2"/>
    <w:link w:val="Style_9_ch"/>
    <w:pPr>
      <w:widowControl w:val="0"/>
      <w:spacing w:after="0" w:line="374" w:lineRule="exact"/>
      <w:ind/>
      <w:jc w:val="center"/>
    </w:pPr>
    <w:rPr>
      <w:rFonts w:ascii="Times New Roman" w:hAnsi="Times New Roman"/>
      <w:sz w:val="24"/>
    </w:rPr>
  </w:style>
  <w:style w:styleId="Style_9_ch" w:type="character">
    <w:name w:val="Style3"/>
    <w:basedOn w:val="Style_2_ch"/>
    <w:link w:val="Style_9"/>
    <w:rPr>
      <w:rFonts w:ascii="Times New Roman" w:hAnsi="Times New Roman"/>
      <w:sz w:val="24"/>
    </w:rPr>
  </w:style>
  <w:style w:styleId="Style_10" w:type="paragraph">
    <w:name w:val="xl102"/>
    <w:basedOn w:val="Style_2"/>
    <w:link w:val="Style_10_ch"/>
    <w:pPr>
      <w:spacing w:afterAutospacing="on" w:beforeAutospacing="on" w:line="240" w:lineRule="auto"/>
      <w:ind/>
      <w:jc w:val="center"/>
    </w:pPr>
    <w:rPr>
      <w:rFonts w:ascii="Times New Roman" w:hAnsi="Times New Roman"/>
      <w:color w:val="000000"/>
      <w:sz w:val="24"/>
    </w:rPr>
  </w:style>
  <w:style w:styleId="Style_10_ch" w:type="character">
    <w:name w:val="xl102"/>
    <w:basedOn w:val="Style_2_ch"/>
    <w:link w:val="Style_10"/>
    <w:rPr>
      <w:rFonts w:ascii="Times New Roman" w:hAnsi="Times New Roman"/>
      <w:color w:val="000000"/>
      <w:sz w:val="24"/>
    </w:rPr>
  </w:style>
  <w:style w:styleId="Style_11" w:type="paragraph">
    <w:name w:val="Default"/>
    <w:link w:val="Style_11_ch"/>
    <w:pPr>
      <w:widowControl w:val="0"/>
      <w:spacing w:after="0" w:line="240" w:lineRule="auto"/>
      <w:ind/>
    </w:pPr>
    <w:rPr>
      <w:rFonts w:ascii="OEKGHE+OfficinaSerifWinC" w:hAnsi="OEKGHE+OfficinaSerifWinC"/>
      <w:color w:val="000000"/>
      <w:sz w:val="24"/>
    </w:rPr>
  </w:style>
  <w:style w:styleId="Style_11_ch" w:type="character">
    <w:name w:val="Default"/>
    <w:link w:val="Style_11"/>
    <w:rPr>
      <w:rFonts w:ascii="OEKGHE+OfficinaSerifWinC" w:hAnsi="OEKGHE+OfficinaSerifWinC"/>
      <w:color w:val="000000"/>
      <w:sz w:val="24"/>
    </w:rPr>
  </w:style>
  <w:style w:styleId="Style_12" w:type="paragraph">
    <w:name w:val="Стиль3"/>
    <w:basedOn w:val="Style_13"/>
    <w:link w:val="Style_12_ch"/>
    <w:pPr>
      <w:widowControl w:val="0"/>
      <w:tabs>
        <w:tab w:leader="none" w:pos="1307" w:val="left"/>
      </w:tabs>
      <w:ind w:firstLine="0" w:left="1080"/>
      <w:jc w:val="both"/>
    </w:pPr>
  </w:style>
  <w:style w:styleId="Style_12_ch" w:type="character">
    <w:name w:val="Стиль3"/>
    <w:basedOn w:val="Style_13_ch"/>
    <w:link w:val="Style_12"/>
  </w:style>
  <w:style w:styleId="Style_14" w:type="paragraph">
    <w:name w:val="xl68"/>
    <w:basedOn w:val="Style_2"/>
    <w:link w:val="Style_14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0"/>
    </w:rPr>
  </w:style>
  <w:style w:styleId="Style_14_ch" w:type="character">
    <w:name w:val="xl68"/>
    <w:basedOn w:val="Style_2_ch"/>
    <w:link w:val="Style_14"/>
    <w:rPr>
      <w:rFonts w:ascii="Times New Roman" w:hAnsi="Times New Roman"/>
      <w:b w:val="1"/>
      <w:sz w:val="20"/>
    </w:rPr>
  </w:style>
  <w:style w:styleId="Style_15" w:type="paragraph">
    <w:name w:val="toc 4"/>
    <w:basedOn w:val="Style_2"/>
    <w:next w:val="Style_2"/>
    <w:link w:val="Style_15_ch"/>
    <w:uiPriority w:val="39"/>
    <w:pPr>
      <w:spacing w:after="0" w:line="240" w:lineRule="auto"/>
      <w:ind w:firstLine="0" w:left="720"/>
    </w:pPr>
    <w:rPr>
      <w:rFonts w:ascii="Times New Roman" w:hAnsi="Times New Roman"/>
      <w:sz w:val="24"/>
    </w:rPr>
  </w:style>
  <w:style w:styleId="Style_15_ch" w:type="character">
    <w:name w:val="toc 4"/>
    <w:basedOn w:val="Style_2_ch"/>
    <w:link w:val="Style_15"/>
    <w:rPr>
      <w:rFonts w:ascii="Times New Roman" w:hAnsi="Times New Roman"/>
      <w:sz w:val="24"/>
    </w:rPr>
  </w:style>
  <w:style w:styleId="Style_16" w:type="paragraph">
    <w:name w:val="xl137"/>
    <w:basedOn w:val="Style_2"/>
    <w:link w:val="Style_16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6_ch" w:type="character">
    <w:name w:val="xl137"/>
    <w:basedOn w:val="Style_2_ch"/>
    <w:link w:val="Style_16"/>
    <w:rPr>
      <w:rFonts w:ascii="Times New Roman" w:hAnsi="Times New Roman"/>
      <w:sz w:val="24"/>
    </w:rPr>
  </w:style>
  <w:style w:styleId="Style_17" w:type="paragraph">
    <w:name w:val="heading 7"/>
    <w:basedOn w:val="Style_2"/>
    <w:next w:val="Style_2"/>
    <w:link w:val="Style_17_ch"/>
    <w:uiPriority w:val="9"/>
    <w:qFormat/>
    <w:pPr>
      <w:keepNext w:val="1"/>
      <w:widowControl w:val="0"/>
      <w:spacing w:after="0" w:line="240" w:lineRule="auto"/>
      <w:ind/>
      <w:jc w:val="both"/>
      <w:outlineLvl w:val="6"/>
    </w:pPr>
    <w:rPr>
      <w:rFonts w:ascii="Times New Roman" w:hAnsi="Times New Roman"/>
      <w:sz w:val="24"/>
    </w:rPr>
  </w:style>
  <w:style w:styleId="Style_17_ch" w:type="character">
    <w:name w:val="heading 7"/>
    <w:basedOn w:val="Style_2_ch"/>
    <w:link w:val="Style_17"/>
    <w:rPr>
      <w:rFonts w:ascii="Times New Roman" w:hAnsi="Times New Roman"/>
      <w:sz w:val="24"/>
    </w:rPr>
  </w:style>
  <w:style w:styleId="Style_18" w:type="paragraph">
    <w:name w:val="xl111"/>
    <w:basedOn w:val="Style_2"/>
    <w:link w:val="Style_18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18_ch" w:type="character">
    <w:name w:val="xl111"/>
    <w:basedOn w:val="Style_2_ch"/>
    <w:link w:val="Style_18"/>
    <w:rPr>
      <w:rFonts w:ascii="Times New Roman" w:hAnsi="Times New Roman"/>
      <w:b w:val="1"/>
      <w:sz w:val="24"/>
    </w:rPr>
  </w:style>
  <w:style w:styleId="Style_19" w:type="paragraph">
    <w:name w:val="Style for table heading"/>
    <w:basedOn w:val="Style_2"/>
    <w:link w:val="Style_19_ch"/>
    <w:pPr>
      <w:keepNext w:val="1"/>
      <w:keepLines w:val="1"/>
      <w:spacing w:after="0" w:line="240" w:lineRule="auto"/>
      <w:ind/>
      <w:jc w:val="center"/>
    </w:pPr>
    <w:rPr>
      <w:rFonts w:ascii="Times New Roman" w:hAnsi="Times New Roman"/>
      <w:b w:val="1"/>
      <w:sz w:val="20"/>
    </w:rPr>
  </w:style>
  <w:style w:styleId="Style_19_ch" w:type="character">
    <w:name w:val="Style for table heading"/>
    <w:basedOn w:val="Style_2_ch"/>
    <w:link w:val="Style_19"/>
    <w:rPr>
      <w:rFonts w:ascii="Times New Roman" w:hAnsi="Times New Roman"/>
      <w:b w:val="1"/>
      <w:sz w:val="20"/>
    </w:rPr>
  </w:style>
  <w:style w:styleId="Style_20" w:type="paragraph">
    <w:name w:val="xl101"/>
    <w:basedOn w:val="Style_2"/>
    <w:link w:val="Style_20_ch"/>
    <w:pPr>
      <w:spacing w:afterAutospacing="on" w:beforeAutospacing="on" w:line="240" w:lineRule="auto"/>
      <w:ind/>
      <w:jc w:val="center"/>
    </w:pPr>
    <w:rPr>
      <w:rFonts w:ascii="Times New Roman" w:hAnsi="Times New Roman"/>
      <w:color w:val="000000"/>
      <w:sz w:val="24"/>
    </w:rPr>
  </w:style>
  <w:style w:styleId="Style_20_ch" w:type="character">
    <w:name w:val="xl101"/>
    <w:basedOn w:val="Style_2_ch"/>
    <w:link w:val="Style_20"/>
    <w:rPr>
      <w:rFonts w:ascii="Times New Roman" w:hAnsi="Times New Roman"/>
      <w:color w:val="000000"/>
      <w:sz w:val="24"/>
    </w:rPr>
  </w:style>
  <w:style w:styleId="Style_21" w:type="paragraph">
    <w:name w:val="Body Text Indent 3"/>
    <w:basedOn w:val="Style_2"/>
    <w:link w:val="Style_21_ch"/>
    <w:pPr>
      <w:spacing w:after="120" w:line="240" w:lineRule="auto"/>
      <w:ind w:firstLine="0" w:left="283"/>
    </w:pPr>
    <w:rPr>
      <w:rFonts w:ascii="Times New Roman" w:hAnsi="Times New Roman"/>
      <w:sz w:val="16"/>
    </w:rPr>
  </w:style>
  <w:style w:styleId="Style_21_ch" w:type="character">
    <w:name w:val="Body Text Indent 3"/>
    <w:basedOn w:val="Style_2_ch"/>
    <w:link w:val="Style_21"/>
    <w:rPr>
      <w:rFonts w:ascii="Times New Roman" w:hAnsi="Times New Roman"/>
      <w:sz w:val="16"/>
    </w:rPr>
  </w:style>
  <w:style w:styleId="Style_22" w:type="paragraph">
    <w:name w:val="Body Text 3"/>
    <w:basedOn w:val="Style_2"/>
    <w:link w:val="Style_22_ch"/>
    <w:pPr>
      <w:widowControl w:val="0"/>
      <w:tabs>
        <w:tab w:leader="none" w:pos="426" w:val="left"/>
      </w:tabs>
      <w:spacing w:after="0" w:line="240" w:lineRule="auto"/>
      <w:ind/>
      <w:jc w:val="both"/>
    </w:pPr>
    <w:rPr>
      <w:rFonts w:ascii="Times New Roman" w:hAnsi="Times New Roman"/>
      <w:b w:val="1"/>
      <w:caps w:val="1"/>
      <w:sz w:val="24"/>
    </w:rPr>
  </w:style>
  <w:style w:styleId="Style_22_ch" w:type="character">
    <w:name w:val="Body Text 3"/>
    <w:basedOn w:val="Style_2_ch"/>
    <w:link w:val="Style_22"/>
    <w:rPr>
      <w:rFonts w:ascii="Times New Roman" w:hAnsi="Times New Roman"/>
      <w:b w:val="1"/>
      <w:caps w:val="1"/>
      <w:sz w:val="24"/>
    </w:rPr>
  </w:style>
  <w:style w:styleId="Style_23" w:type="paragraph">
    <w:name w:val="Заголовок статьи"/>
    <w:basedOn w:val="Style_2"/>
    <w:next w:val="Style_2"/>
    <w:link w:val="Style_23_ch"/>
    <w:pPr>
      <w:spacing w:after="0" w:line="240" w:lineRule="auto"/>
      <w:ind w:hanging="892" w:left="1612"/>
      <w:jc w:val="both"/>
    </w:pPr>
    <w:rPr>
      <w:rFonts w:ascii="Arial" w:hAnsi="Arial"/>
      <w:sz w:val="20"/>
    </w:rPr>
  </w:style>
  <w:style w:styleId="Style_23_ch" w:type="character">
    <w:name w:val="Заголовок статьи"/>
    <w:basedOn w:val="Style_2_ch"/>
    <w:link w:val="Style_23"/>
    <w:rPr>
      <w:rFonts w:ascii="Arial" w:hAnsi="Arial"/>
      <w:sz w:val="20"/>
    </w:rPr>
  </w:style>
  <w:style w:styleId="Style_24" w:type="paragraph">
    <w:name w:val="toc 6"/>
    <w:basedOn w:val="Style_2"/>
    <w:next w:val="Style_2"/>
    <w:link w:val="Style_24_ch"/>
    <w:uiPriority w:val="39"/>
    <w:pPr>
      <w:spacing w:after="0" w:line="240" w:lineRule="auto"/>
      <w:ind w:firstLine="0" w:left="1200"/>
    </w:pPr>
    <w:rPr>
      <w:rFonts w:ascii="Times New Roman" w:hAnsi="Times New Roman"/>
      <w:sz w:val="24"/>
    </w:rPr>
  </w:style>
  <w:style w:styleId="Style_24_ch" w:type="character">
    <w:name w:val="toc 6"/>
    <w:basedOn w:val="Style_2_ch"/>
    <w:link w:val="Style_24"/>
    <w:rPr>
      <w:rFonts w:ascii="Times New Roman" w:hAnsi="Times New Roman"/>
      <w:sz w:val="24"/>
    </w:rPr>
  </w:style>
  <w:style w:styleId="Style_25" w:type="paragraph">
    <w:name w:val="xl90"/>
    <w:basedOn w:val="Style_2"/>
    <w:link w:val="Style_25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5_ch" w:type="character">
    <w:name w:val="xl90"/>
    <w:basedOn w:val="Style_2_ch"/>
    <w:link w:val="Style_25"/>
    <w:rPr>
      <w:rFonts w:ascii="Times New Roman" w:hAnsi="Times New Roman"/>
      <w:sz w:val="20"/>
    </w:rPr>
  </w:style>
  <w:style w:styleId="Style_26" w:type="paragraph">
    <w:name w:val="toc 7"/>
    <w:basedOn w:val="Style_2"/>
    <w:next w:val="Style_2"/>
    <w:link w:val="Style_26_ch"/>
    <w:uiPriority w:val="39"/>
    <w:pPr>
      <w:spacing w:after="0" w:line="240" w:lineRule="auto"/>
      <w:ind w:firstLine="0" w:left="1440"/>
    </w:pPr>
    <w:rPr>
      <w:rFonts w:ascii="Times New Roman" w:hAnsi="Times New Roman"/>
      <w:sz w:val="24"/>
    </w:rPr>
  </w:style>
  <w:style w:styleId="Style_26_ch" w:type="character">
    <w:name w:val="toc 7"/>
    <w:basedOn w:val="Style_2_ch"/>
    <w:link w:val="Style_26"/>
    <w:rPr>
      <w:rFonts w:ascii="Times New Roman" w:hAnsi="Times New Roman"/>
      <w:sz w:val="24"/>
    </w:rPr>
  </w:style>
  <w:style w:styleId="Style_27" w:type="paragraph">
    <w:name w:val="Font Style26"/>
    <w:link w:val="Style_27_ch"/>
    <w:rPr>
      <w:rFonts w:ascii="Times New Roman" w:hAnsi="Times New Roman"/>
      <w:sz w:val="26"/>
    </w:rPr>
  </w:style>
  <w:style w:styleId="Style_27_ch" w:type="character">
    <w:name w:val="Font Style26"/>
    <w:link w:val="Style_27"/>
    <w:rPr>
      <w:rFonts w:ascii="Times New Roman" w:hAnsi="Times New Roman"/>
      <w:sz w:val="26"/>
    </w:rPr>
  </w:style>
  <w:style w:styleId="Style_28" w:type="paragraph">
    <w:name w:val="text"/>
    <w:basedOn w:val="Style_29"/>
    <w:link w:val="Style_28_ch"/>
  </w:style>
  <w:style w:styleId="Style_28_ch" w:type="character">
    <w:name w:val="text"/>
    <w:basedOn w:val="Style_29_ch"/>
    <w:link w:val="Style_28"/>
  </w:style>
  <w:style w:styleId="Style_30" w:type="paragraph">
    <w:name w:val="xl107"/>
    <w:basedOn w:val="Style_2"/>
    <w:link w:val="Style_30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30_ch" w:type="character">
    <w:name w:val="xl107"/>
    <w:basedOn w:val="Style_2_ch"/>
    <w:link w:val="Style_30"/>
    <w:rPr>
      <w:rFonts w:ascii="Times New Roman" w:hAnsi="Times New Roman"/>
      <w:b w:val="1"/>
      <w:sz w:val="24"/>
    </w:rPr>
  </w:style>
  <w:style w:styleId="Style_31" w:type="paragraph">
    <w:name w:val="xl75"/>
    <w:basedOn w:val="Style_2"/>
    <w:link w:val="Style_31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0"/>
    </w:rPr>
  </w:style>
  <w:style w:styleId="Style_31_ch" w:type="character">
    <w:name w:val="xl75"/>
    <w:basedOn w:val="Style_2_ch"/>
    <w:link w:val="Style_31"/>
    <w:rPr>
      <w:rFonts w:ascii="Times New Roman" w:hAnsi="Times New Roman"/>
      <w:b w:val="1"/>
      <w:sz w:val="20"/>
    </w:rPr>
  </w:style>
  <w:style w:styleId="Style_32" w:type="paragraph">
    <w:name w:val="Body Text Keep"/>
    <w:basedOn w:val="Style_33"/>
    <w:next w:val="Style_33"/>
    <w:link w:val="Style_32_ch"/>
    <w:pPr>
      <w:spacing w:after="120" w:before="120"/>
      <w:ind w:firstLine="0" w:left="1701"/>
    </w:pPr>
    <w:rPr>
      <w:spacing w:val="-5"/>
    </w:rPr>
  </w:style>
  <w:style w:styleId="Style_32_ch" w:type="character">
    <w:name w:val="Body Text Keep"/>
    <w:basedOn w:val="Style_33_ch"/>
    <w:link w:val="Style_32"/>
    <w:rPr>
      <w:spacing w:val="-5"/>
    </w:rPr>
  </w:style>
  <w:style w:styleId="Style_34" w:type="paragraph">
    <w:name w:val="xl122"/>
    <w:basedOn w:val="Style_2"/>
    <w:link w:val="Style_34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34_ch" w:type="character">
    <w:name w:val="xl122"/>
    <w:basedOn w:val="Style_2_ch"/>
    <w:link w:val="Style_34"/>
    <w:rPr>
      <w:rFonts w:ascii="Times New Roman" w:hAnsi="Times New Roman"/>
      <w:sz w:val="24"/>
    </w:rPr>
  </w:style>
  <w:style w:styleId="Style_35" w:type="paragraph">
    <w:name w:val="xl64"/>
    <w:basedOn w:val="Style_2"/>
    <w:link w:val="Style_3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5_ch" w:type="character">
    <w:name w:val="xl64"/>
    <w:basedOn w:val="Style_2_ch"/>
    <w:link w:val="Style_35"/>
    <w:rPr>
      <w:rFonts w:ascii="Times New Roman" w:hAnsi="Times New Roman"/>
      <w:sz w:val="20"/>
    </w:rPr>
  </w:style>
  <w:style w:styleId="Style_36" w:type="paragraph">
    <w:name w:val="ConsPlusNonformat"/>
    <w:link w:val="Style_36_ch"/>
    <w:pPr>
      <w:spacing w:after="0" w:line="240" w:lineRule="auto"/>
      <w:ind/>
    </w:pPr>
    <w:rPr>
      <w:rFonts w:ascii="Courier New" w:hAnsi="Courier New"/>
      <w:sz w:val="20"/>
    </w:rPr>
  </w:style>
  <w:style w:styleId="Style_36_ch" w:type="character">
    <w:name w:val="ConsPlusNonformat"/>
    <w:link w:val="Style_36"/>
    <w:rPr>
      <w:rFonts w:ascii="Courier New" w:hAnsi="Courier New"/>
      <w:sz w:val="20"/>
    </w:rPr>
  </w:style>
  <w:style w:styleId="Style_37" w:type="paragraph">
    <w:name w:val="Подпись к картинке (10)1"/>
    <w:basedOn w:val="Style_2"/>
    <w:link w:val="Style_37_ch"/>
    <w:pPr>
      <w:spacing w:after="0" w:line="480" w:lineRule="exact"/>
      <w:ind/>
      <w:jc w:val="both"/>
    </w:pPr>
    <w:rPr>
      <w:b w:val="1"/>
      <w:sz w:val="16"/>
      <w:highlight w:val="white"/>
    </w:rPr>
  </w:style>
  <w:style w:styleId="Style_37_ch" w:type="character">
    <w:name w:val="Подпись к картинке (10)1"/>
    <w:basedOn w:val="Style_2_ch"/>
    <w:link w:val="Style_37"/>
    <w:rPr>
      <w:b w:val="1"/>
      <w:sz w:val="16"/>
      <w:highlight w:val="white"/>
    </w:rPr>
  </w:style>
  <w:style w:styleId="Style_38" w:type="paragraph">
    <w:name w:val="font6"/>
    <w:basedOn w:val="Style_2"/>
    <w:link w:val="Style_38_ch"/>
    <w:pPr>
      <w:spacing w:afterAutospacing="on" w:beforeAutospacing="on" w:line="240" w:lineRule="auto"/>
      <w:ind/>
    </w:pPr>
    <w:rPr>
      <w:rFonts w:ascii="Calibri" w:hAnsi="Calibri"/>
    </w:rPr>
  </w:style>
  <w:style w:styleId="Style_38_ch" w:type="character">
    <w:name w:val="font6"/>
    <w:basedOn w:val="Style_2_ch"/>
    <w:link w:val="Style_38"/>
    <w:rPr>
      <w:rFonts w:ascii="Calibri" w:hAnsi="Calibri"/>
    </w:rPr>
  </w:style>
  <w:style w:styleId="Style_39" w:type="paragraph">
    <w:name w:val="Style20"/>
    <w:basedOn w:val="Style_2"/>
    <w:link w:val="Style_39_ch"/>
    <w:pPr>
      <w:widowControl w:val="0"/>
      <w:spacing w:after="0" w:line="374" w:lineRule="exact"/>
      <w:ind/>
    </w:pPr>
    <w:rPr>
      <w:rFonts w:ascii="Times New Roman" w:hAnsi="Times New Roman"/>
      <w:sz w:val="24"/>
    </w:rPr>
  </w:style>
  <w:style w:styleId="Style_39_ch" w:type="character">
    <w:name w:val="Style20"/>
    <w:basedOn w:val="Style_2_ch"/>
    <w:link w:val="Style_39"/>
    <w:rPr>
      <w:rFonts w:ascii="Times New Roman" w:hAnsi="Times New Roman"/>
      <w:sz w:val="24"/>
    </w:rPr>
  </w:style>
  <w:style w:styleId="Style_40" w:type="paragraph">
    <w:name w:val="xl100"/>
    <w:basedOn w:val="Style_2"/>
    <w:link w:val="Style_40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40_ch" w:type="character">
    <w:name w:val="xl100"/>
    <w:basedOn w:val="Style_2_ch"/>
    <w:link w:val="Style_40"/>
    <w:rPr>
      <w:rFonts w:ascii="Times New Roman" w:hAnsi="Times New Roman"/>
      <w:sz w:val="24"/>
    </w:rPr>
  </w:style>
  <w:style w:styleId="Style_41" w:type="paragraph">
    <w:name w:val="Style1"/>
    <w:basedOn w:val="Style_2"/>
    <w:link w:val="Style_41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41_ch" w:type="character">
    <w:name w:val="Style1"/>
    <w:basedOn w:val="Style_2_ch"/>
    <w:link w:val="Style_41"/>
    <w:rPr>
      <w:rFonts w:ascii="Times New Roman" w:hAnsi="Times New Roman"/>
      <w:sz w:val="24"/>
    </w:rPr>
  </w:style>
  <w:style w:styleId="Style_42" w:type="paragraph">
    <w:name w:val="xl138"/>
    <w:basedOn w:val="Style_2"/>
    <w:link w:val="Style_42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42_ch" w:type="character">
    <w:name w:val="xl138"/>
    <w:basedOn w:val="Style_2_ch"/>
    <w:link w:val="Style_42"/>
    <w:rPr>
      <w:rFonts w:ascii="Times New Roman" w:hAnsi="Times New Roman"/>
      <w:sz w:val="24"/>
    </w:rPr>
  </w:style>
  <w:style w:styleId="Style_43" w:type="paragraph">
    <w:name w:val="Основной текст (13)1"/>
    <w:basedOn w:val="Style_2"/>
    <w:link w:val="Style_43_ch"/>
    <w:pPr>
      <w:spacing w:after="0" w:line="427" w:lineRule="exact"/>
      <w:ind/>
    </w:pPr>
    <w:rPr>
      <w:sz w:val="16"/>
      <w:highlight w:val="white"/>
    </w:rPr>
  </w:style>
  <w:style w:styleId="Style_43_ch" w:type="character">
    <w:name w:val="Основной текст (13)1"/>
    <w:basedOn w:val="Style_2_ch"/>
    <w:link w:val="Style_43"/>
    <w:rPr>
      <w:sz w:val="16"/>
      <w:highlight w:val="white"/>
    </w:rPr>
  </w:style>
  <w:style w:styleId="Style_44" w:type="paragraph">
    <w:name w:val="Font Style29"/>
    <w:link w:val="Style_44_ch"/>
    <w:rPr>
      <w:rFonts w:ascii="Times New Roman" w:hAnsi="Times New Roman"/>
      <w:b w:val="1"/>
      <w:sz w:val="24"/>
    </w:rPr>
  </w:style>
  <w:style w:styleId="Style_44_ch" w:type="character">
    <w:name w:val="Font Style29"/>
    <w:link w:val="Style_44"/>
    <w:rPr>
      <w:rFonts w:ascii="Times New Roman" w:hAnsi="Times New Roman"/>
      <w:b w:val="1"/>
      <w:sz w:val="24"/>
    </w:rPr>
  </w:style>
  <w:style w:styleId="Style_45" w:type="paragraph">
    <w:name w:val="heading 3"/>
    <w:basedOn w:val="Style_2"/>
    <w:next w:val="Style_2"/>
    <w:link w:val="Style_45_ch"/>
    <w:uiPriority w:val="9"/>
    <w:qFormat/>
    <w:pPr>
      <w:keepNext w:val="1"/>
      <w:spacing w:after="0" w:line="240" w:lineRule="auto"/>
      <w:ind/>
      <w:jc w:val="center"/>
      <w:outlineLvl w:val="2"/>
    </w:pPr>
    <w:rPr>
      <w:rFonts w:ascii="Times New Roman" w:hAnsi="Times New Roman"/>
      <w:b w:val="1"/>
      <w:sz w:val="24"/>
    </w:rPr>
  </w:style>
  <w:style w:styleId="Style_45_ch" w:type="character">
    <w:name w:val="heading 3"/>
    <w:basedOn w:val="Style_2_ch"/>
    <w:link w:val="Style_45"/>
    <w:rPr>
      <w:rFonts w:ascii="Times New Roman" w:hAnsi="Times New Roman"/>
      <w:b w:val="1"/>
      <w:sz w:val="24"/>
    </w:rPr>
  </w:style>
  <w:style w:styleId="Style_46" w:type="paragraph">
    <w:name w:val="font5"/>
    <w:basedOn w:val="Style_2"/>
    <w:link w:val="Style_46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46_ch" w:type="character">
    <w:name w:val="font5"/>
    <w:basedOn w:val="Style_2_ch"/>
    <w:link w:val="Style_46"/>
    <w:rPr>
      <w:rFonts w:ascii="Times New Roman" w:hAnsi="Times New Roman"/>
      <w:sz w:val="20"/>
    </w:rPr>
  </w:style>
  <w:style w:styleId="Style_47" w:type="paragraph">
    <w:name w:val="caption"/>
    <w:basedOn w:val="Style_2"/>
    <w:next w:val="Style_33"/>
    <w:link w:val="Style_47_ch"/>
    <w:pPr>
      <w:keepNext w:val="1"/>
      <w:tabs>
        <w:tab w:leader="none" w:pos="1134" w:val="left"/>
      </w:tabs>
      <w:spacing w:after="240" w:before="120" w:line="240" w:lineRule="auto"/>
      <w:ind w:hanging="1620" w:left="1620"/>
    </w:pPr>
    <w:rPr>
      <w:rFonts w:ascii="Times New Roman" w:hAnsi="Times New Roman"/>
      <w:b w:val="1"/>
      <w:spacing w:val="-5"/>
      <w:sz w:val="24"/>
    </w:rPr>
  </w:style>
  <w:style w:styleId="Style_47_ch" w:type="character">
    <w:name w:val="caption"/>
    <w:basedOn w:val="Style_2_ch"/>
    <w:link w:val="Style_47"/>
    <w:rPr>
      <w:rFonts w:ascii="Times New Roman" w:hAnsi="Times New Roman"/>
      <w:b w:val="1"/>
      <w:spacing w:val="-5"/>
      <w:sz w:val="24"/>
    </w:rPr>
  </w:style>
  <w:style w:styleId="Style_48" w:type="paragraph">
    <w:name w:val="xl91"/>
    <w:basedOn w:val="Style_2"/>
    <w:link w:val="Style_48_ch"/>
    <w:pPr>
      <w:spacing w:afterAutospacing="on" w:beforeAutospacing="on" w:line="240" w:lineRule="auto"/>
      <w:ind/>
    </w:pPr>
    <w:rPr>
      <w:rFonts w:ascii="Times New Roman" w:hAnsi="Times New Roman"/>
      <w:b w:val="1"/>
      <w:sz w:val="20"/>
    </w:rPr>
  </w:style>
  <w:style w:styleId="Style_48_ch" w:type="character">
    <w:name w:val="xl91"/>
    <w:basedOn w:val="Style_2_ch"/>
    <w:link w:val="Style_48"/>
    <w:rPr>
      <w:rFonts w:ascii="Times New Roman" w:hAnsi="Times New Roman"/>
      <w:b w:val="1"/>
      <w:sz w:val="20"/>
    </w:rPr>
  </w:style>
  <w:style w:styleId="Style_49" w:type="paragraph">
    <w:name w:val="Font Style30"/>
    <w:link w:val="Style_49_ch"/>
    <w:rPr>
      <w:rFonts w:ascii="Times New Roman" w:hAnsi="Times New Roman"/>
      <w:b w:val="1"/>
      <w:sz w:val="22"/>
    </w:rPr>
  </w:style>
  <w:style w:styleId="Style_49_ch" w:type="character">
    <w:name w:val="Font Style30"/>
    <w:link w:val="Style_49"/>
    <w:rPr>
      <w:rFonts w:ascii="Times New Roman" w:hAnsi="Times New Roman"/>
      <w:b w:val="1"/>
      <w:sz w:val="22"/>
    </w:rPr>
  </w:style>
  <w:style w:styleId="Style_50" w:type="paragraph">
    <w:name w:val="Рассылка"/>
    <w:basedOn w:val="Style_2"/>
    <w:link w:val="Style_50_ch"/>
    <w:pPr>
      <w:tabs>
        <w:tab w:leader="none" w:pos="2160" w:val="left"/>
      </w:tabs>
      <w:spacing w:after="0" w:line="240" w:lineRule="auto"/>
      <w:ind w:hanging="1440" w:left="2160"/>
      <w:jc w:val="both"/>
    </w:pPr>
    <w:rPr>
      <w:rFonts w:ascii="Times New Roman" w:hAnsi="Times New Roman"/>
      <w:sz w:val="26"/>
    </w:rPr>
  </w:style>
  <w:style w:styleId="Style_50_ch" w:type="character">
    <w:name w:val="Рассылка"/>
    <w:basedOn w:val="Style_2_ch"/>
    <w:link w:val="Style_50"/>
    <w:rPr>
      <w:rFonts w:ascii="Times New Roman" w:hAnsi="Times New Roman"/>
      <w:sz w:val="26"/>
    </w:rPr>
  </w:style>
  <w:style w:styleId="Style_51" w:type="paragraph">
    <w:name w:val="Balloon Text"/>
    <w:basedOn w:val="Style_2"/>
    <w:link w:val="Style_51_ch"/>
    <w:pPr>
      <w:spacing w:after="0" w:line="240" w:lineRule="auto"/>
      <w:ind/>
    </w:pPr>
    <w:rPr>
      <w:rFonts w:ascii="Tahoma" w:hAnsi="Tahoma"/>
      <w:sz w:val="16"/>
    </w:rPr>
  </w:style>
  <w:style w:styleId="Style_51_ch" w:type="character">
    <w:name w:val="Balloon Text"/>
    <w:basedOn w:val="Style_2_ch"/>
    <w:link w:val="Style_51"/>
    <w:rPr>
      <w:rFonts w:ascii="Tahoma" w:hAnsi="Tahoma"/>
      <w:sz w:val="16"/>
    </w:rPr>
  </w:style>
  <w:style w:styleId="Style_52" w:type="paragraph">
    <w:name w:val="Style8"/>
    <w:basedOn w:val="Style_2"/>
    <w:link w:val="Style_52_ch"/>
    <w:pPr>
      <w:widowControl w:val="0"/>
      <w:spacing w:after="0" w:line="370" w:lineRule="exact"/>
      <w:ind/>
      <w:jc w:val="center"/>
    </w:pPr>
    <w:rPr>
      <w:rFonts w:ascii="Times New Roman" w:hAnsi="Times New Roman"/>
      <w:sz w:val="24"/>
    </w:rPr>
  </w:style>
  <w:style w:styleId="Style_52_ch" w:type="character">
    <w:name w:val="Style8"/>
    <w:basedOn w:val="Style_2_ch"/>
    <w:link w:val="Style_52"/>
    <w:rPr>
      <w:rFonts w:ascii="Times New Roman" w:hAnsi="Times New Roman"/>
      <w:sz w:val="24"/>
    </w:rPr>
  </w:style>
  <w:style w:styleId="Style_53" w:type="paragraph">
    <w:name w:val="xl117"/>
    <w:basedOn w:val="Style_2"/>
    <w:link w:val="Style_5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3_ch" w:type="character">
    <w:name w:val="xl117"/>
    <w:basedOn w:val="Style_2_ch"/>
    <w:link w:val="Style_53"/>
    <w:rPr>
      <w:rFonts w:ascii="Times New Roman" w:hAnsi="Times New Roman"/>
      <w:sz w:val="24"/>
    </w:rPr>
  </w:style>
  <w:style w:styleId="Style_54" w:type="paragraph">
    <w:name w:val="Основной текст (11)1"/>
    <w:basedOn w:val="Style_2"/>
    <w:link w:val="Style_54_ch"/>
    <w:pPr>
      <w:spacing w:after="2400" w:before="480" w:line="413" w:lineRule="exact"/>
      <w:ind/>
    </w:pPr>
    <w:rPr>
      <w:sz w:val="18"/>
      <w:highlight w:val="white"/>
    </w:rPr>
  </w:style>
  <w:style w:styleId="Style_54_ch" w:type="character">
    <w:name w:val="Основной текст (11)1"/>
    <w:basedOn w:val="Style_2_ch"/>
    <w:link w:val="Style_54"/>
    <w:rPr>
      <w:sz w:val="18"/>
      <w:highlight w:val="white"/>
    </w:rPr>
  </w:style>
  <w:style w:styleId="Style_55" w:type="paragraph">
    <w:name w:val="xl143"/>
    <w:basedOn w:val="Style_2"/>
    <w:link w:val="Style_55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55_ch" w:type="character">
    <w:name w:val="xl143"/>
    <w:basedOn w:val="Style_2_ch"/>
    <w:link w:val="Style_55"/>
    <w:rPr>
      <w:rFonts w:ascii="Times New Roman" w:hAnsi="Times New Roman"/>
      <w:b w:val="1"/>
      <w:sz w:val="24"/>
    </w:rPr>
  </w:style>
  <w:style w:styleId="Style_56" w:type="paragraph">
    <w:name w:val="Style21"/>
    <w:basedOn w:val="Style_2"/>
    <w:link w:val="Style_56_ch"/>
    <w:pPr>
      <w:widowControl w:val="0"/>
      <w:spacing w:after="0" w:line="286" w:lineRule="exact"/>
      <w:ind/>
    </w:pPr>
    <w:rPr>
      <w:rFonts w:ascii="Times New Roman" w:hAnsi="Times New Roman"/>
      <w:sz w:val="24"/>
    </w:rPr>
  </w:style>
  <w:style w:styleId="Style_56_ch" w:type="character">
    <w:name w:val="Style21"/>
    <w:basedOn w:val="Style_2_ch"/>
    <w:link w:val="Style_56"/>
    <w:rPr>
      <w:rFonts w:ascii="Times New Roman" w:hAnsi="Times New Roman"/>
      <w:sz w:val="24"/>
    </w:rPr>
  </w:style>
  <w:style w:styleId="Style_57" w:type="paragraph">
    <w:name w:val="Основной текст (12)1"/>
    <w:basedOn w:val="Style_2"/>
    <w:link w:val="Style_57_ch"/>
    <w:pPr>
      <w:spacing w:after="0" w:before="2400" w:line="245" w:lineRule="exact"/>
      <w:ind/>
      <w:jc w:val="both"/>
    </w:pPr>
    <w:rPr>
      <w:sz w:val="16"/>
      <w:highlight w:val="white"/>
    </w:rPr>
  </w:style>
  <w:style w:styleId="Style_57_ch" w:type="character">
    <w:name w:val="Основной текст (12)1"/>
    <w:basedOn w:val="Style_2_ch"/>
    <w:link w:val="Style_57"/>
    <w:rPr>
      <w:sz w:val="16"/>
      <w:highlight w:val="white"/>
    </w:rPr>
  </w:style>
  <w:style w:styleId="Style_58" w:type="paragraph">
    <w:name w:val="Основной текст (19)1"/>
    <w:basedOn w:val="Style_2"/>
    <w:link w:val="Style_58_ch"/>
    <w:pPr>
      <w:spacing w:after="60" w:before="240" w:line="298" w:lineRule="exact"/>
      <w:ind w:hanging="360" w:left="360"/>
    </w:pPr>
    <w:rPr>
      <w:sz w:val="18"/>
      <w:highlight w:val="white"/>
    </w:rPr>
  </w:style>
  <w:style w:styleId="Style_58_ch" w:type="character">
    <w:name w:val="Основной текст (19)1"/>
    <w:basedOn w:val="Style_2_ch"/>
    <w:link w:val="Style_58"/>
    <w:rPr>
      <w:sz w:val="18"/>
      <w:highlight w:val="white"/>
    </w:rPr>
  </w:style>
  <w:style w:styleId="Style_59" w:type="paragraph">
    <w:name w:val="xl95"/>
    <w:basedOn w:val="Style_2"/>
    <w:link w:val="Style_59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59_ch" w:type="character">
    <w:name w:val="xl95"/>
    <w:basedOn w:val="Style_2_ch"/>
    <w:link w:val="Style_59"/>
    <w:rPr>
      <w:rFonts w:ascii="Times New Roman" w:hAnsi="Times New Roman"/>
      <w:sz w:val="20"/>
    </w:rPr>
  </w:style>
  <w:style w:styleId="Style_60" w:type="paragraph">
    <w:name w:val="Style23"/>
    <w:basedOn w:val="Style_2"/>
    <w:link w:val="Style_60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60_ch" w:type="character">
    <w:name w:val="Style23"/>
    <w:basedOn w:val="Style_2_ch"/>
    <w:link w:val="Style_60"/>
    <w:rPr>
      <w:rFonts w:ascii="Times New Roman" w:hAnsi="Times New Roman"/>
      <w:sz w:val="24"/>
    </w:rPr>
  </w:style>
  <w:style w:styleId="Style_61" w:type="paragraph">
    <w:name w:val="Основной текст (24)14"/>
    <w:link w:val="Style_61_ch"/>
    <w:rPr>
      <w:b w:val="1"/>
      <w:color w:val="FFFFFF"/>
      <w:sz w:val="16"/>
      <w:highlight w:val="white"/>
    </w:rPr>
  </w:style>
  <w:style w:styleId="Style_61_ch" w:type="character">
    <w:name w:val="Основной текст (24)14"/>
    <w:link w:val="Style_61"/>
    <w:rPr>
      <w:b w:val="1"/>
      <w:color w:val="FFFFFF"/>
      <w:sz w:val="16"/>
      <w:highlight w:val="white"/>
    </w:rPr>
  </w:style>
  <w:style w:styleId="Style_62" w:type="paragraph">
    <w:name w:val="Основной текст (10) + Franklin Gothic Medium"/>
    <w:link w:val="Style_62_ch"/>
    <w:rPr>
      <w:rFonts w:ascii="Franklin Gothic Medium" w:hAnsi="Franklin Gothic Medium"/>
      <w:b w:val="1"/>
      <w:sz w:val="8"/>
      <w:highlight w:val="white"/>
    </w:rPr>
  </w:style>
  <w:style w:styleId="Style_62_ch" w:type="character">
    <w:name w:val="Основной текст (10) + Franklin Gothic Medium"/>
    <w:link w:val="Style_62"/>
    <w:rPr>
      <w:rFonts w:ascii="Franklin Gothic Medium" w:hAnsi="Franklin Gothic Medium"/>
      <w:b w:val="1"/>
      <w:sz w:val="8"/>
      <w:highlight w:val="white"/>
    </w:rPr>
  </w:style>
  <w:style w:styleId="Style_63" w:type="paragraph">
    <w:name w:val="xl125"/>
    <w:basedOn w:val="Style_2"/>
    <w:link w:val="Style_63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63_ch" w:type="character">
    <w:name w:val="xl125"/>
    <w:basedOn w:val="Style_2_ch"/>
    <w:link w:val="Style_63"/>
    <w:rPr>
      <w:rFonts w:ascii="Times New Roman" w:hAnsi="Times New Roman"/>
      <w:sz w:val="24"/>
    </w:rPr>
  </w:style>
  <w:style w:styleId="Style_64" w:type="paragraph">
    <w:name w:val="Подпись к картинке (4)1"/>
    <w:basedOn w:val="Style_2"/>
    <w:link w:val="Style_64_ch"/>
    <w:pPr>
      <w:spacing w:after="0" w:line="240" w:lineRule="atLeast"/>
      <w:ind/>
    </w:pPr>
    <w:rPr>
      <w:sz w:val="18"/>
      <w:highlight w:val="white"/>
    </w:rPr>
  </w:style>
  <w:style w:styleId="Style_64_ch" w:type="character">
    <w:name w:val="Подпись к картинке (4)1"/>
    <w:basedOn w:val="Style_2_ch"/>
    <w:link w:val="Style_64"/>
    <w:rPr>
      <w:sz w:val="18"/>
      <w:highlight w:val="white"/>
    </w:rPr>
  </w:style>
  <w:style w:styleId="Style_65" w:type="paragraph">
    <w:name w:val="Знак Знак Знак Знак Знак Знак Знак Знак Знак Знак Знак Знак Знак Знак Знак Знак Знак Знак1 Знак Знак Знак"/>
    <w:basedOn w:val="Style_2"/>
    <w:link w:val="Style_65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65_ch" w:type="character">
    <w:name w:val="Знак Знак Знак Знак Знак Знак Знак Знак Знак Знак Знак Знак Знак Знак Знак Знак Знак Знак1 Знак Знак Знак"/>
    <w:basedOn w:val="Style_2_ch"/>
    <w:link w:val="Style_65"/>
    <w:rPr>
      <w:rFonts w:ascii="Tahoma" w:hAnsi="Tahoma"/>
      <w:sz w:val="20"/>
    </w:rPr>
  </w:style>
  <w:style w:styleId="Style_66" w:type="paragraph">
    <w:name w:val="heading 9"/>
    <w:basedOn w:val="Style_2"/>
    <w:next w:val="Style_2"/>
    <w:link w:val="Style_66_ch"/>
    <w:uiPriority w:val="9"/>
    <w:qFormat/>
    <w:pPr>
      <w:spacing w:after="60" w:before="240" w:line="240" w:lineRule="auto"/>
      <w:ind/>
      <w:outlineLvl w:val="8"/>
    </w:pPr>
    <w:rPr>
      <w:rFonts w:ascii="Arial" w:hAnsi="Arial"/>
    </w:rPr>
  </w:style>
  <w:style w:styleId="Style_66_ch" w:type="character">
    <w:name w:val="heading 9"/>
    <w:basedOn w:val="Style_2_ch"/>
    <w:link w:val="Style_66"/>
    <w:rPr>
      <w:rFonts w:ascii="Arial" w:hAnsi="Arial"/>
    </w:rPr>
  </w:style>
  <w:style w:styleId="Style_33" w:type="paragraph">
    <w:name w:val="Body Text"/>
    <w:basedOn w:val="Style_2"/>
    <w:link w:val="Style_33_ch"/>
    <w:pPr>
      <w:spacing w:after="0" w:line="240" w:lineRule="auto"/>
      <w:ind/>
      <w:jc w:val="both"/>
    </w:pPr>
    <w:rPr>
      <w:rFonts w:ascii="Times New Roman" w:hAnsi="Times New Roman"/>
      <w:sz w:val="24"/>
    </w:rPr>
  </w:style>
  <w:style w:styleId="Style_33_ch" w:type="character">
    <w:name w:val="Body Text"/>
    <w:basedOn w:val="Style_2_ch"/>
    <w:link w:val="Style_33"/>
    <w:rPr>
      <w:rFonts w:ascii="Times New Roman" w:hAnsi="Times New Roman"/>
      <w:sz w:val="24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67" w:type="paragraph">
    <w:name w:val="Основной текст 21"/>
    <w:basedOn w:val="Style_2"/>
    <w:link w:val="Style_67_ch"/>
    <w:pPr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67_ch" w:type="character">
    <w:name w:val="Основной текст 21"/>
    <w:basedOn w:val="Style_2_ch"/>
    <w:link w:val="Style_67"/>
    <w:rPr>
      <w:rFonts w:ascii="Times New Roman" w:hAnsi="Times New Roman"/>
      <w:sz w:val="28"/>
    </w:rPr>
  </w:style>
  <w:style w:styleId="Style_68" w:type="paragraph">
    <w:name w:val="xl106"/>
    <w:basedOn w:val="Style_2"/>
    <w:link w:val="Style_68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68_ch" w:type="character">
    <w:name w:val="xl106"/>
    <w:basedOn w:val="Style_2_ch"/>
    <w:link w:val="Style_68"/>
    <w:rPr>
      <w:rFonts w:ascii="Times New Roman" w:hAnsi="Times New Roman"/>
      <w:b w:val="1"/>
      <w:sz w:val="24"/>
    </w:rPr>
  </w:style>
  <w:style w:styleId="Style_69" w:type="paragraph">
    <w:name w:val="xl109"/>
    <w:basedOn w:val="Style_2"/>
    <w:link w:val="Style_69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69_ch" w:type="character">
    <w:name w:val="xl109"/>
    <w:basedOn w:val="Style_2_ch"/>
    <w:link w:val="Style_69"/>
    <w:rPr>
      <w:rFonts w:ascii="Times New Roman" w:hAnsi="Times New Roman"/>
      <w:b w:val="1"/>
      <w:sz w:val="24"/>
    </w:rPr>
  </w:style>
  <w:style w:styleId="Style_70" w:type="paragraph">
    <w:name w:val="Знак1"/>
    <w:basedOn w:val="Style_2"/>
    <w:link w:val="Style_70_ch"/>
    <w:pPr>
      <w:spacing w:after="0" w:line="240" w:lineRule="auto"/>
      <w:ind/>
    </w:pPr>
    <w:rPr>
      <w:rFonts w:ascii="Verdana" w:hAnsi="Verdana"/>
      <w:sz w:val="20"/>
    </w:rPr>
  </w:style>
  <w:style w:styleId="Style_70_ch" w:type="character">
    <w:name w:val="Знак1"/>
    <w:basedOn w:val="Style_2_ch"/>
    <w:link w:val="Style_70"/>
    <w:rPr>
      <w:rFonts w:ascii="Verdana" w:hAnsi="Verdana"/>
      <w:sz w:val="20"/>
    </w:rPr>
  </w:style>
  <w:style w:styleId="Style_71" w:type="paragraph">
    <w:name w:val="Стиль2"/>
    <w:basedOn w:val="Style_72"/>
    <w:link w:val="Style_71_ch"/>
    <w:pPr>
      <w:ind/>
      <w:jc w:val="right"/>
    </w:pPr>
    <w:rPr>
      <w:sz w:val="26"/>
    </w:rPr>
  </w:style>
  <w:style w:styleId="Style_71_ch" w:type="character">
    <w:name w:val="Стиль2"/>
    <w:basedOn w:val="Style_72_ch"/>
    <w:link w:val="Style_71"/>
    <w:rPr>
      <w:sz w:val="26"/>
    </w:rPr>
  </w:style>
  <w:style w:styleId="Style_73" w:type="paragraph">
    <w:name w:val="Основной шрифт"/>
    <w:link w:val="Style_73_ch"/>
  </w:style>
  <w:style w:styleId="Style_73_ch" w:type="character">
    <w:name w:val="Основной шрифт"/>
    <w:link w:val="Style_73"/>
  </w:style>
  <w:style w:styleId="Style_74" w:type="paragraph">
    <w:name w:val="Основной текст (20)1"/>
    <w:basedOn w:val="Style_2"/>
    <w:link w:val="Style_74_ch"/>
    <w:pPr>
      <w:spacing w:after="60" w:line="293" w:lineRule="exact"/>
      <w:ind w:hanging="360" w:left="360"/>
      <w:jc w:val="both"/>
    </w:pPr>
    <w:rPr>
      <w:sz w:val="18"/>
      <w:highlight w:val="white"/>
    </w:rPr>
  </w:style>
  <w:style w:styleId="Style_74_ch" w:type="character">
    <w:name w:val="Основной текст (20)1"/>
    <w:basedOn w:val="Style_2_ch"/>
    <w:link w:val="Style_74"/>
    <w:rPr>
      <w:sz w:val="18"/>
      <w:highlight w:val="white"/>
    </w:rPr>
  </w:style>
  <w:style w:styleId="Style_75" w:type="paragraph">
    <w:name w:val="xl142"/>
    <w:basedOn w:val="Style_2"/>
    <w:link w:val="Style_75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75_ch" w:type="character">
    <w:name w:val="xl142"/>
    <w:basedOn w:val="Style_2_ch"/>
    <w:link w:val="Style_75"/>
    <w:rPr>
      <w:rFonts w:ascii="Times New Roman" w:hAnsi="Times New Roman"/>
      <w:b w:val="1"/>
      <w:sz w:val="24"/>
    </w:rPr>
  </w:style>
  <w:style w:styleId="Style_76" w:type="paragraph">
    <w:name w:val="Основной текст (18)1"/>
    <w:basedOn w:val="Style_2"/>
    <w:link w:val="Style_76_ch"/>
    <w:pPr>
      <w:spacing w:after="240" w:line="245" w:lineRule="exact"/>
      <w:ind/>
      <w:jc w:val="center"/>
    </w:pPr>
    <w:rPr>
      <w:b w:val="1"/>
      <w:sz w:val="16"/>
      <w:highlight w:val="white"/>
    </w:rPr>
  </w:style>
  <w:style w:styleId="Style_76_ch" w:type="character">
    <w:name w:val="Основной текст (18)1"/>
    <w:basedOn w:val="Style_2_ch"/>
    <w:link w:val="Style_76"/>
    <w:rPr>
      <w:b w:val="1"/>
      <w:sz w:val="16"/>
      <w:highlight w:val="white"/>
    </w:rPr>
  </w:style>
  <w:style w:styleId="Style_77" w:type="paragraph">
    <w:name w:val="Подпись к таблице (7)1"/>
    <w:basedOn w:val="Style_2"/>
    <w:link w:val="Style_77_ch"/>
    <w:pPr>
      <w:spacing w:after="60" w:line="240" w:lineRule="exact"/>
      <w:ind/>
      <w:jc w:val="both"/>
    </w:pPr>
    <w:rPr>
      <w:sz w:val="16"/>
      <w:highlight w:val="white"/>
    </w:rPr>
  </w:style>
  <w:style w:styleId="Style_77_ch" w:type="character">
    <w:name w:val="Подпись к таблице (7)1"/>
    <w:basedOn w:val="Style_2_ch"/>
    <w:link w:val="Style_77"/>
    <w:rPr>
      <w:sz w:val="16"/>
      <w:highlight w:val="white"/>
    </w:rPr>
  </w:style>
  <w:style w:styleId="Style_78" w:type="paragraph">
    <w:name w:val="xl127"/>
    <w:basedOn w:val="Style_2"/>
    <w:link w:val="Style_78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78_ch" w:type="character">
    <w:name w:val="xl127"/>
    <w:basedOn w:val="Style_2_ch"/>
    <w:link w:val="Style_78"/>
    <w:rPr>
      <w:rFonts w:ascii="Times New Roman" w:hAnsi="Times New Roman"/>
      <w:sz w:val="24"/>
    </w:rPr>
  </w:style>
  <w:style w:styleId="Style_79" w:type="paragraph">
    <w:name w:val="Заголовок №51"/>
    <w:basedOn w:val="Style_2"/>
    <w:link w:val="Style_79_ch"/>
    <w:pPr>
      <w:spacing w:after="240" w:before="240" w:line="240" w:lineRule="atLeast"/>
      <w:ind/>
      <w:outlineLvl w:val="4"/>
    </w:pPr>
    <w:rPr>
      <w:highlight w:val="white"/>
    </w:rPr>
  </w:style>
  <w:style w:styleId="Style_79_ch" w:type="character">
    <w:name w:val="Заголовок №51"/>
    <w:basedOn w:val="Style_2_ch"/>
    <w:link w:val="Style_79"/>
    <w:rPr>
      <w:highlight w:val="white"/>
    </w:rPr>
  </w:style>
  <w:style w:styleId="Style_80" w:type="paragraph">
    <w:name w:val="xl141"/>
    <w:basedOn w:val="Style_2"/>
    <w:link w:val="Style_80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80_ch" w:type="character">
    <w:name w:val="xl141"/>
    <w:basedOn w:val="Style_2_ch"/>
    <w:link w:val="Style_80"/>
    <w:rPr>
      <w:rFonts w:ascii="Times New Roman" w:hAnsi="Times New Roman"/>
      <w:b w:val="1"/>
      <w:sz w:val="24"/>
    </w:rPr>
  </w:style>
  <w:style w:styleId="Style_72" w:type="paragraph">
    <w:name w:val="Стиль1"/>
    <w:basedOn w:val="Style_2"/>
    <w:link w:val="Style_72_ch"/>
    <w:pPr>
      <w:spacing w:after="0" w:line="240" w:lineRule="auto"/>
      <w:ind/>
      <w:jc w:val="both"/>
    </w:pPr>
    <w:rPr>
      <w:rFonts w:ascii="Times New Roman" w:hAnsi="Times New Roman"/>
    </w:rPr>
  </w:style>
  <w:style w:styleId="Style_72_ch" w:type="character">
    <w:name w:val="Стиль1"/>
    <w:basedOn w:val="Style_2_ch"/>
    <w:link w:val="Style_72"/>
    <w:rPr>
      <w:rFonts w:ascii="Times New Roman" w:hAnsi="Times New Roman"/>
    </w:rPr>
  </w:style>
  <w:style w:styleId="Style_81" w:type="paragraph">
    <w:name w:val="xl71"/>
    <w:basedOn w:val="Style_2"/>
    <w:link w:val="Style_81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81_ch" w:type="character">
    <w:name w:val="xl71"/>
    <w:basedOn w:val="Style_2_ch"/>
    <w:link w:val="Style_81"/>
    <w:rPr>
      <w:rFonts w:ascii="Times New Roman" w:hAnsi="Times New Roman"/>
      <w:b w:val="1"/>
      <w:sz w:val="24"/>
    </w:rPr>
  </w:style>
  <w:style w:styleId="Style_82" w:type="paragraph">
    <w:name w:val="xl88"/>
    <w:basedOn w:val="Style_2"/>
    <w:link w:val="Style_82_ch"/>
    <w:pPr>
      <w:spacing w:afterAutospacing="on" w:beforeAutospacing="on" w:line="240" w:lineRule="auto"/>
      <w:ind/>
      <w:jc w:val="both"/>
    </w:pPr>
    <w:rPr>
      <w:rFonts w:ascii="Times New Roman" w:hAnsi="Times New Roman"/>
      <w:sz w:val="20"/>
    </w:rPr>
  </w:style>
  <w:style w:styleId="Style_82_ch" w:type="character">
    <w:name w:val="xl88"/>
    <w:basedOn w:val="Style_2_ch"/>
    <w:link w:val="Style_82"/>
    <w:rPr>
      <w:rFonts w:ascii="Times New Roman" w:hAnsi="Times New Roman"/>
      <w:sz w:val="20"/>
    </w:rPr>
  </w:style>
  <w:style w:styleId="Style_83" w:type="paragraph">
    <w:name w:val="Document Map"/>
    <w:basedOn w:val="Style_2"/>
    <w:link w:val="Style_83_ch"/>
    <w:pPr>
      <w:widowControl w:val="0"/>
      <w:spacing w:after="0" w:line="240" w:lineRule="auto"/>
      <w:ind/>
      <w:jc w:val="both"/>
    </w:pPr>
    <w:rPr>
      <w:rFonts w:ascii="Tahoma" w:hAnsi="Tahoma"/>
      <w:sz w:val="20"/>
    </w:rPr>
  </w:style>
  <w:style w:styleId="Style_83_ch" w:type="character">
    <w:name w:val="Document Map"/>
    <w:basedOn w:val="Style_2_ch"/>
    <w:link w:val="Style_83"/>
    <w:rPr>
      <w:rFonts w:ascii="Tahoma" w:hAnsi="Tahoma"/>
      <w:sz w:val="20"/>
    </w:rPr>
  </w:style>
  <w:style w:styleId="Style_84" w:type="paragraph">
    <w:name w:val="xl89"/>
    <w:basedOn w:val="Style_2"/>
    <w:link w:val="Style_8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84_ch" w:type="character">
    <w:name w:val="xl89"/>
    <w:basedOn w:val="Style_2_ch"/>
    <w:link w:val="Style_84"/>
    <w:rPr>
      <w:rFonts w:ascii="Times New Roman" w:hAnsi="Times New Roman"/>
      <w:sz w:val="20"/>
    </w:rPr>
  </w:style>
  <w:style w:styleId="Style_85" w:type="paragraph">
    <w:name w:val="xl139"/>
    <w:basedOn w:val="Style_2"/>
    <w:link w:val="Style_85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85_ch" w:type="character">
    <w:name w:val="xl139"/>
    <w:basedOn w:val="Style_2_ch"/>
    <w:link w:val="Style_85"/>
    <w:rPr>
      <w:rFonts w:ascii="Times New Roman" w:hAnsi="Times New Roman"/>
      <w:sz w:val="24"/>
    </w:rPr>
  </w:style>
  <w:style w:styleId="Style_86" w:type="paragraph">
    <w:name w:val="Основной текст (43)1"/>
    <w:basedOn w:val="Style_2"/>
    <w:link w:val="Style_86_ch"/>
    <w:pPr>
      <w:spacing w:after="0" w:line="240" w:lineRule="atLeast"/>
      <w:ind/>
      <w:jc w:val="right"/>
    </w:pPr>
    <w:rPr>
      <w:sz w:val="16"/>
      <w:highlight w:val="white"/>
    </w:rPr>
  </w:style>
  <w:style w:styleId="Style_86_ch" w:type="character">
    <w:name w:val="Основной текст (43)1"/>
    <w:basedOn w:val="Style_2_ch"/>
    <w:link w:val="Style_86"/>
    <w:rPr>
      <w:sz w:val="16"/>
      <w:highlight w:val="white"/>
    </w:rPr>
  </w:style>
  <w:style w:styleId="Style_87" w:type="paragraph">
    <w:name w:val="Основной текст (38) + Не полужирный"/>
    <w:basedOn w:val="Style_88"/>
    <w:link w:val="Style_87_ch"/>
    <w:rPr>
      <w:b w:val="1"/>
      <w:sz w:val="18"/>
      <w:highlight w:val="white"/>
    </w:rPr>
  </w:style>
  <w:style w:styleId="Style_87_ch" w:type="character">
    <w:name w:val="Основной текст (38) + Не полужирный"/>
    <w:basedOn w:val="Style_88_ch"/>
    <w:link w:val="Style_87"/>
    <w:rPr>
      <w:b w:val="1"/>
      <w:sz w:val="18"/>
      <w:highlight w:val="white"/>
    </w:rPr>
  </w:style>
  <w:style w:styleId="Style_89" w:type="paragraph">
    <w:name w:val="xl93"/>
    <w:basedOn w:val="Style_2"/>
    <w:link w:val="Style_89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89_ch" w:type="character">
    <w:name w:val="xl93"/>
    <w:basedOn w:val="Style_2_ch"/>
    <w:link w:val="Style_89"/>
    <w:rPr>
      <w:rFonts w:ascii="Times New Roman" w:hAnsi="Times New Roman"/>
      <w:sz w:val="20"/>
    </w:rPr>
  </w:style>
  <w:style w:styleId="Style_90" w:type="paragraph">
    <w:name w:val="xl124"/>
    <w:basedOn w:val="Style_2"/>
    <w:link w:val="Style_90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90_ch" w:type="character">
    <w:name w:val="xl124"/>
    <w:basedOn w:val="Style_2_ch"/>
    <w:link w:val="Style_90"/>
    <w:rPr>
      <w:rFonts w:ascii="Times New Roman" w:hAnsi="Times New Roman"/>
      <w:sz w:val="24"/>
    </w:rPr>
  </w:style>
  <w:style w:styleId="Style_91" w:type="paragraph">
    <w:name w:val="Style for table text"/>
    <w:basedOn w:val="Style_2"/>
    <w:link w:val="Style_91_ch"/>
    <w:pPr>
      <w:spacing w:after="0" w:line="240" w:lineRule="auto"/>
      <w:ind/>
    </w:pPr>
    <w:rPr>
      <w:rFonts w:ascii="Times New Roman" w:hAnsi="Times New Roman"/>
      <w:sz w:val="20"/>
    </w:rPr>
  </w:style>
  <w:style w:styleId="Style_91_ch" w:type="character">
    <w:name w:val="Style for table text"/>
    <w:basedOn w:val="Style_2_ch"/>
    <w:link w:val="Style_91"/>
    <w:rPr>
      <w:rFonts w:ascii="Times New Roman" w:hAnsi="Times New Roman"/>
      <w:sz w:val="20"/>
    </w:rPr>
  </w:style>
  <w:style w:styleId="Style_92" w:type="paragraph">
    <w:name w:val="xl97"/>
    <w:basedOn w:val="Style_2"/>
    <w:link w:val="Style_92_ch"/>
    <w:pPr>
      <w:spacing w:afterAutospacing="on" w:beforeAutospacing="on" w:line="240" w:lineRule="auto"/>
      <w:ind/>
      <w:jc w:val="center"/>
    </w:pPr>
    <w:rPr>
      <w:rFonts w:ascii="Times New Roman" w:hAnsi="Times New Roman"/>
      <w:i w:val="1"/>
      <w:sz w:val="20"/>
    </w:rPr>
  </w:style>
  <w:style w:styleId="Style_92_ch" w:type="character">
    <w:name w:val="xl97"/>
    <w:basedOn w:val="Style_2_ch"/>
    <w:link w:val="Style_92"/>
    <w:rPr>
      <w:rFonts w:ascii="Times New Roman" w:hAnsi="Times New Roman"/>
      <w:i w:val="1"/>
      <w:sz w:val="20"/>
    </w:rPr>
  </w:style>
  <w:style w:styleId="Style_93" w:type="paragraph">
    <w:name w:val="Сноска1"/>
    <w:basedOn w:val="Style_2"/>
    <w:link w:val="Style_93_ch"/>
    <w:pPr>
      <w:spacing w:after="0" w:line="427" w:lineRule="exact"/>
      <w:ind/>
    </w:pPr>
    <w:rPr>
      <w:sz w:val="16"/>
      <w:highlight w:val="white"/>
    </w:rPr>
  </w:style>
  <w:style w:styleId="Style_93_ch" w:type="character">
    <w:name w:val="Сноска1"/>
    <w:basedOn w:val="Style_2_ch"/>
    <w:link w:val="Style_93"/>
    <w:rPr>
      <w:sz w:val="16"/>
      <w:highlight w:val="white"/>
    </w:rPr>
  </w:style>
  <w:style w:styleId="Style_94" w:type="paragraph">
    <w:name w:val="Основной текст (21)1"/>
    <w:basedOn w:val="Style_2"/>
    <w:link w:val="Style_94_ch"/>
    <w:pPr>
      <w:spacing w:after="0" w:line="182" w:lineRule="exact"/>
      <w:ind/>
    </w:pPr>
    <w:rPr>
      <w:b w:val="1"/>
      <w:sz w:val="10"/>
      <w:highlight w:val="white"/>
    </w:rPr>
  </w:style>
  <w:style w:styleId="Style_94_ch" w:type="character">
    <w:name w:val="Основной текст (21)1"/>
    <w:basedOn w:val="Style_2_ch"/>
    <w:link w:val="Style_94"/>
    <w:rPr>
      <w:b w:val="1"/>
      <w:sz w:val="10"/>
      <w:highlight w:val="white"/>
    </w:rPr>
  </w:style>
  <w:style w:styleId="Style_95" w:type="paragraph">
    <w:name w:val="Font Style25"/>
    <w:link w:val="Style_95_ch"/>
    <w:rPr>
      <w:rFonts w:ascii="Times New Roman" w:hAnsi="Times New Roman"/>
      <w:b w:val="1"/>
      <w:sz w:val="26"/>
    </w:rPr>
  </w:style>
  <w:style w:styleId="Style_95_ch" w:type="character">
    <w:name w:val="Font Style25"/>
    <w:link w:val="Style_95"/>
    <w:rPr>
      <w:rFonts w:ascii="Times New Roman" w:hAnsi="Times New Roman"/>
      <w:b w:val="1"/>
      <w:sz w:val="26"/>
    </w:rPr>
  </w:style>
  <w:style w:styleId="Style_96" w:type="paragraph">
    <w:name w:val="No Spacing"/>
    <w:link w:val="Style_96_ch"/>
    <w:pPr>
      <w:spacing w:after="0" w:line="240" w:lineRule="auto"/>
      <w:ind/>
    </w:pPr>
    <w:rPr>
      <w:rFonts w:ascii="Calibri" w:hAnsi="Calibri"/>
    </w:rPr>
  </w:style>
  <w:style w:styleId="Style_96_ch" w:type="character">
    <w:name w:val="No Spacing"/>
    <w:link w:val="Style_96"/>
    <w:rPr>
      <w:rFonts w:ascii="Calibri" w:hAnsi="Calibri"/>
    </w:rPr>
  </w:style>
  <w:style w:styleId="Style_97" w:type="paragraph">
    <w:name w:val="formattext"/>
    <w:basedOn w:val="Style_2"/>
    <w:link w:val="Style_9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7_ch" w:type="character">
    <w:name w:val="formattext"/>
    <w:basedOn w:val="Style_2_ch"/>
    <w:link w:val="Style_97"/>
    <w:rPr>
      <w:rFonts w:ascii="Times New Roman" w:hAnsi="Times New Roman"/>
      <w:sz w:val="24"/>
    </w:rPr>
  </w:style>
  <w:style w:styleId="Style_98" w:type="paragraph">
    <w:name w:val="toc 3"/>
    <w:basedOn w:val="Style_2"/>
    <w:next w:val="Style_2"/>
    <w:link w:val="Style_98_ch"/>
    <w:uiPriority w:val="39"/>
    <w:pPr>
      <w:tabs>
        <w:tab w:leader="none" w:pos="851" w:val="left"/>
        <w:tab w:leader="dot" w:pos="9345" w:val="right"/>
      </w:tabs>
      <w:spacing w:after="100" w:line="276" w:lineRule="auto"/>
      <w:ind w:firstLine="0" w:left="284"/>
    </w:pPr>
    <w:rPr>
      <w:rFonts w:ascii="Calibri" w:hAnsi="Calibri"/>
    </w:rPr>
  </w:style>
  <w:style w:styleId="Style_98_ch" w:type="character">
    <w:name w:val="toc 3"/>
    <w:basedOn w:val="Style_2_ch"/>
    <w:link w:val="Style_98"/>
    <w:rPr>
      <w:rFonts w:ascii="Calibri" w:hAnsi="Calibri"/>
    </w:rPr>
  </w:style>
  <w:style w:styleId="Style_99" w:type="paragraph">
    <w:name w:val="Основной текст (39)10"/>
    <w:link w:val="Style_99_ch"/>
    <w:rPr>
      <w:b w:val="1"/>
      <w:color w:val="FFFFFF"/>
      <w:sz w:val="16"/>
      <w:highlight w:val="white"/>
    </w:rPr>
  </w:style>
  <w:style w:styleId="Style_99_ch" w:type="character">
    <w:name w:val="Основной текст (39)10"/>
    <w:link w:val="Style_99"/>
    <w:rPr>
      <w:b w:val="1"/>
      <w:color w:val="FFFFFF"/>
      <w:sz w:val="16"/>
      <w:highlight w:val="white"/>
    </w:rPr>
  </w:style>
  <w:style w:styleId="Style_100" w:type="paragraph">
    <w:name w:val="ConsNormal"/>
    <w:link w:val="Style_100_ch"/>
    <w:pPr>
      <w:widowControl w:val="0"/>
      <w:spacing w:after="0" w:line="240" w:lineRule="auto"/>
      <w:ind w:firstLine="720" w:left="0" w:right="19772"/>
    </w:pPr>
    <w:rPr>
      <w:rFonts w:ascii="Arial" w:hAnsi="Arial"/>
      <w:sz w:val="20"/>
    </w:rPr>
  </w:style>
  <w:style w:styleId="Style_100_ch" w:type="character">
    <w:name w:val="ConsNormal"/>
    <w:link w:val="Style_100"/>
    <w:rPr>
      <w:rFonts w:ascii="Arial" w:hAnsi="Arial"/>
      <w:sz w:val="20"/>
    </w:rPr>
  </w:style>
  <w:style w:styleId="Style_101" w:type="paragraph">
    <w:name w:val="HTML Preformatted"/>
    <w:basedOn w:val="Style_2"/>
    <w:link w:val="Style_101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101_ch" w:type="character">
    <w:name w:val="HTML Preformatted"/>
    <w:basedOn w:val="Style_2_ch"/>
    <w:link w:val="Style_101"/>
    <w:rPr>
      <w:rFonts w:ascii="Courier New" w:hAnsi="Courier New"/>
      <w:sz w:val="20"/>
    </w:rPr>
  </w:style>
  <w:style w:styleId="Style_102" w:type="paragraph">
    <w:name w:val="xl65"/>
    <w:basedOn w:val="Style_2"/>
    <w:link w:val="Style_102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0"/>
    </w:rPr>
  </w:style>
  <w:style w:styleId="Style_102_ch" w:type="character">
    <w:name w:val="xl65"/>
    <w:basedOn w:val="Style_2_ch"/>
    <w:link w:val="Style_102"/>
    <w:rPr>
      <w:rFonts w:ascii="Times New Roman" w:hAnsi="Times New Roman"/>
      <w:b w:val="1"/>
      <w:sz w:val="20"/>
    </w:rPr>
  </w:style>
  <w:style w:styleId="Style_103" w:type="paragraph">
    <w:name w:val="paragraph"/>
    <w:link w:val="Style_103_ch"/>
  </w:style>
  <w:style w:styleId="Style_103_ch" w:type="character">
    <w:name w:val="paragraph"/>
    <w:link w:val="Style_103"/>
  </w:style>
  <w:style w:styleId="Style_104" w:type="paragraph">
    <w:name w:val="xl98"/>
    <w:basedOn w:val="Style_2"/>
    <w:link w:val="Style_104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i w:val="1"/>
      <w:sz w:val="20"/>
    </w:rPr>
  </w:style>
  <w:style w:styleId="Style_104_ch" w:type="character">
    <w:name w:val="xl98"/>
    <w:basedOn w:val="Style_2_ch"/>
    <w:link w:val="Style_104"/>
    <w:rPr>
      <w:rFonts w:ascii="Times New Roman" w:hAnsi="Times New Roman"/>
      <w:b w:val="1"/>
      <w:i w:val="1"/>
      <w:sz w:val="20"/>
    </w:rPr>
  </w:style>
  <w:style w:styleId="Style_105" w:type="paragraph">
    <w:name w:val="xl118"/>
    <w:basedOn w:val="Style_2"/>
    <w:link w:val="Style_10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5_ch" w:type="character">
    <w:name w:val="xl118"/>
    <w:basedOn w:val="Style_2_ch"/>
    <w:link w:val="Style_105"/>
    <w:rPr>
      <w:rFonts w:ascii="Times New Roman" w:hAnsi="Times New Roman"/>
      <w:sz w:val="24"/>
    </w:rPr>
  </w:style>
  <w:style w:styleId="Style_106" w:type="paragraph">
    <w:name w:val="Основной текст (46)1"/>
    <w:basedOn w:val="Style_2"/>
    <w:link w:val="Style_106_ch"/>
    <w:pPr>
      <w:spacing w:after="0" w:line="240" w:lineRule="atLeast"/>
      <w:ind w:firstLine="280" w:left="0"/>
      <w:jc w:val="both"/>
    </w:pPr>
    <w:rPr>
      <w:sz w:val="16"/>
      <w:highlight w:val="white"/>
    </w:rPr>
  </w:style>
  <w:style w:styleId="Style_106_ch" w:type="character">
    <w:name w:val="Основной текст (46)1"/>
    <w:basedOn w:val="Style_2_ch"/>
    <w:link w:val="Style_106"/>
    <w:rPr>
      <w:sz w:val="16"/>
      <w:highlight w:val="white"/>
    </w:rPr>
  </w:style>
  <w:style w:styleId="Style_107" w:type="paragraph">
    <w:name w:val="xl132"/>
    <w:basedOn w:val="Style_2"/>
    <w:link w:val="Style_107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07_ch" w:type="character">
    <w:name w:val="xl132"/>
    <w:basedOn w:val="Style_2_ch"/>
    <w:link w:val="Style_107"/>
    <w:rPr>
      <w:rFonts w:ascii="Times New Roman" w:hAnsi="Times New Roman"/>
      <w:sz w:val="24"/>
    </w:rPr>
  </w:style>
  <w:style w:styleId="Style_108" w:type="paragraph">
    <w:name w:val="xl113"/>
    <w:basedOn w:val="Style_2"/>
    <w:link w:val="Style_108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  <w:u w:val="single"/>
    </w:rPr>
  </w:style>
  <w:style w:styleId="Style_108_ch" w:type="character">
    <w:name w:val="xl113"/>
    <w:basedOn w:val="Style_2_ch"/>
    <w:link w:val="Style_108"/>
    <w:rPr>
      <w:rFonts w:ascii="Times New Roman" w:hAnsi="Times New Roman"/>
      <w:b w:val="1"/>
      <w:sz w:val="24"/>
      <w:u w:val="single"/>
    </w:rPr>
  </w:style>
  <w:style w:styleId="Style_109" w:type="paragraph">
    <w:name w:val="xl84"/>
    <w:basedOn w:val="Style_2"/>
    <w:link w:val="Style_109_ch"/>
    <w:pPr>
      <w:spacing w:afterAutospacing="on" w:beforeAutospacing="on" w:line="240" w:lineRule="auto"/>
      <w:ind/>
    </w:pPr>
    <w:rPr>
      <w:rFonts w:ascii="Times New Roman" w:hAnsi="Times New Roman"/>
      <w:i w:val="1"/>
      <w:sz w:val="20"/>
    </w:rPr>
  </w:style>
  <w:style w:styleId="Style_109_ch" w:type="character">
    <w:name w:val="xl84"/>
    <w:basedOn w:val="Style_2_ch"/>
    <w:link w:val="Style_109"/>
    <w:rPr>
      <w:rFonts w:ascii="Times New Roman" w:hAnsi="Times New Roman"/>
      <w:i w:val="1"/>
      <w:sz w:val="20"/>
    </w:rPr>
  </w:style>
  <w:style w:styleId="Style_110" w:type="paragraph">
    <w:name w:val="xl115"/>
    <w:basedOn w:val="Style_2"/>
    <w:link w:val="Style_110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110_ch" w:type="character">
    <w:name w:val="xl115"/>
    <w:basedOn w:val="Style_2_ch"/>
    <w:link w:val="Style_110"/>
    <w:rPr>
      <w:rFonts w:ascii="Times New Roman" w:hAnsi="Times New Roman"/>
      <w:b w:val="1"/>
      <w:sz w:val="24"/>
    </w:rPr>
  </w:style>
  <w:style w:styleId="Style_111" w:type="paragraph">
    <w:name w:val="Основной текст (24)15"/>
    <w:link w:val="Style_111_ch"/>
    <w:rPr>
      <w:b w:val="1"/>
      <w:color w:val="FFFFFF"/>
      <w:sz w:val="16"/>
      <w:highlight w:val="white"/>
    </w:rPr>
  </w:style>
  <w:style w:styleId="Style_111_ch" w:type="character">
    <w:name w:val="Основной текст (24)15"/>
    <w:link w:val="Style_111"/>
    <w:rPr>
      <w:b w:val="1"/>
      <w:color w:val="FFFFFF"/>
      <w:sz w:val="16"/>
      <w:highlight w:val="white"/>
    </w:rPr>
  </w:style>
  <w:style w:styleId="Style_112" w:type="paragraph">
    <w:name w:val="Style7"/>
    <w:basedOn w:val="Style_2"/>
    <w:link w:val="Style_112_ch"/>
    <w:pPr>
      <w:widowControl w:val="0"/>
      <w:spacing w:after="0" w:line="331" w:lineRule="exact"/>
      <w:ind/>
    </w:pPr>
    <w:rPr>
      <w:rFonts w:ascii="Times New Roman" w:hAnsi="Times New Roman"/>
      <w:sz w:val="24"/>
    </w:rPr>
  </w:style>
  <w:style w:styleId="Style_112_ch" w:type="character">
    <w:name w:val="Style7"/>
    <w:basedOn w:val="Style_2_ch"/>
    <w:link w:val="Style_112"/>
    <w:rPr>
      <w:rFonts w:ascii="Times New Roman" w:hAnsi="Times New Roman"/>
      <w:sz w:val="24"/>
    </w:rPr>
  </w:style>
  <w:style w:styleId="Style_113" w:type="paragraph">
    <w:name w:val="ConsPlusNormal"/>
    <w:link w:val="Style_113_ch"/>
    <w:pPr>
      <w:spacing w:after="0" w:line="240" w:lineRule="auto"/>
      <w:ind w:firstLine="720" w:left="0"/>
    </w:pPr>
    <w:rPr>
      <w:rFonts w:ascii="Times New Roman" w:hAnsi="Times New Roman"/>
      <w:sz w:val="20"/>
    </w:rPr>
  </w:style>
  <w:style w:styleId="Style_113_ch" w:type="character">
    <w:name w:val="ConsPlusNormal"/>
    <w:link w:val="Style_113"/>
    <w:rPr>
      <w:rFonts w:ascii="Times New Roman" w:hAnsi="Times New Roman"/>
      <w:sz w:val="20"/>
    </w:rPr>
  </w:style>
  <w:style w:styleId="Style_114" w:type="paragraph">
    <w:name w:val="annotation text"/>
    <w:basedOn w:val="Style_2"/>
    <w:link w:val="Style_114_ch"/>
    <w:pPr>
      <w:spacing w:after="200" w:line="240" w:lineRule="auto"/>
      <w:ind/>
    </w:pPr>
    <w:rPr>
      <w:rFonts w:ascii="Cambria" w:hAnsi="Cambria"/>
      <w:sz w:val="24"/>
    </w:rPr>
  </w:style>
  <w:style w:styleId="Style_114_ch" w:type="character">
    <w:name w:val="annotation text"/>
    <w:basedOn w:val="Style_2_ch"/>
    <w:link w:val="Style_114"/>
    <w:rPr>
      <w:rFonts w:ascii="Cambria" w:hAnsi="Cambria"/>
      <w:sz w:val="24"/>
    </w:rPr>
  </w:style>
  <w:style w:styleId="Style_115" w:type="paragraph">
    <w:name w:val="xl116"/>
    <w:basedOn w:val="Style_2"/>
    <w:link w:val="Style_115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15_ch" w:type="character">
    <w:name w:val="xl116"/>
    <w:basedOn w:val="Style_2_ch"/>
    <w:link w:val="Style_115"/>
    <w:rPr>
      <w:rFonts w:ascii="Times New Roman" w:hAnsi="Times New Roman"/>
      <w:sz w:val="24"/>
    </w:rPr>
  </w:style>
  <w:style w:styleId="Style_116" w:type="paragraph">
    <w:name w:val="page number"/>
    <w:basedOn w:val="Style_29"/>
    <w:link w:val="Style_116_ch"/>
  </w:style>
  <w:style w:styleId="Style_116_ch" w:type="character">
    <w:name w:val="page number"/>
    <w:basedOn w:val="Style_29_ch"/>
    <w:link w:val="Style_116"/>
  </w:style>
  <w:style w:styleId="Style_117" w:type="paragraph">
    <w:name w:val="Знак"/>
    <w:basedOn w:val="Style_2"/>
    <w:link w:val="Style_117_ch"/>
    <w:pPr>
      <w:widowControl w:val="0"/>
      <w:spacing w:line="240" w:lineRule="exact"/>
      <w:ind/>
      <w:jc w:val="right"/>
    </w:pPr>
    <w:rPr>
      <w:rFonts w:ascii="Arial" w:hAnsi="Arial"/>
      <w:sz w:val="20"/>
    </w:rPr>
  </w:style>
  <w:style w:styleId="Style_117_ch" w:type="character">
    <w:name w:val="Знак"/>
    <w:basedOn w:val="Style_2_ch"/>
    <w:link w:val="Style_117"/>
    <w:rPr>
      <w:rFonts w:ascii="Arial" w:hAnsi="Arial"/>
      <w:sz w:val="20"/>
    </w:rPr>
  </w:style>
  <w:style w:styleId="Style_118" w:type="paragraph">
    <w:name w:val="xl110"/>
    <w:basedOn w:val="Style_2"/>
    <w:link w:val="Style_118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  <w:u w:val="single"/>
    </w:rPr>
  </w:style>
  <w:style w:styleId="Style_118_ch" w:type="character">
    <w:name w:val="xl110"/>
    <w:basedOn w:val="Style_2_ch"/>
    <w:link w:val="Style_118"/>
    <w:rPr>
      <w:rFonts w:ascii="Times New Roman" w:hAnsi="Times New Roman"/>
      <w:b w:val="1"/>
      <w:sz w:val="24"/>
      <w:u w:val="single"/>
    </w:rPr>
  </w:style>
  <w:style w:styleId="Style_119" w:type="paragraph">
    <w:name w:val="Основной текст + Полужирный"/>
    <w:link w:val="Style_119_ch"/>
    <w:rPr>
      <w:b w:val="1"/>
      <w:sz w:val="18"/>
    </w:rPr>
  </w:style>
  <w:style w:styleId="Style_119_ch" w:type="character">
    <w:name w:val="Основной текст + Полужирный"/>
    <w:link w:val="Style_119"/>
    <w:rPr>
      <w:b w:val="1"/>
      <w:sz w:val="18"/>
    </w:rPr>
  </w:style>
  <w:style w:styleId="Style_120" w:type="paragraph">
    <w:name w:val="Знак Знак Знак Знак Знак Знак Знак Знак Знак Знак"/>
    <w:basedOn w:val="Style_2"/>
    <w:link w:val="Style_120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20_ch" w:type="character">
    <w:name w:val="Знак Знак Знак Знак Знак Знак Знак Знак Знак Знак"/>
    <w:basedOn w:val="Style_2_ch"/>
    <w:link w:val="Style_120"/>
    <w:rPr>
      <w:rFonts w:ascii="Tahoma" w:hAnsi="Tahoma"/>
      <w:sz w:val="20"/>
    </w:rPr>
  </w:style>
  <w:style w:styleId="Style_121" w:type="paragraph">
    <w:name w:val="Средняя сетка 1 - Акцент 21"/>
    <w:basedOn w:val="Style_2"/>
    <w:link w:val="Style_121_ch"/>
    <w:pPr>
      <w:spacing w:after="200" w:line="240" w:lineRule="auto"/>
      <w:ind w:firstLine="0" w:left="720"/>
    </w:pPr>
    <w:rPr>
      <w:rFonts w:ascii="Cambria" w:hAnsi="Cambria"/>
      <w:sz w:val="24"/>
    </w:rPr>
  </w:style>
  <w:style w:styleId="Style_121_ch" w:type="character">
    <w:name w:val="Средняя сетка 1 - Акцент 21"/>
    <w:basedOn w:val="Style_2_ch"/>
    <w:link w:val="Style_121"/>
    <w:rPr>
      <w:rFonts w:ascii="Cambria" w:hAnsi="Cambria"/>
      <w:sz w:val="24"/>
    </w:rPr>
  </w:style>
  <w:style w:styleId="Style_122" w:type="paragraph">
    <w:name w:val="Body Text Indent"/>
    <w:basedOn w:val="Style_2"/>
    <w:link w:val="Style_122_ch"/>
    <w:pPr>
      <w:spacing w:after="0" w:line="240" w:lineRule="auto"/>
      <w:ind w:firstLine="1701" w:left="0"/>
      <w:jc w:val="both"/>
    </w:pPr>
    <w:rPr>
      <w:rFonts w:ascii="Times New Roman" w:hAnsi="Times New Roman"/>
      <w:sz w:val="24"/>
    </w:rPr>
  </w:style>
  <w:style w:styleId="Style_122_ch" w:type="character">
    <w:name w:val="Body Text Indent"/>
    <w:basedOn w:val="Style_2_ch"/>
    <w:link w:val="Style_122"/>
    <w:rPr>
      <w:rFonts w:ascii="Times New Roman" w:hAnsi="Times New Roman"/>
      <w:sz w:val="24"/>
    </w:rPr>
  </w:style>
  <w:style w:styleId="Style_123" w:type="paragraph">
    <w:name w:val="xl103"/>
    <w:basedOn w:val="Style_2"/>
    <w:link w:val="Style_123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23_ch" w:type="character">
    <w:name w:val="xl103"/>
    <w:basedOn w:val="Style_2_ch"/>
    <w:link w:val="Style_123"/>
    <w:rPr>
      <w:rFonts w:ascii="Times New Roman" w:hAnsi="Times New Roman"/>
      <w:sz w:val="24"/>
    </w:rPr>
  </w:style>
  <w:style w:styleId="Style_124" w:type="paragraph">
    <w:name w:val="xl128"/>
    <w:basedOn w:val="Style_2"/>
    <w:link w:val="Style_124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24_ch" w:type="character">
    <w:name w:val="xl128"/>
    <w:basedOn w:val="Style_2_ch"/>
    <w:link w:val="Style_124"/>
    <w:rPr>
      <w:rFonts w:ascii="Times New Roman" w:hAnsi="Times New Roman"/>
      <w:sz w:val="24"/>
    </w:rPr>
  </w:style>
  <w:style w:styleId="Style_125" w:type="paragraph">
    <w:name w:val="heading 5"/>
    <w:basedOn w:val="Style_2"/>
    <w:next w:val="Style_2"/>
    <w:link w:val="Style_125_ch"/>
    <w:uiPriority w:val="9"/>
    <w:qFormat/>
    <w:pPr>
      <w:keepNext w:val="1"/>
      <w:widowControl w:val="0"/>
      <w:spacing w:after="0" w:line="240" w:lineRule="auto"/>
      <w:ind w:firstLine="567" w:left="0" w:right="283"/>
      <w:jc w:val="center"/>
      <w:outlineLvl w:val="4"/>
    </w:pPr>
    <w:rPr>
      <w:rFonts w:ascii="Times New Roman" w:hAnsi="Times New Roman"/>
      <w:sz w:val="24"/>
    </w:rPr>
  </w:style>
  <w:style w:styleId="Style_125_ch" w:type="character">
    <w:name w:val="heading 5"/>
    <w:basedOn w:val="Style_2_ch"/>
    <w:link w:val="Style_125"/>
    <w:rPr>
      <w:rFonts w:ascii="Times New Roman" w:hAnsi="Times New Roman"/>
      <w:sz w:val="24"/>
    </w:rPr>
  </w:style>
  <w:style w:styleId="Style_126" w:type="paragraph">
    <w:name w:val="xl63"/>
    <w:basedOn w:val="Style_2"/>
    <w:link w:val="Style_126_ch"/>
    <w:pPr>
      <w:spacing w:afterAutospacing="on" w:beforeAutospacing="on" w:line="240" w:lineRule="auto"/>
      <w:ind/>
      <w:jc w:val="both"/>
    </w:pPr>
    <w:rPr>
      <w:rFonts w:ascii="Times New Roman" w:hAnsi="Times New Roman"/>
      <w:sz w:val="20"/>
    </w:rPr>
  </w:style>
  <w:style w:styleId="Style_126_ch" w:type="character">
    <w:name w:val="xl63"/>
    <w:basedOn w:val="Style_2_ch"/>
    <w:link w:val="Style_126"/>
    <w:rPr>
      <w:rFonts w:ascii="Times New Roman" w:hAnsi="Times New Roman"/>
      <w:sz w:val="20"/>
    </w:rPr>
  </w:style>
  <w:style w:styleId="Style_127" w:type="paragraph">
    <w:name w:val="Основной текст (24)1"/>
    <w:basedOn w:val="Style_2"/>
    <w:link w:val="Style_127_ch"/>
    <w:pPr>
      <w:spacing w:after="300" w:line="240" w:lineRule="atLeast"/>
      <w:ind/>
    </w:pPr>
    <w:rPr>
      <w:b w:val="1"/>
      <w:sz w:val="16"/>
      <w:highlight w:val="white"/>
    </w:rPr>
  </w:style>
  <w:style w:styleId="Style_127_ch" w:type="character">
    <w:name w:val="Основной текст (24)1"/>
    <w:basedOn w:val="Style_2_ch"/>
    <w:link w:val="Style_127"/>
    <w:rPr>
      <w:b w:val="1"/>
      <w:sz w:val="16"/>
      <w:highlight w:val="white"/>
    </w:rPr>
  </w:style>
  <w:style w:styleId="Style_128" w:type="paragraph">
    <w:name w:val="xl78"/>
    <w:basedOn w:val="Style_2"/>
    <w:link w:val="Style_128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28_ch" w:type="character">
    <w:name w:val="xl78"/>
    <w:basedOn w:val="Style_2_ch"/>
    <w:link w:val="Style_128"/>
    <w:rPr>
      <w:rFonts w:ascii="Times New Roman" w:hAnsi="Times New Roman"/>
      <w:sz w:val="20"/>
    </w:rPr>
  </w:style>
  <w:style w:styleId="Style_129" w:type="paragraph">
    <w:name w:val="xl87"/>
    <w:basedOn w:val="Style_2"/>
    <w:link w:val="Style_129_ch"/>
    <w:pPr>
      <w:spacing w:afterAutospacing="on" w:beforeAutospacing="on" w:line="240" w:lineRule="auto"/>
      <w:ind/>
    </w:pPr>
    <w:rPr>
      <w:rFonts w:ascii="Times New Roman" w:hAnsi="Times New Roman"/>
      <w:b w:val="1"/>
      <w:i w:val="1"/>
      <w:sz w:val="20"/>
    </w:rPr>
  </w:style>
  <w:style w:styleId="Style_129_ch" w:type="character">
    <w:name w:val="xl87"/>
    <w:basedOn w:val="Style_2_ch"/>
    <w:link w:val="Style_129"/>
    <w:rPr>
      <w:rFonts w:ascii="Times New Roman" w:hAnsi="Times New Roman"/>
      <w:b w:val="1"/>
      <w:i w:val="1"/>
      <w:sz w:val="20"/>
    </w:rPr>
  </w:style>
  <w:style w:styleId="Style_130" w:type="paragraph">
    <w:name w:val="heading 1"/>
    <w:basedOn w:val="Style_2"/>
    <w:next w:val="Style_2"/>
    <w:link w:val="Style_130_ch"/>
    <w:uiPriority w:val="9"/>
    <w:qFormat/>
    <w:pPr>
      <w:keepNext w:val="1"/>
      <w:spacing w:after="0" w:line="240" w:lineRule="auto"/>
      <w:ind/>
      <w:jc w:val="center"/>
      <w:outlineLvl w:val="0"/>
    </w:pPr>
    <w:rPr>
      <w:rFonts w:ascii="Times New Roman" w:hAnsi="Times New Roman"/>
      <w:sz w:val="24"/>
    </w:rPr>
  </w:style>
  <w:style w:styleId="Style_130_ch" w:type="character">
    <w:name w:val="heading 1"/>
    <w:basedOn w:val="Style_2_ch"/>
    <w:link w:val="Style_130"/>
    <w:rPr>
      <w:rFonts w:ascii="Times New Roman" w:hAnsi="Times New Roman"/>
      <w:sz w:val="24"/>
    </w:rPr>
  </w:style>
  <w:style w:styleId="Style_131" w:type="paragraph">
    <w:name w:val="Заголовок №41"/>
    <w:basedOn w:val="Style_2"/>
    <w:link w:val="Style_131_ch"/>
    <w:pPr>
      <w:spacing w:after="180" w:before="300" w:line="240" w:lineRule="atLeast"/>
      <w:ind/>
      <w:outlineLvl w:val="3"/>
    </w:pPr>
    <w:rPr>
      <w:b w:val="1"/>
      <w:sz w:val="26"/>
      <w:highlight w:val="white"/>
    </w:rPr>
  </w:style>
  <w:style w:styleId="Style_131_ch" w:type="character">
    <w:name w:val="Заголовок №41"/>
    <w:basedOn w:val="Style_2_ch"/>
    <w:link w:val="Style_131"/>
    <w:rPr>
      <w:b w:val="1"/>
      <w:sz w:val="26"/>
      <w:highlight w:val="white"/>
    </w:rPr>
  </w:style>
  <w:style w:styleId="Style_132" w:type="paragraph">
    <w:name w:val="xl66"/>
    <w:basedOn w:val="Style_2"/>
    <w:link w:val="Style_132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0"/>
    </w:rPr>
  </w:style>
  <w:style w:styleId="Style_132_ch" w:type="character">
    <w:name w:val="xl66"/>
    <w:basedOn w:val="Style_2_ch"/>
    <w:link w:val="Style_132"/>
    <w:rPr>
      <w:rFonts w:ascii="Times New Roman" w:hAnsi="Times New Roman"/>
      <w:b w:val="1"/>
      <w:sz w:val="20"/>
    </w:rPr>
  </w:style>
  <w:style w:styleId="Style_133" w:type="paragraph">
    <w:name w:val="Знак Знак11 Знак Знак Знак Знак"/>
    <w:basedOn w:val="Style_2"/>
    <w:link w:val="Style_133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33_ch" w:type="character">
    <w:name w:val="Знак Знак11 Знак Знак Знак Знак"/>
    <w:basedOn w:val="Style_2_ch"/>
    <w:link w:val="Style_133"/>
    <w:rPr>
      <w:rFonts w:ascii="Tahoma" w:hAnsi="Tahoma"/>
      <w:sz w:val="20"/>
    </w:rPr>
  </w:style>
  <w:style w:styleId="Style_134" w:type="paragraph">
    <w:name w:val="footnote reference"/>
    <w:link w:val="Style_134_ch"/>
    <w:rPr>
      <w:vertAlign w:val="superscript"/>
    </w:rPr>
  </w:style>
  <w:style w:styleId="Style_134_ch" w:type="character">
    <w:name w:val="footnote reference"/>
    <w:link w:val="Style_134"/>
    <w:rPr>
      <w:vertAlign w:val="superscript"/>
    </w:rPr>
  </w:style>
  <w:style w:styleId="Style_135" w:type="paragraph">
    <w:name w:val="xl85"/>
    <w:basedOn w:val="Style_2"/>
    <w:link w:val="Style_135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35_ch" w:type="character">
    <w:name w:val="xl85"/>
    <w:basedOn w:val="Style_2_ch"/>
    <w:link w:val="Style_135"/>
    <w:rPr>
      <w:rFonts w:ascii="Times New Roman" w:hAnsi="Times New Roman"/>
      <w:sz w:val="20"/>
    </w:rPr>
  </w:style>
  <w:style w:styleId="Style_136" w:type="paragraph">
    <w:name w:val="xl144"/>
    <w:basedOn w:val="Style_2"/>
    <w:link w:val="Style_136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136_ch" w:type="character">
    <w:name w:val="xl144"/>
    <w:basedOn w:val="Style_2_ch"/>
    <w:link w:val="Style_136"/>
    <w:rPr>
      <w:rFonts w:ascii="Times New Roman" w:hAnsi="Times New Roman"/>
      <w:b w:val="1"/>
      <w:sz w:val="24"/>
    </w:rPr>
  </w:style>
  <w:style w:styleId="Style_137" w:type="paragraph">
    <w:name w:val="Hyperlink"/>
    <w:link w:val="Style_137_ch"/>
    <w:rPr>
      <w:color w:val="000000"/>
      <w:u w:val="single"/>
    </w:rPr>
  </w:style>
  <w:style w:styleId="Style_137_ch" w:type="character">
    <w:name w:val="Hyperlink"/>
    <w:link w:val="Style_137"/>
    <w:rPr>
      <w:color w:val="000000"/>
      <w:u w:val="single"/>
    </w:rPr>
  </w:style>
  <w:style w:styleId="Style_138" w:type="paragraph">
    <w:name w:val="Footnote"/>
    <w:basedOn w:val="Style_2"/>
    <w:link w:val="Style_138_ch"/>
    <w:pPr>
      <w:spacing w:after="0" w:line="288" w:lineRule="auto"/>
      <w:ind w:firstLine="720" w:left="0"/>
      <w:jc w:val="both"/>
    </w:pPr>
    <w:rPr>
      <w:rFonts w:ascii="Times New Roman" w:hAnsi="Times New Roman"/>
      <w:sz w:val="20"/>
    </w:rPr>
  </w:style>
  <w:style w:styleId="Style_138_ch" w:type="character">
    <w:name w:val="Footnote"/>
    <w:basedOn w:val="Style_2_ch"/>
    <w:link w:val="Style_138"/>
    <w:rPr>
      <w:rFonts w:ascii="Times New Roman" w:hAnsi="Times New Roman"/>
      <w:sz w:val="20"/>
    </w:rPr>
  </w:style>
  <w:style w:styleId="Style_139" w:type="paragraph">
    <w:name w:val="heading 8"/>
    <w:basedOn w:val="Style_2"/>
    <w:next w:val="Style_2"/>
    <w:link w:val="Style_139_ch"/>
    <w:uiPriority w:val="9"/>
    <w:qFormat/>
    <w:pPr>
      <w:keepNext w:val="1"/>
      <w:widowControl w:val="0"/>
      <w:tabs>
        <w:tab w:leader="none" w:pos="3828" w:val="left"/>
      </w:tabs>
      <w:spacing w:after="0" w:line="240" w:lineRule="auto"/>
      <w:ind w:firstLine="567" w:left="0"/>
      <w:jc w:val="center"/>
      <w:outlineLvl w:val="7"/>
    </w:pPr>
    <w:rPr>
      <w:rFonts w:ascii="Times New Roman" w:hAnsi="Times New Roman"/>
      <w:b w:val="1"/>
      <w:sz w:val="24"/>
    </w:rPr>
  </w:style>
  <w:style w:styleId="Style_139_ch" w:type="character">
    <w:name w:val="heading 8"/>
    <w:basedOn w:val="Style_2_ch"/>
    <w:link w:val="Style_139"/>
    <w:rPr>
      <w:rFonts w:ascii="Times New Roman" w:hAnsi="Times New Roman"/>
      <w:b w:val="1"/>
      <w:sz w:val="24"/>
    </w:rPr>
  </w:style>
  <w:style w:styleId="Style_140" w:type="paragraph">
    <w:name w:val="xl83"/>
    <w:basedOn w:val="Style_2"/>
    <w:link w:val="Style_140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40_ch" w:type="character">
    <w:name w:val="xl83"/>
    <w:basedOn w:val="Style_2_ch"/>
    <w:link w:val="Style_140"/>
    <w:rPr>
      <w:rFonts w:ascii="Times New Roman" w:hAnsi="Times New Roman"/>
      <w:sz w:val="20"/>
    </w:rPr>
  </w:style>
  <w:style w:styleId="Style_88" w:type="paragraph">
    <w:name w:val="Основной текст (38)1"/>
    <w:basedOn w:val="Style_2"/>
    <w:link w:val="Style_88_ch"/>
    <w:pPr>
      <w:spacing w:after="60" w:line="293" w:lineRule="exact"/>
      <w:ind/>
      <w:jc w:val="both"/>
    </w:pPr>
    <w:rPr>
      <w:b w:val="1"/>
      <w:sz w:val="18"/>
      <w:highlight w:val="white"/>
    </w:rPr>
  </w:style>
  <w:style w:styleId="Style_88_ch" w:type="character">
    <w:name w:val="Основной текст (38)1"/>
    <w:basedOn w:val="Style_2_ch"/>
    <w:link w:val="Style_88"/>
    <w:rPr>
      <w:b w:val="1"/>
      <w:sz w:val="18"/>
      <w:highlight w:val="white"/>
    </w:rPr>
  </w:style>
  <w:style w:styleId="Style_141" w:type="paragraph">
    <w:name w:val="Табличный"/>
    <w:basedOn w:val="Style_2"/>
    <w:link w:val="Style_141_ch"/>
    <w:pPr>
      <w:widowControl w:val="0"/>
      <w:spacing w:after="0" w:line="240" w:lineRule="auto"/>
      <w:ind/>
      <w:jc w:val="center"/>
    </w:pPr>
    <w:rPr>
      <w:rFonts w:ascii="Times New Roman" w:hAnsi="Times New Roman"/>
      <w:sz w:val="26"/>
    </w:rPr>
  </w:style>
  <w:style w:styleId="Style_141_ch" w:type="character">
    <w:name w:val="Табличный"/>
    <w:basedOn w:val="Style_2_ch"/>
    <w:link w:val="Style_141"/>
    <w:rPr>
      <w:rFonts w:ascii="Times New Roman" w:hAnsi="Times New Roman"/>
      <w:sz w:val="26"/>
    </w:rPr>
  </w:style>
  <w:style w:styleId="Style_142" w:type="paragraph">
    <w:name w:val="toc 1"/>
    <w:basedOn w:val="Style_2"/>
    <w:next w:val="Style_2"/>
    <w:link w:val="Style_142_ch"/>
    <w:uiPriority w:val="39"/>
    <w:pPr>
      <w:spacing w:after="0" w:line="240" w:lineRule="auto"/>
      <w:ind/>
    </w:pPr>
    <w:rPr>
      <w:rFonts w:ascii="Times New Roman" w:hAnsi="Times New Roman"/>
      <w:sz w:val="24"/>
    </w:rPr>
  </w:style>
  <w:style w:styleId="Style_142_ch" w:type="character">
    <w:name w:val="toc 1"/>
    <w:basedOn w:val="Style_2_ch"/>
    <w:link w:val="Style_142"/>
    <w:rPr>
      <w:rFonts w:ascii="Times New Roman" w:hAnsi="Times New Roman"/>
      <w:sz w:val="24"/>
    </w:rPr>
  </w:style>
  <w:style w:styleId="Style_143" w:type="paragraph">
    <w:name w:val="Основной текст (10)1"/>
    <w:basedOn w:val="Style_2"/>
    <w:link w:val="Style_143_ch"/>
    <w:pPr>
      <w:spacing w:after="0" w:line="240" w:lineRule="atLeast"/>
      <w:ind/>
    </w:pPr>
    <w:rPr>
      <w:b w:val="1"/>
      <w:sz w:val="8"/>
      <w:highlight w:val="white"/>
    </w:rPr>
  </w:style>
  <w:style w:styleId="Style_143_ch" w:type="character">
    <w:name w:val="Основной текст (10)1"/>
    <w:basedOn w:val="Style_2_ch"/>
    <w:link w:val="Style_143"/>
    <w:rPr>
      <w:b w:val="1"/>
      <w:sz w:val="8"/>
      <w:highlight w:val="white"/>
    </w:rPr>
  </w:style>
  <w:style w:styleId="Style_144" w:type="paragraph">
    <w:name w:val="xl133"/>
    <w:basedOn w:val="Style_2"/>
    <w:link w:val="Style_144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44_ch" w:type="character">
    <w:name w:val="xl133"/>
    <w:basedOn w:val="Style_2_ch"/>
    <w:link w:val="Style_144"/>
    <w:rPr>
      <w:rFonts w:ascii="Times New Roman" w:hAnsi="Times New Roman"/>
      <w:sz w:val="24"/>
    </w:rPr>
  </w:style>
  <w:style w:styleId="Style_145" w:type="paragraph">
    <w:name w:val="Style2"/>
    <w:basedOn w:val="Style_2"/>
    <w:link w:val="Style_145_ch"/>
    <w:pPr>
      <w:widowControl w:val="0"/>
      <w:spacing w:after="0" w:line="240" w:lineRule="auto"/>
      <w:ind/>
      <w:jc w:val="both"/>
    </w:pPr>
    <w:rPr>
      <w:rFonts w:ascii="Times New Roman" w:hAnsi="Times New Roman"/>
      <w:sz w:val="24"/>
    </w:rPr>
  </w:style>
  <w:style w:styleId="Style_145_ch" w:type="character">
    <w:name w:val="Style2"/>
    <w:basedOn w:val="Style_2_ch"/>
    <w:link w:val="Style_145"/>
    <w:rPr>
      <w:rFonts w:ascii="Times New Roman" w:hAnsi="Times New Roman"/>
      <w:sz w:val="24"/>
    </w:rPr>
  </w:style>
  <w:style w:styleId="Style_146" w:type="paragraph">
    <w:name w:val="consplustitle"/>
    <w:basedOn w:val="Style_2"/>
    <w:link w:val="Style_14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6_ch" w:type="character">
    <w:name w:val="consplustitle"/>
    <w:basedOn w:val="Style_2_ch"/>
    <w:link w:val="Style_146"/>
    <w:rPr>
      <w:rFonts w:ascii="Times New Roman" w:hAnsi="Times New Roman"/>
      <w:sz w:val="24"/>
    </w:rPr>
  </w:style>
  <w:style w:styleId="Style_147" w:type="paragraph">
    <w:name w:val="Style9"/>
    <w:basedOn w:val="Style_2"/>
    <w:link w:val="Style_147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47_ch" w:type="character">
    <w:name w:val="Style9"/>
    <w:basedOn w:val="Style_2_ch"/>
    <w:link w:val="Style_147"/>
    <w:rPr>
      <w:rFonts w:ascii="Times New Roman" w:hAnsi="Times New Roman"/>
      <w:sz w:val="24"/>
    </w:rPr>
  </w:style>
  <w:style w:styleId="Style_148" w:type="paragraph">
    <w:name w:val="List"/>
    <w:basedOn w:val="Style_2"/>
    <w:link w:val="Style_148_ch"/>
    <w:pPr>
      <w:spacing w:after="0" w:line="240" w:lineRule="auto"/>
      <w:ind w:hanging="283" w:left="283"/>
    </w:pPr>
    <w:rPr>
      <w:rFonts w:ascii="Times New Roman" w:hAnsi="Times New Roman"/>
      <w:sz w:val="24"/>
    </w:rPr>
  </w:style>
  <w:style w:styleId="Style_148_ch" w:type="character">
    <w:name w:val="List"/>
    <w:basedOn w:val="Style_2_ch"/>
    <w:link w:val="Style_148"/>
    <w:rPr>
      <w:rFonts w:ascii="Times New Roman" w:hAnsi="Times New Roman"/>
      <w:sz w:val="24"/>
    </w:rPr>
  </w:style>
  <w:style w:styleId="Style_149" w:type="paragraph">
    <w:name w:val="xl114"/>
    <w:basedOn w:val="Style_2"/>
    <w:link w:val="Style_149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  <w:u w:val="single"/>
    </w:rPr>
  </w:style>
  <w:style w:styleId="Style_149_ch" w:type="character">
    <w:name w:val="xl114"/>
    <w:basedOn w:val="Style_2_ch"/>
    <w:link w:val="Style_149"/>
    <w:rPr>
      <w:rFonts w:ascii="Times New Roman" w:hAnsi="Times New Roman"/>
      <w:b w:val="1"/>
      <w:sz w:val="24"/>
      <w:u w:val="single"/>
    </w:rPr>
  </w:style>
  <w:style w:styleId="Style_150" w:type="paragraph">
    <w:name w:val="WW8Num6z0"/>
    <w:link w:val="Style_150_ch"/>
    <w:rPr>
      <w:rFonts w:ascii="Symbol" w:hAnsi="Symbol"/>
      <w:sz w:val="20"/>
    </w:rPr>
  </w:style>
  <w:style w:styleId="Style_150_ch" w:type="character">
    <w:name w:val="WW8Num6z0"/>
    <w:link w:val="Style_150"/>
    <w:rPr>
      <w:rFonts w:ascii="Symbol" w:hAnsi="Symbol"/>
      <w:sz w:val="20"/>
    </w:rPr>
  </w:style>
  <w:style w:styleId="Style_151" w:type="paragraph">
    <w:name w:val="Header and Footer"/>
    <w:link w:val="Style_151_ch"/>
    <w:pPr>
      <w:spacing w:line="240" w:lineRule="auto"/>
      <w:ind/>
      <w:jc w:val="both"/>
    </w:pPr>
    <w:rPr>
      <w:rFonts w:ascii="XO Thames" w:hAnsi="XO Thames"/>
      <w:sz w:val="20"/>
    </w:rPr>
  </w:style>
  <w:style w:styleId="Style_151_ch" w:type="character">
    <w:name w:val="Header and Footer"/>
    <w:link w:val="Style_151"/>
    <w:rPr>
      <w:rFonts w:ascii="XO Thames" w:hAnsi="XO Thames"/>
      <w:sz w:val="20"/>
    </w:rPr>
  </w:style>
  <w:style w:styleId="Style_152" w:type="paragraph">
    <w:name w:val="Колонтитул + Arial2"/>
    <w:link w:val="Style_152_ch"/>
    <w:rPr>
      <w:rFonts w:ascii="Arial" w:hAnsi="Arial"/>
      <w:b w:val="1"/>
      <w:sz w:val="12"/>
      <w:highlight w:val="white"/>
    </w:rPr>
  </w:style>
  <w:style w:styleId="Style_152_ch" w:type="character">
    <w:name w:val="Колонтитул + Arial2"/>
    <w:link w:val="Style_152"/>
    <w:rPr>
      <w:rFonts w:ascii="Arial" w:hAnsi="Arial"/>
      <w:b w:val="1"/>
      <w:sz w:val="12"/>
      <w:highlight w:val="white"/>
    </w:rPr>
  </w:style>
  <w:style w:styleId="Style_153" w:type="paragraph">
    <w:name w:val="ConsPlusDocList"/>
    <w:link w:val="Style_153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53_ch" w:type="character">
    <w:name w:val="ConsPlusDocList"/>
    <w:link w:val="Style_153"/>
    <w:rPr>
      <w:rFonts w:ascii="Courier New" w:hAnsi="Courier New"/>
      <w:sz w:val="20"/>
    </w:rPr>
  </w:style>
  <w:style w:styleId="Style_154" w:type="paragraph">
    <w:name w:val="xl99"/>
    <w:basedOn w:val="Style_2"/>
    <w:link w:val="Style_15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54_ch" w:type="character">
    <w:name w:val="xl99"/>
    <w:basedOn w:val="Style_2_ch"/>
    <w:link w:val="Style_154"/>
    <w:rPr>
      <w:rFonts w:ascii="Times New Roman" w:hAnsi="Times New Roman"/>
      <w:sz w:val="24"/>
    </w:rPr>
  </w:style>
  <w:style w:styleId="Style_155" w:type="paragraph">
    <w:name w:val="Style19"/>
    <w:basedOn w:val="Style_2"/>
    <w:link w:val="Style_155_ch"/>
    <w:pPr>
      <w:widowControl w:val="0"/>
      <w:spacing w:after="0" w:line="240" w:lineRule="exact"/>
      <w:ind/>
    </w:pPr>
    <w:rPr>
      <w:rFonts w:ascii="Times New Roman" w:hAnsi="Times New Roman"/>
      <w:sz w:val="24"/>
    </w:rPr>
  </w:style>
  <w:style w:styleId="Style_155_ch" w:type="character">
    <w:name w:val="Style19"/>
    <w:basedOn w:val="Style_2_ch"/>
    <w:link w:val="Style_155"/>
    <w:rPr>
      <w:rFonts w:ascii="Times New Roman" w:hAnsi="Times New Roman"/>
      <w:sz w:val="24"/>
    </w:rPr>
  </w:style>
  <w:style w:styleId="Style_156" w:type="paragraph">
    <w:name w:val="xl104"/>
    <w:basedOn w:val="Style_2"/>
    <w:link w:val="Style_156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56_ch" w:type="character">
    <w:name w:val="xl104"/>
    <w:basedOn w:val="Style_2_ch"/>
    <w:link w:val="Style_156"/>
    <w:rPr>
      <w:rFonts w:ascii="Times New Roman" w:hAnsi="Times New Roman"/>
      <w:sz w:val="24"/>
    </w:rPr>
  </w:style>
  <w:style w:styleId="Style_157" w:type="paragraph">
    <w:name w:val="xl112"/>
    <w:basedOn w:val="Style_2"/>
    <w:link w:val="Style_157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  <w:u w:val="single"/>
    </w:rPr>
  </w:style>
  <w:style w:styleId="Style_157_ch" w:type="character">
    <w:name w:val="xl112"/>
    <w:basedOn w:val="Style_2_ch"/>
    <w:link w:val="Style_157"/>
    <w:rPr>
      <w:rFonts w:ascii="Times New Roman" w:hAnsi="Times New Roman"/>
      <w:b w:val="1"/>
      <w:sz w:val="24"/>
      <w:u w:val="single"/>
    </w:rPr>
  </w:style>
  <w:style w:styleId="Style_158" w:type="paragraph">
    <w:name w:val="rvps698610"/>
    <w:basedOn w:val="Style_2"/>
    <w:link w:val="Style_158_ch"/>
    <w:pPr>
      <w:spacing w:after="150" w:line="240" w:lineRule="auto"/>
      <w:ind w:right="300"/>
    </w:pPr>
    <w:rPr>
      <w:rFonts w:ascii="Arial" w:hAnsi="Arial"/>
      <w:color w:val="000000"/>
      <w:sz w:val="18"/>
    </w:rPr>
  </w:style>
  <w:style w:styleId="Style_158_ch" w:type="character">
    <w:name w:val="rvps698610"/>
    <w:basedOn w:val="Style_2_ch"/>
    <w:link w:val="Style_158"/>
    <w:rPr>
      <w:rFonts w:ascii="Arial" w:hAnsi="Arial"/>
      <w:color w:val="000000"/>
      <w:sz w:val="18"/>
    </w:rPr>
  </w:style>
  <w:style w:styleId="Style_159" w:type="paragraph">
    <w:name w:val="Таблицы (моноширинный)"/>
    <w:basedOn w:val="Style_2"/>
    <w:next w:val="Style_2"/>
    <w:link w:val="Style_159_ch"/>
    <w:pPr>
      <w:widowControl w:val="0"/>
      <w:spacing w:after="0" w:line="240" w:lineRule="auto"/>
      <w:ind/>
      <w:jc w:val="both"/>
    </w:pPr>
    <w:rPr>
      <w:rFonts w:ascii="Courier New" w:hAnsi="Courier New"/>
      <w:sz w:val="16"/>
    </w:rPr>
  </w:style>
  <w:style w:styleId="Style_159_ch" w:type="character">
    <w:name w:val="Таблицы (моноширинный)"/>
    <w:basedOn w:val="Style_2_ch"/>
    <w:link w:val="Style_159"/>
    <w:rPr>
      <w:rFonts w:ascii="Courier New" w:hAnsi="Courier New"/>
      <w:sz w:val="16"/>
    </w:rPr>
  </w:style>
  <w:style w:styleId="Style_160" w:type="paragraph">
    <w:name w:val="то что надо"/>
    <w:basedOn w:val="Style_2"/>
    <w:link w:val="Style_160_ch"/>
    <w:pPr>
      <w:widowControl w:val="0"/>
      <w:spacing w:after="0" w:line="240" w:lineRule="auto"/>
      <w:ind/>
      <w:jc w:val="both"/>
    </w:pPr>
    <w:rPr>
      <w:sz w:val="28"/>
    </w:rPr>
  </w:style>
  <w:style w:styleId="Style_160_ch" w:type="character">
    <w:name w:val="то что надо"/>
    <w:basedOn w:val="Style_2_ch"/>
    <w:link w:val="Style_160"/>
    <w:rPr>
      <w:sz w:val="28"/>
    </w:rPr>
  </w:style>
  <w:style w:styleId="Style_161" w:type="paragraph">
    <w:name w:val="1Тема"/>
    <w:basedOn w:val="Style_2"/>
    <w:link w:val="Style_161_ch"/>
    <w:pPr>
      <w:spacing w:after="120" w:line="240" w:lineRule="auto"/>
      <w:ind/>
    </w:pPr>
    <w:rPr>
      <w:rFonts w:ascii="Georgia" w:hAnsi="Georgia"/>
      <w:b w:val="1"/>
      <w:sz w:val="24"/>
    </w:rPr>
  </w:style>
  <w:style w:styleId="Style_161_ch" w:type="character">
    <w:name w:val="1Тема"/>
    <w:basedOn w:val="Style_2_ch"/>
    <w:link w:val="Style_161"/>
    <w:rPr>
      <w:rFonts w:ascii="Georgia" w:hAnsi="Georgia"/>
      <w:b w:val="1"/>
      <w:sz w:val="24"/>
    </w:rPr>
  </w:style>
  <w:style w:styleId="Style_162" w:type="paragraph">
    <w:name w:val="ConsPlusCell"/>
    <w:link w:val="Style_162_ch"/>
    <w:pPr>
      <w:spacing w:after="0" w:line="240" w:lineRule="auto"/>
      <w:ind/>
    </w:pPr>
    <w:rPr>
      <w:rFonts w:ascii="Arial" w:hAnsi="Arial"/>
      <w:sz w:val="20"/>
    </w:rPr>
  </w:style>
  <w:style w:styleId="Style_162_ch" w:type="character">
    <w:name w:val="ConsPlusCell"/>
    <w:link w:val="Style_162"/>
    <w:rPr>
      <w:rFonts w:ascii="Arial" w:hAnsi="Arial"/>
      <w:sz w:val="20"/>
    </w:rPr>
  </w:style>
  <w:style w:styleId="Style_163" w:type="paragraph">
    <w:name w:val="ConsPlusTitle"/>
    <w:link w:val="Style_163_ch"/>
    <w:pPr>
      <w:spacing w:after="0" w:line="240" w:lineRule="auto"/>
      <w:ind/>
    </w:pPr>
    <w:rPr>
      <w:rFonts w:ascii="Times New Roman" w:hAnsi="Times New Roman"/>
      <w:b w:val="1"/>
      <w:sz w:val="28"/>
    </w:rPr>
  </w:style>
  <w:style w:styleId="Style_163_ch" w:type="character">
    <w:name w:val="ConsPlusTitle"/>
    <w:link w:val="Style_163"/>
    <w:rPr>
      <w:rFonts w:ascii="Times New Roman" w:hAnsi="Times New Roman"/>
      <w:b w:val="1"/>
      <w:sz w:val="28"/>
    </w:rPr>
  </w:style>
  <w:style w:styleId="Style_164" w:type="paragraph">
    <w:name w:val="toc 9"/>
    <w:basedOn w:val="Style_2"/>
    <w:next w:val="Style_2"/>
    <w:link w:val="Style_164_ch"/>
    <w:uiPriority w:val="39"/>
    <w:pPr>
      <w:spacing w:after="0" w:line="240" w:lineRule="auto"/>
      <w:ind w:firstLine="0" w:left="1920"/>
    </w:pPr>
    <w:rPr>
      <w:rFonts w:ascii="Times New Roman" w:hAnsi="Times New Roman"/>
      <w:sz w:val="24"/>
    </w:rPr>
  </w:style>
  <w:style w:styleId="Style_164_ch" w:type="character">
    <w:name w:val="toc 9"/>
    <w:basedOn w:val="Style_2_ch"/>
    <w:link w:val="Style_164"/>
    <w:rPr>
      <w:rFonts w:ascii="Times New Roman" w:hAnsi="Times New Roman"/>
      <w:sz w:val="24"/>
    </w:rPr>
  </w:style>
  <w:style w:styleId="Style_165" w:type="paragraph">
    <w:name w:val="Сноска (5)1"/>
    <w:basedOn w:val="Style_2"/>
    <w:link w:val="Style_165_ch"/>
    <w:pPr>
      <w:spacing w:after="60" w:before="180" w:line="293" w:lineRule="exact"/>
      <w:ind/>
      <w:jc w:val="both"/>
    </w:pPr>
    <w:rPr>
      <w:sz w:val="18"/>
      <w:highlight w:val="white"/>
    </w:rPr>
  </w:style>
  <w:style w:styleId="Style_165_ch" w:type="character">
    <w:name w:val="Сноска (5)1"/>
    <w:basedOn w:val="Style_2_ch"/>
    <w:link w:val="Style_165"/>
    <w:rPr>
      <w:sz w:val="18"/>
      <w:highlight w:val="white"/>
    </w:rPr>
  </w:style>
  <w:style w:styleId="Style_166" w:type="paragraph">
    <w:name w:val="Style18"/>
    <w:basedOn w:val="Style_2"/>
    <w:link w:val="Style_166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66_ch" w:type="character">
    <w:name w:val="Style18"/>
    <w:basedOn w:val="Style_2_ch"/>
    <w:link w:val="Style_166"/>
    <w:rPr>
      <w:rFonts w:ascii="Times New Roman" w:hAnsi="Times New Roman"/>
      <w:sz w:val="24"/>
    </w:rPr>
  </w:style>
  <w:style w:styleId="Style_167" w:type="paragraph">
    <w:name w:val="Font Style35"/>
    <w:link w:val="Style_167_ch"/>
    <w:rPr>
      <w:rFonts w:ascii="Times New Roman" w:hAnsi="Times New Roman"/>
      <w:b w:val="1"/>
      <w:sz w:val="18"/>
    </w:rPr>
  </w:style>
  <w:style w:styleId="Style_167_ch" w:type="character">
    <w:name w:val="Font Style35"/>
    <w:link w:val="Style_167"/>
    <w:rPr>
      <w:rFonts w:ascii="Times New Roman" w:hAnsi="Times New Roman"/>
      <w:b w:val="1"/>
      <w:sz w:val="18"/>
    </w:rPr>
  </w:style>
  <w:style w:styleId="Style_168" w:type="paragraph">
    <w:name w:val="FollowedHyperlink"/>
    <w:link w:val="Style_168_ch"/>
    <w:rPr>
      <w:color w:val="800080"/>
      <w:u w:val="single"/>
    </w:rPr>
  </w:style>
  <w:style w:styleId="Style_168_ch" w:type="character">
    <w:name w:val="FollowedHyperlink"/>
    <w:link w:val="Style_168"/>
    <w:rPr>
      <w:color w:val="800080"/>
      <w:u w:val="single"/>
    </w:rPr>
  </w:style>
  <w:style w:styleId="Style_169" w:type="paragraph">
    <w:name w:val="Основной текст (39)1"/>
    <w:basedOn w:val="Style_2"/>
    <w:link w:val="Style_169_ch"/>
    <w:pPr>
      <w:spacing w:after="0" w:line="240" w:lineRule="atLeast"/>
      <w:ind/>
      <w:jc w:val="right"/>
    </w:pPr>
    <w:rPr>
      <w:b w:val="1"/>
      <w:sz w:val="16"/>
      <w:highlight w:val="white"/>
    </w:rPr>
  </w:style>
  <w:style w:styleId="Style_169_ch" w:type="character">
    <w:name w:val="Основной текст (39)1"/>
    <w:basedOn w:val="Style_2_ch"/>
    <w:link w:val="Style_169"/>
    <w:rPr>
      <w:b w:val="1"/>
      <w:sz w:val="16"/>
      <w:highlight w:val="white"/>
    </w:rPr>
  </w:style>
  <w:style w:styleId="Style_170" w:type="paragraph">
    <w:name w:val="annotation subject"/>
    <w:basedOn w:val="Style_114"/>
    <w:next w:val="Style_114"/>
    <w:link w:val="Style_170_ch"/>
    <w:rPr>
      <w:b w:val="1"/>
    </w:rPr>
  </w:style>
  <w:style w:styleId="Style_170_ch" w:type="character">
    <w:name w:val="annotation subject"/>
    <w:basedOn w:val="Style_114_ch"/>
    <w:link w:val="Style_170"/>
    <w:rPr>
      <w:b w:val="1"/>
    </w:rPr>
  </w:style>
  <w:style w:styleId="Style_171" w:type="paragraph">
    <w:name w:val="annotation reference"/>
    <w:link w:val="Style_171_ch"/>
    <w:rPr>
      <w:sz w:val="18"/>
    </w:rPr>
  </w:style>
  <w:style w:styleId="Style_171_ch" w:type="character">
    <w:name w:val="annotation reference"/>
    <w:link w:val="Style_171"/>
    <w:rPr>
      <w:sz w:val="18"/>
    </w:rPr>
  </w:style>
  <w:style w:styleId="Style_172" w:type="paragraph">
    <w:name w:val="xl92"/>
    <w:basedOn w:val="Style_2"/>
    <w:link w:val="Style_17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2_ch" w:type="character">
    <w:name w:val="xl92"/>
    <w:basedOn w:val="Style_2_ch"/>
    <w:link w:val="Style_172"/>
    <w:rPr>
      <w:rFonts w:ascii="Times New Roman" w:hAnsi="Times New Roman"/>
      <w:sz w:val="24"/>
    </w:rPr>
  </w:style>
  <w:style w:styleId="Style_173" w:type="paragraph">
    <w:name w:val="Strong"/>
    <w:link w:val="Style_173_ch"/>
    <w:rPr>
      <w:b w:val="1"/>
    </w:rPr>
  </w:style>
  <w:style w:styleId="Style_173_ch" w:type="character">
    <w:name w:val="Strong"/>
    <w:link w:val="Style_173"/>
    <w:rPr>
      <w:b w:val="1"/>
    </w:rPr>
  </w:style>
  <w:style w:styleId="Style_174" w:type="paragraph">
    <w:name w:val="xl82"/>
    <w:basedOn w:val="Style_2"/>
    <w:link w:val="Style_17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74_ch" w:type="character">
    <w:name w:val="xl82"/>
    <w:basedOn w:val="Style_2_ch"/>
    <w:link w:val="Style_174"/>
    <w:rPr>
      <w:rFonts w:ascii="Times New Roman" w:hAnsi="Times New Roman"/>
      <w:sz w:val="20"/>
    </w:rPr>
  </w:style>
  <w:style w:styleId="Style_175" w:type="paragraph">
    <w:name w:val="xl121"/>
    <w:basedOn w:val="Style_2"/>
    <w:link w:val="Style_175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75_ch" w:type="character">
    <w:name w:val="xl121"/>
    <w:basedOn w:val="Style_2_ch"/>
    <w:link w:val="Style_175"/>
    <w:rPr>
      <w:rFonts w:ascii="Times New Roman" w:hAnsi="Times New Roman"/>
      <w:sz w:val="24"/>
    </w:rPr>
  </w:style>
  <w:style w:styleId="Style_176" w:type="paragraph">
    <w:name w:val="HTML Markup"/>
    <w:link w:val="Style_176_ch"/>
    <w:rPr>
      <w:color w:val="FF0000"/>
    </w:rPr>
  </w:style>
  <w:style w:styleId="Style_176_ch" w:type="character">
    <w:name w:val="HTML Markup"/>
    <w:link w:val="Style_176"/>
    <w:rPr>
      <w:color w:val="FF0000"/>
    </w:rPr>
  </w:style>
  <w:style w:styleId="Style_177" w:type="paragraph">
    <w:name w:val="xl67"/>
    <w:basedOn w:val="Style_2"/>
    <w:link w:val="Style_17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7_ch" w:type="character">
    <w:name w:val="xl67"/>
    <w:basedOn w:val="Style_2_ch"/>
    <w:link w:val="Style_177"/>
    <w:rPr>
      <w:rFonts w:ascii="Times New Roman" w:hAnsi="Times New Roman"/>
      <w:sz w:val="24"/>
    </w:rPr>
  </w:style>
  <w:style w:styleId="Style_178" w:type="paragraph">
    <w:name w:val="xl76"/>
    <w:basedOn w:val="Style_2"/>
    <w:link w:val="Style_178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78_ch" w:type="character">
    <w:name w:val="xl76"/>
    <w:basedOn w:val="Style_2_ch"/>
    <w:link w:val="Style_178"/>
    <w:rPr>
      <w:rFonts w:ascii="Times New Roman" w:hAnsi="Times New Roman"/>
      <w:sz w:val="20"/>
    </w:rPr>
  </w:style>
  <w:style w:styleId="Style_179" w:type="paragraph">
    <w:name w:val="xl123"/>
    <w:basedOn w:val="Style_2"/>
    <w:link w:val="Style_179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79_ch" w:type="character">
    <w:name w:val="xl123"/>
    <w:basedOn w:val="Style_2_ch"/>
    <w:link w:val="Style_179"/>
    <w:rPr>
      <w:rFonts w:ascii="Times New Roman" w:hAnsi="Times New Roman"/>
      <w:sz w:val="24"/>
    </w:rPr>
  </w:style>
  <w:style w:styleId="Style_180" w:type="paragraph">
    <w:name w:val="xl119"/>
    <w:basedOn w:val="Style_2"/>
    <w:link w:val="Style_18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0_ch" w:type="character">
    <w:name w:val="xl119"/>
    <w:basedOn w:val="Style_2_ch"/>
    <w:link w:val="Style_180"/>
    <w:rPr>
      <w:rFonts w:ascii="Times New Roman" w:hAnsi="Times New Roman"/>
      <w:sz w:val="24"/>
    </w:rPr>
  </w:style>
  <w:style w:styleId="Style_181" w:type="paragraph">
    <w:name w:val="toc 8"/>
    <w:basedOn w:val="Style_2"/>
    <w:next w:val="Style_2"/>
    <w:link w:val="Style_181_ch"/>
    <w:uiPriority w:val="39"/>
    <w:pPr>
      <w:spacing w:after="0" w:line="240" w:lineRule="auto"/>
      <w:ind w:firstLine="0" w:left="1680"/>
    </w:pPr>
    <w:rPr>
      <w:rFonts w:ascii="Times New Roman" w:hAnsi="Times New Roman"/>
      <w:sz w:val="24"/>
    </w:rPr>
  </w:style>
  <w:style w:styleId="Style_181_ch" w:type="character">
    <w:name w:val="toc 8"/>
    <w:basedOn w:val="Style_2_ch"/>
    <w:link w:val="Style_181"/>
    <w:rPr>
      <w:rFonts w:ascii="Times New Roman" w:hAnsi="Times New Roman"/>
      <w:sz w:val="24"/>
    </w:rPr>
  </w:style>
  <w:style w:styleId="Style_182" w:type="paragraph">
    <w:name w:val="Подпись к картинке (9)1"/>
    <w:basedOn w:val="Style_2"/>
    <w:link w:val="Style_182_ch"/>
    <w:pPr>
      <w:spacing w:after="0" w:line="240" w:lineRule="atLeast"/>
      <w:ind/>
    </w:pPr>
    <w:rPr>
      <w:b w:val="1"/>
      <w:sz w:val="16"/>
      <w:highlight w:val="white"/>
    </w:rPr>
  </w:style>
  <w:style w:styleId="Style_182_ch" w:type="character">
    <w:name w:val="Подпись к картинке (9)1"/>
    <w:basedOn w:val="Style_2_ch"/>
    <w:link w:val="Style_182"/>
    <w:rPr>
      <w:b w:val="1"/>
      <w:sz w:val="16"/>
      <w:highlight w:val="white"/>
    </w:rPr>
  </w:style>
  <w:style w:styleId="Style_183" w:type="paragraph">
    <w:name w:val="дeсновdой те"/>
    <w:basedOn w:val="Style_2"/>
    <w:link w:val="Style_183_ch"/>
    <w:pPr>
      <w:widowControl w:val="0"/>
      <w:tabs>
        <w:tab w:leader="none" w:pos="0" w:val="left"/>
      </w:tabs>
      <w:spacing w:after="0" w:line="240" w:lineRule="auto"/>
      <w:ind w:right="283"/>
      <w:jc w:val="both"/>
    </w:pPr>
    <w:rPr>
      <w:rFonts w:ascii="Times New Roman" w:hAnsi="Times New Roman"/>
      <w:sz w:val="28"/>
    </w:rPr>
  </w:style>
  <w:style w:styleId="Style_183_ch" w:type="character">
    <w:name w:val="дeсновdой те"/>
    <w:basedOn w:val="Style_2_ch"/>
    <w:link w:val="Style_183"/>
    <w:rPr>
      <w:rFonts w:ascii="Times New Roman" w:hAnsi="Times New Roman"/>
      <w:sz w:val="28"/>
    </w:rPr>
  </w:style>
  <w:style w:styleId="Style_184" w:type="paragraph">
    <w:name w:val="Основной текст (45)1"/>
    <w:basedOn w:val="Style_2"/>
    <w:link w:val="Style_184_ch"/>
    <w:pPr>
      <w:spacing w:after="0" w:line="240" w:lineRule="atLeast"/>
      <w:ind w:firstLine="300" w:left="0"/>
    </w:pPr>
    <w:rPr>
      <w:sz w:val="16"/>
      <w:highlight w:val="white"/>
    </w:rPr>
  </w:style>
  <w:style w:styleId="Style_184_ch" w:type="character">
    <w:name w:val="Основной текст (45)1"/>
    <w:basedOn w:val="Style_2_ch"/>
    <w:link w:val="Style_184"/>
    <w:rPr>
      <w:sz w:val="16"/>
      <w:highlight w:val="white"/>
    </w:rPr>
  </w:style>
  <w:style w:styleId="Style_185" w:type="paragraph">
    <w:name w:val="xl81"/>
    <w:basedOn w:val="Style_2"/>
    <w:link w:val="Style_185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85_ch" w:type="character">
    <w:name w:val="xl81"/>
    <w:basedOn w:val="Style_2_ch"/>
    <w:link w:val="Style_185"/>
    <w:rPr>
      <w:rFonts w:ascii="Times New Roman" w:hAnsi="Times New Roman"/>
      <w:sz w:val="20"/>
    </w:rPr>
  </w:style>
  <w:style w:styleId="Style_186" w:type="paragraph">
    <w:name w:val="Font Style28"/>
    <w:link w:val="Style_186_ch"/>
    <w:rPr>
      <w:rFonts w:ascii="Times New Roman" w:hAnsi="Times New Roman"/>
      <w:sz w:val="26"/>
    </w:rPr>
  </w:style>
  <w:style w:styleId="Style_186_ch" w:type="character">
    <w:name w:val="Font Style28"/>
    <w:link w:val="Style_186"/>
    <w:rPr>
      <w:rFonts w:ascii="Times New Roman" w:hAnsi="Times New Roman"/>
      <w:sz w:val="26"/>
    </w:rPr>
  </w:style>
  <w:style w:styleId="Style_187" w:type="paragraph">
    <w:name w:val="Цветовое выделение"/>
    <w:link w:val="Style_187_ch"/>
    <w:rPr>
      <w:b w:val="1"/>
      <w:color w:val="000080"/>
      <w:sz w:val="20"/>
    </w:rPr>
  </w:style>
  <w:style w:styleId="Style_187_ch" w:type="character">
    <w:name w:val="Цветовое выделение"/>
    <w:link w:val="Style_187"/>
    <w:rPr>
      <w:b w:val="1"/>
      <w:color w:val="000080"/>
      <w:sz w:val="20"/>
    </w:rPr>
  </w:style>
  <w:style w:styleId="Style_188" w:type="paragraph">
    <w:name w:val="Подпись к картинке (6)1"/>
    <w:basedOn w:val="Style_2"/>
    <w:link w:val="Style_188_ch"/>
    <w:pPr>
      <w:spacing w:after="0" w:line="240" w:lineRule="atLeast"/>
      <w:ind/>
    </w:pPr>
    <w:rPr>
      <w:b w:val="1"/>
      <w:sz w:val="12"/>
      <w:highlight w:val="white"/>
    </w:rPr>
  </w:style>
  <w:style w:styleId="Style_188_ch" w:type="character">
    <w:name w:val="Подпись к картинке (6)1"/>
    <w:basedOn w:val="Style_2_ch"/>
    <w:link w:val="Style_188"/>
    <w:rPr>
      <w:b w:val="1"/>
      <w:sz w:val="12"/>
      <w:highlight w:val="white"/>
    </w:rPr>
  </w:style>
  <w:style w:styleId="Style_189" w:type="paragraph">
    <w:name w:val="Знак Знак1 Знак"/>
    <w:basedOn w:val="Style_2"/>
    <w:link w:val="Style_189_ch"/>
    <w:pPr>
      <w:widowControl w:val="0"/>
      <w:spacing w:line="240" w:lineRule="exact"/>
      <w:ind/>
      <w:jc w:val="right"/>
    </w:pPr>
    <w:rPr>
      <w:rFonts w:ascii="Times New Roman" w:hAnsi="Times New Roman"/>
      <w:sz w:val="20"/>
    </w:rPr>
  </w:style>
  <w:style w:styleId="Style_189_ch" w:type="character">
    <w:name w:val="Знак Знак1 Знак"/>
    <w:basedOn w:val="Style_2_ch"/>
    <w:link w:val="Style_189"/>
    <w:rPr>
      <w:rFonts w:ascii="Times New Roman" w:hAnsi="Times New Roman"/>
      <w:sz w:val="20"/>
    </w:rPr>
  </w:style>
  <w:style w:styleId="Style_190" w:type="paragraph">
    <w:name w:val="xl77"/>
    <w:basedOn w:val="Style_2"/>
    <w:link w:val="Style_190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90_ch" w:type="character">
    <w:name w:val="xl77"/>
    <w:basedOn w:val="Style_2_ch"/>
    <w:link w:val="Style_190"/>
    <w:rPr>
      <w:rFonts w:ascii="Times New Roman" w:hAnsi="Times New Roman"/>
      <w:sz w:val="20"/>
    </w:rPr>
  </w:style>
  <w:style w:styleId="Style_191" w:type="paragraph">
    <w:name w:val="List Paragraph"/>
    <w:basedOn w:val="Style_2"/>
    <w:link w:val="Style_191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191_ch" w:type="character">
    <w:name w:val="List Paragraph"/>
    <w:basedOn w:val="Style_2_ch"/>
    <w:link w:val="Style_191"/>
    <w:rPr>
      <w:rFonts w:ascii="Times New Roman" w:hAnsi="Times New Roman"/>
      <w:sz w:val="24"/>
    </w:rPr>
  </w:style>
  <w:style w:styleId="Style_192" w:type="paragraph">
    <w:name w:val="Font Style31"/>
    <w:link w:val="Style_192_ch"/>
    <w:rPr>
      <w:rFonts w:ascii="Times New Roman" w:hAnsi="Times New Roman"/>
      <w:sz w:val="8"/>
    </w:rPr>
  </w:style>
  <w:style w:styleId="Style_192_ch" w:type="character">
    <w:name w:val="Font Style31"/>
    <w:link w:val="Style_192"/>
    <w:rPr>
      <w:rFonts w:ascii="Times New Roman" w:hAnsi="Times New Roman"/>
      <w:sz w:val="8"/>
    </w:rPr>
  </w:style>
  <w:style w:styleId="Style_193" w:type="paragraph">
    <w:name w:val="Подпись к таблице1"/>
    <w:basedOn w:val="Style_2"/>
    <w:link w:val="Style_193_ch"/>
    <w:pPr>
      <w:spacing w:after="0" w:line="293" w:lineRule="exact"/>
      <w:ind w:hanging="1620" w:left="1620"/>
    </w:pPr>
    <w:rPr>
      <w:b w:val="1"/>
      <w:sz w:val="18"/>
      <w:highlight w:val="white"/>
    </w:rPr>
  </w:style>
  <w:style w:styleId="Style_193_ch" w:type="character">
    <w:name w:val="Подпись к таблице1"/>
    <w:basedOn w:val="Style_2_ch"/>
    <w:link w:val="Style_193"/>
    <w:rPr>
      <w:b w:val="1"/>
      <w:sz w:val="18"/>
      <w:highlight w:val="white"/>
    </w:rPr>
  </w:style>
  <w:style w:styleId="Style_194" w:type="paragraph">
    <w:name w:val="toc 5"/>
    <w:basedOn w:val="Style_2"/>
    <w:next w:val="Style_2"/>
    <w:link w:val="Style_194_ch"/>
    <w:uiPriority w:val="39"/>
    <w:pPr>
      <w:spacing w:after="0" w:line="240" w:lineRule="auto"/>
      <w:ind w:firstLine="0" w:left="960"/>
    </w:pPr>
    <w:rPr>
      <w:rFonts w:ascii="Times New Roman" w:hAnsi="Times New Roman"/>
      <w:sz w:val="24"/>
    </w:rPr>
  </w:style>
  <w:style w:styleId="Style_194_ch" w:type="character">
    <w:name w:val="toc 5"/>
    <w:basedOn w:val="Style_2_ch"/>
    <w:link w:val="Style_194"/>
    <w:rPr>
      <w:rFonts w:ascii="Times New Roman" w:hAnsi="Times New Roman"/>
      <w:sz w:val="24"/>
    </w:rPr>
  </w:style>
  <w:style w:styleId="Style_195" w:type="paragraph">
    <w:name w:val="xl80"/>
    <w:basedOn w:val="Style_2"/>
    <w:link w:val="Style_195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sz w:val="20"/>
    </w:rPr>
  </w:style>
  <w:style w:styleId="Style_195_ch" w:type="character">
    <w:name w:val="xl80"/>
    <w:basedOn w:val="Style_2_ch"/>
    <w:link w:val="Style_195"/>
    <w:rPr>
      <w:rFonts w:ascii="Times New Roman" w:hAnsi="Times New Roman"/>
      <w:b w:val="1"/>
      <w:sz w:val="20"/>
    </w:rPr>
  </w:style>
  <w:style w:styleId="Style_196" w:type="paragraph">
    <w:name w:val="Подпись к таблице (4)1"/>
    <w:basedOn w:val="Style_2"/>
    <w:link w:val="Style_196_ch"/>
    <w:pPr>
      <w:spacing w:after="0" w:line="240" w:lineRule="atLeast"/>
      <w:ind/>
    </w:pPr>
    <w:rPr>
      <w:b w:val="1"/>
      <w:sz w:val="18"/>
      <w:highlight w:val="white"/>
    </w:rPr>
  </w:style>
  <w:style w:styleId="Style_196_ch" w:type="character">
    <w:name w:val="Подпись к таблице (4)1"/>
    <w:basedOn w:val="Style_2_ch"/>
    <w:link w:val="Style_196"/>
    <w:rPr>
      <w:b w:val="1"/>
      <w:sz w:val="18"/>
      <w:highlight w:val="white"/>
    </w:rPr>
  </w:style>
  <w:style w:styleId="Style_197" w:type="paragraph">
    <w:name w:val="xl126"/>
    <w:basedOn w:val="Style_2"/>
    <w:link w:val="Style_197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97_ch" w:type="character">
    <w:name w:val="xl126"/>
    <w:basedOn w:val="Style_2_ch"/>
    <w:link w:val="Style_197"/>
    <w:rPr>
      <w:rFonts w:ascii="Times New Roman" w:hAnsi="Times New Roman"/>
      <w:sz w:val="24"/>
    </w:rPr>
  </w:style>
  <w:style w:styleId="Style_198" w:type="paragraph">
    <w:name w:val="xl131"/>
    <w:basedOn w:val="Style_2"/>
    <w:link w:val="Style_198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98_ch" w:type="character">
    <w:name w:val="xl131"/>
    <w:basedOn w:val="Style_2_ch"/>
    <w:link w:val="Style_198"/>
    <w:rPr>
      <w:rFonts w:ascii="Times New Roman" w:hAnsi="Times New Roman"/>
      <w:sz w:val="24"/>
    </w:rPr>
  </w:style>
  <w:style w:styleId="Style_13" w:type="paragraph">
    <w:name w:val="Body Text Indent 2"/>
    <w:basedOn w:val="Style_2"/>
    <w:link w:val="Style_13_ch"/>
    <w:pPr>
      <w:spacing w:after="0" w:line="240" w:lineRule="auto"/>
      <w:ind w:firstLine="360" w:left="0"/>
    </w:pPr>
    <w:rPr>
      <w:rFonts w:ascii="Times New Roman" w:hAnsi="Times New Roman"/>
      <w:sz w:val="24"/>
    </w:rPr>
  </w:style>
  <w:style w:styleId="Style_13_ch" w:type="character">
    <w:name w:val="Body Text Indent 2"/>
    <w:basedOn w:val="Style_2_ch"/>
    <w:link w:val="Style_13"/>
    <w:rPr>
      <w:rFonts w:ascii="Times New Roman" w:hAnsi="Times New Roman"/>
      <w:sz w:val="24"/>
    </w:rPr>
  </w:style>
  <w:style w:styleId="Style_199" w:type="paragraph">
    <w:name w:val="xl120"/>
    <w:basedOn w:val="Style_2"/>
    <w:link w:val="Style_19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9_ch" w:type="character">
    <w:name w:val="xl120"/>
    <w:basedOn w:val="Style_2_ch"/>
    <w:link w:val="Style_199"/>
    <w:rPr>
      <w:rFonts w:ascii="Times New Roman" w:hAnsi="Times New Roman"/>
      <w:sz w:val="24"/>
    </w:rPr>
  </w:style>
  <w:style w:styleId="Style_200" w:type="paragraph">
    <w:name w:val="xl136"/>
    <w:basedOn w:val="Style_2"/>
    <w:link w:val="Style_200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00_ch" w:type="character">
    <w:name w:val="xl136"/>
    <w:basedOn w:val="Style_2_ch"/>
    <w:link w:val="Style_200"/>
    <w:rPr>
      <w:rFonts w:ascii="Times New Roman" w:hAnsi="Times New Roman"/>
      <w:sz w:val="24"/>
    </w:rPr>
  </w:style>
  <w:style w:styleId="Style_201" w:type="paragraph">
    <w:name w:val="Blockquote"/>
    <w:basedOn w:val="Style_2"/>
    <w:link w:val="Style_201_ch"/>
    <w:pPr>
      <w:widowControl w:val="0"/>
      <w:spacing w:after="100" w:before="100" w:line="240" w:lineRule="auto"/>
      <w:ind w:firstLine="0" w:left="360" w:right="360"/>
      <w:jc w:val="both"/>
    </w:pPr>
    <w:rPr>
      <w:rFonts w:ascii="Times New Roman" w:hAnsi="Times New Roman"/>
      <w:sz w:val="24"/>
    </w:rPr>
  </w:style>
  <w:style w:styleId="Style_201_ch" w:type="character">
    <w:name w:val="Blockquote"/>
    <w:basedOn w:val="Style_2_ch"/>
    <w:link w:val="Style_201"/>
    <w:rPr>
      <w:rFonts w:ascii="Times New Roman" w:hAnsi="Times New Roman"/>
      <w:sz w:val="24"/>
    </w:rPr>
  </w:style>
  <w:style w:styleId="Style_202" w:type="paragraph">
    <w:name w:val="xl79"/>
    <w:basedOn w:val="Style_2"/>
    <w:link w:val="Style_20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02_ch" w:type="character">
    <w:name w:val="xl79"/>
    <w:basedOn w:val="Style_2_ch"/>
    <w:link w:val="Style_202"/>
    <w:rPr>
      <w:rFonts w:ascii="Times New Roman" w:hAnsi="Times New Roman"/>
      <w:sz w:val="20"/>
    </w:rPr>
  </w:style>
  <w:style w:styleId="Style_203" w:type="paragraph">
    <w:name w:val="header"/>
    <w:basedOn w:val="Style_2"/>
    <w:link w:val="Style_20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203_ch" w:type="character">
    <w:name w:val="header"/>
    <w:basedOn w:val="Style_2_ch"/>
    <w:link w:val="Style_203"/>
    <w:rPr>
      <w:rFonts w:ascii="Times New Roman" w:hAnsi="Times New Roman"/>
      <w:sz w:val="20"/>
    </w:rPr>
  </w:style>
  <w:style w:styleId="Style_204" w:type="paragraph">
    <w:name w:val="Style6"/>
    <w:basedOn w:val="Style_2"/>
    <w:link w:val="Style_204_ch"/>
    <w:pPr>
      <w:widowControl w:val="0"/>
      <w:spacing w:after="0" w:line="278" w:lineRule="exact"/>
      <w:ind/>
      <w:jc w:val="center"/>
    </w:pPr>
    <w:rPr>
      <w:rFonts w:ascii="Times New Roman" w:hAnsi="Times New Roman"/>
      <w:sz w:val="24"/>
    </w:rPr>
  </w:style>
  <w:style w:styleId="Style_204_ch" w:type="character">
    <w:name w:val="Style6"/>
    <w:basedOn w:val="Style_2_ch"/>
    <w:link w:val="Style_204"/>
    <w:rPr>
      <w:rFonts w:ascii="Times New Roman" w:hAnsi="Times New Roman"/>
      <w:sz w:val="24"/>
    </w:rPr>
  </w:style>
  <w:style w:styleId="Style_205" w:type="paragraph">
    <w:name w:val="Светлая сетка - Акцент 31"/>
    <w:basedOn w:val="Style_2"/>
    <w:link w:val="Style_205_ch"/>
    <w:pPr>
      <w:spacing w:after="200" w:line="276" w:lineRule="auto"/>
      <w:ind w:firstLine="0" w:left="720"/>
    </w:pPr>
    <w:rPr>
      <w:rFonts w:ascii="Calibri" w:hAnsi="Calibri"/>
    </w:rPr>
  </w:style>
  <w:style w:styleId="Style_205_ch" w:type="character">
    <w:name w:val="Светлая сетка - Акцент 31"/>
    <w:basedOn w:val="Style_2_ch"/>
    <w:link w:val="Style_205"/>
    <w:rPr>
      <w:rFonts w:ascii="Calibri" w:hAnsi="Calibri"/>
    </w:rPr>
  </w:style>
  <w:style w:styleId="Style_206" w:type="paragraph">
    <w:name w:val="Style22"/>
    <w:basedOn w:val="Style_2"/>
    <w:link w:val="Style_206_ch"/>
    <w:pPr>
      <w:widowControl w:val="0"/>
      <w:spacing w:after="0" w:line="278" w:lineRule="exact"/>
      <w:ind/>
      <w:jc w:val="center"/>
    </w:pPr>
    <w:rPr>
      <w:rFonts w:ascii="Times New Roman" w:hAnsi="Times New Roman"/>
      <w:sz w:val="24"/>
    </w:rPr>
  </w:style>
  <w:style w:styleId="Style_206_ch" w:type="character">
    <w:name w:val="Style22"/>
    <w:basedOn w:val="Style_2_ch"/>
    <w:link w:val="Style_206"/>
    <w:rPr>
      <w:rFonts w:ascii="Times New Roman" w:hAnsi="Times New Roman"/>
      <w:sz w:val="24"/>
    </w:rPr>
  </w:style>
  <w:style w:styleId="Style_207" w:type="paragraph">
    <w:name w:val="Основной текст (5)1"/>
    <w:basedOn w:val="Style_2"/>
    <w:link w:val="Style_207_ch"/>
    <w:pPr>
      <w:spacing w:after="0" w:line="216" w:lineRule="exact"/>
      <w:ind/>
      <w:jc w:val="both"/>
    </w:pPr>
    <w:rPr>
      <w:b w:val="1"/>
      <w:sz w:val="16"/>
      <w:highlight w:val="white"/>
    </w:rPr>
  </w:style>
  <w:style w:styleId="Style_207_ch" w:type="character">
    <w:name w:val="Основной текст (5)1"/>
    <w:basedOn w:val="Style_2_ch"/>
    <w:link w:val="Style_207"/>
    <w:rPr>
      <w:b w:val="1"/>
      <w:sz w:val="16"/>
      <w:highlight w:val="white"/>
    </w:rPr>
  </w:style>
  <w:style w:styleId="Style_208" w:type="paragraph">
    <w:name w:val="footer"/>
    <w:basedOn w:val="Style_2"/>
    <w:link w:val="Style_208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208_ch" w:type="character">
    <w:name w:val="footer"/>
    <w:basedOn w:val="Style_2_ch"/>
    <w:link w:val="Style_208"/>
    <w:rPr>
      <w:rFonts w:ascii="Times New Roman" w:hAnsi="Times New Roman"/>
      <w:sz w:val="20"/>
    </w:rPr>
  </w:style>
  <w:style w:styleId="Style_209" w:type="paragraph">
    <w:name w:val="xl94"/>
    <w:basedOn w:val="Style_2"/>
    <w:link w:val="Style_209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09_ch" w:type="character">
    <w:name w:val="xl94"/>
    <w:basedOn w:val="Style_2_ch"/>
    <w:link w:val="Style_209"/>
    <w:rPr>
      <w:rFonts w:ascii="Times New Roman" w:hAnsi="Times New Roman"/>
      <w:sz w:val="20"/>
    </w:rPr>
  </w:style>
  <w:style w:styleId="Style_210" w:type="paragraph">
    <w:name w:val="xl140"/>
    <w:basedOn w:val="Style_2"/>
    <w:link w:val="Style_210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210_ch" w:type="character">
    <w:name w:val="xl140"/>
    <w:basedOn w:val="Style_2_ch"/>
    <w:link w:val="Style_210"/>
    <w:rPr>
      <w:rFonts w:ascii="Times New Roman" w:hAnsi="Times New Roman"/>
      <w:b w:val="1"/>
      <w:sz w:val="24"/>
    </w:rPr>
  </w:style>
  <w:style w:styleId="Style_211" w:type="paragraph">
    <w:name w:val="xl73"/>
    <w:basedOn w:val="Style_2"/>
    <w:link w:val="Style_211_ch"/>
    <w:pPr>
      <w:spacing w:afterAutospacing="on" w:beforeAutospacing="on" w:line="240" w:lineRule="auto"/>
      <w:ind/>
      <w:jc w:val="both"/>
    </w:pPr>
    <w:rPr>
      <w:rFonts w:ascii="Times New Roman" w:hAnsi="Times New Roman"/>
      <w:b w:val="1"/>
      <w:sz w:val="20"/>
    </w:rPr>
  </w:style>
  <w:style w:styleId="Style_211_ch" w:type="character">
    <w:name w:val="xl73"/>
    <w:basedOn w:val="Style_2_ch"/>
    <w:link w:val="Style_211"/>
    <w:rPr>
      <w:rFonts w:ascii="Times New Roman" w:hAnsi="Times New Roman"/>
      <w:b w:val="1"/>
      <w:sz w:val="20"/>
    </w:rPr>
  </w:style>
  <w:style w:styleId="Style_212" w:type="paragraph">
    <w:name w:val="Колонтитул1"/>
    <w:basedOn w:val="Style_2"/>
    <w:link w:val="Style_212_ch"/>
    <w:pPr>
      <w:spacing w:after="0" w:line="240" w:lineRule="auto"/>
      <w:ind/>
    </w:pPr>
    <w:rPr>
      <w:highlight w:val="white"/>
    </w:rPr>
  </w:style>
  <w:style w:styleId="Style_212_ch" w:type="character">
    <w:name w:val="Колонтитул1"/>
    <w:basedOn w:val="Style_2_ch"/>
    <w:link w:val="Style_212"/>
    <w:rPr>
      <w:highlight w:val="white"/>
    </w:rPr>
  </w:style>
  <w:style w:styleId="Style_213" w:type="paragraph">
    <w:name w:val="xl130"/>
    <w:basedOn w:val="Style_2"/>
    <w:link w:val="Style_213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13_ch" w:type="character">
    <w:name w:val="xl130"/>
    <w:basedOn w:val="Style_2_ch"/>
    <w:link w:val="Style_213"/>
    <w:rPr>
      <w:rFonts w:ascii="Times New Roman" w:hAnsi="Times New Roman"/>
      <w:sz w:val="24"/>
    </w:rPr>
  </w:style>
  <w:style w:styleId="Style_214" w:type="paragraph">
    <w:name w:val="List Bullet 2"/>
    <w:basedOn w:val="Style_2"/>
    <w:link w:val="Style_214_ch"/>
    <w:pPr>
      <w:spacing w:after="0" w:line="240" w:lineRule="auto"/>
      <w:ind w:firstLine="285" w:left="566"/>
      <w:jc w:val="both"/>
    </w:pPr>
    <w:rPr>
      <w:rFonts w:ascii="Times New Roman" w:hAnsi="Times New Roman"/>
      <w:sz w:val="20"/>
    </w:rPr>
  </w:style>
  <w:style w:styleId="Style_214_ch" w:type="character">
    <w:name w:val="List Bullet 2"/>
    <w:basedOn w:val="Style_2_ch"/>
    <w:link w:val="Style_214"/>
    <w:rPr>
      <w:rFonts w:ascii="Times New Roman" w:hAnsi="Times New Roman"/>
      <w:sz w:val="20"/>
    </w:rPr>
  </w:style>
  <w:style w:styleId="Style_215" w:type="paragraph">
    <w:name w:val="xl135"/>
    <w:basedOn w:val="Style_2"/>
    <w:link w:val="Style_215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15_ch" w:type="character">
    <w:name w:val="xl135"/>
    <w:basedOn w:val="Style_2_ch"/>
    <w:link w:val="Style_215"/>
    <w:rPr>
      <w:rFonts w:ascii="Times New Roman" w:hAnsi="Times New Roman"/>
      <w:sz w:val="24"/>
    </w:rPr>
  </w:style>
  <w:style w:styleId="Style_216" w:type="paragraph">
    <w:name w:val="Subtitle"/>
    <w:next w:val="Style_2"/>
    <w:link w:val="Style_21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6_ch" w:type="character">
    <w:name w:val="Subtitle"/>
    <w:link w:val="Style_216"/>
    <w:rPr>
      <w:rFonts w:ascii="XO Thames" w:hAnsi="XO Thames"/>
      <w:i w:val="1"/>
      <w:sz w:val="24"/>
    </w:rPr>
  </w:style>
  <w:style w:styleId="Style_217" w:type="paragraph">
    <w:name w:val="Основной текст (39)9"/>
    <w:link w:val="Style_217_ch"/>
    <w:rPr>
      <w:b w:val="1"/>
      <w:color w:val="FFFFFF"/>
      <w:sz w:val="16"/>
      <w:highlight w:val="white"/>
    </w:rPr>
  </w:style>
  <w:style w:styleId="Style_217_ch" w:type="character">
    <w:name w:val="Основной текст (39)9"/>
    <w:link w:val="Style_217"/>
    <w:rPr>
      <w:b w:val="1"/>
      <w:color w:val="FFFFFF"/>
      <w:sz w:val="16"/>
      <w:highlight w:val="white"/>
    </w:rPr>
  </w:style>
  <w:style w:styleId="Style_218" w:type="paragraph">
    <w:name w:val="Postan"/>
    <w:basedOn w:val="Style_2"/>
    <w:link w:val="Style_218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218_ch" w:type="character">
    <w:name w:val="Postan"/>
    <w:basedOn w:val="Style_2_ch"/>
    <w:link w:val="Style_218"/>
    <w:rPr>
      <w:rFonts w:ascii="Times New Roman" w:hAnsi="Times New Roman"/>
      <w:sz w:val="28"/>
    </w:rPr>
  </w:style>
  <w:style w:styleId="Style_219" w:type="paragraph">
    <w:name w:val="xl105"/>
    <w:basedOn w:val="Style_2"/>
    <w:link w:val="Style_219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219_ch" w:type="character">
    <w:name w:val="xl105"/>
    <w:basedOn w:val="Style_2_ch"/>
    <w:link w:val="Style_219"/>
    <w:rPr>
      <w:rFonts w:ascii="Times New Roman" w:hAnsi="Times New Roman"/>
      <w:b w:val="1"/>
      <w:sz w:val="24"/>
    </w:rPr>
  </w:style>
  <w:style w:styleId="Style_220" w:type="paragraph">
    <w:name w:val="Знак Знак"/>
    <w:link w:val="Style_220_ch"/>
    <w:rPr>
      <w:rFonts w:ascii="Tahoma" w:hAnsi="Tahoma"/>
      <w:sz w:val="16"/>
    </w:rPr>
  </w:style>
  <w:style w:styleId="Style_220_ch" w:type="character">
    <w:name w:val="Знак Знак"/>
    <w:link w:val="Style_220"/>
    <w:rPr>
      <w:rFonts w:ascii="Tahoma" w:hAnsi="Tahoma"/>
      <w:sz w:val="16"/>
    </w:rPr>
  </w:style>
  <w:style w:styleId="Style_221" w:type="paragraph">
    <w:name w:val="xl72"/>
    <w:basedOn w:val="Style_2"/>
    <w:link w:val="Style_221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221_ch" w:type="character">
    <w:name w:val="xl72"/>
    <w:basedOn w:val="Style_2_ch"/>
    <w:link w:val="Style_221"/>
    <w:rPr>
      <w:rFonts w:ascii="Times New Roman" w:hAnsi="Times New Roman"/>
      <w:b w:val="1"/>
      <w:sz w:val="24"/>
    </w:rPr>
  </w:style>
  <w:style w:styleId="Style_222" w:type="paragraph">
    <w:name w:val="Знак Знак Знак1 Знак"/>
    <w:basedOn w:val="Style_2"/>
    <w:link w:val="Style_222_ch"/>
    <w:pPr>
      <w:spacing w:line="240" w:lineRule="exact"/>
      <w:ind/>
    </w:pPr>
    <w:rPr>
      <w:rFonts w:ascii="Times New Roman" w:hAnsi="Times New Roman"/>
      <w:b w:val="1"/>
      <w:sz w:val="28"/>
    </w:rPr>
  </w:style>
  <w:style w:styleId="Style_222_ch" w:type="character">
    <w:name w:val="Знак Знак Знак1 Знак"/>
    <w:basedOn w:val="Style_2_ch"/>
    <w:link w:val="Style_222"/>
    <w:rPr>
      <w:rFonts w:ascii="Times New Roman" w:hAnsi="Times New Roman"/>
      <w:b w:val="1"/>
      <w:sz w:val="28"/>
    </w:rPr>
  </w:style>
  <w:style w:styleId="Style_223" w:type="paragraph">
    <w:name w:val="Подпись к картинке (5)1"/>
    <w:basedOn w:val="Style_2"/>
    <w:link w:val="Style_223_ch"/>
    <w:pPr>
      <w:spacing w:after="0" w:line="322" w:lineRule="exact"/>
      <w:ind/>
      <w:jc w:val="both"/>
    </w:pPr>
    <w:rPr>
      <w:b w:val="1"/>
      <w:sz w:val="12"/>
      <w:highlight w:val="white"/>
    </w:rPr>
  </w:style>
  <w:style w:styleId="Style_223_ch" w:type="character">
    <w:name w:val="Подпись к картинке (5)1"/>
    <w:basedOn w:val="Style_2_ch"/>
    <w:link w:val="Style_223"/>
    <w:rPr>
      <w:b w:val="1"/>
      <w:sz w:val="12"/>
      <w:highlight w:val="white"/>
    </w:rPr>
  </w:style>
  <w:style w:styleId="Style_224" w:type="paragraph">
    <w:name w:val="Основной текст (42)1"/>
    <w:basedOn w:val="Style_2"/>
    <w:link w:val="Style_224_ch"/>
    <w:pPr>
      <w:spacing w:after="0" w:line="240" w:lineRule="atLeast"/>
      <w:ind/>
      <w:jc w:val="center"/>
    </w:pPr>
    <w:rPr>
      <w:sz w:val="16"/>
      <w:highlight w:val="white"/>
    </w:rPr>
  </w:style>
  <w:style w:styleId="Style_224_ch" w:type="character">
    <w:name w:val="Основной текст (42)1"/>
    <w:basedOn w:val="Style_2_ch"/>
    <w:link w:val="Style_224"/>
    <w:rPr>
      <w:sz w:val="16"/>
      <w:highlight w:val="white"/>
    </w:rPr>
  </w:style>
  <w:style w:styleId="Style_225" w:type="paragraph">
    <w:name w:val="xl70"/>
    <w:basedOn w:val="Style_2"/>
    <w:link w:val="Style_225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225_ch" w:type="character">
    <w:name w:val="xl70"/>
    <w:basedOn w:val="Style_2_ch"/>
    <w:link w:val="Style_225"/>
    <w:rPr>
      <w:rFonts w:ascii="Times New Roman" w:hAnsi="Times New Roman"/>
      <w:b w:val="1"/>
      <w:sz w:val="24"/>
    </w:rPr>
  </w:style>
  <w:style w:styleId="Style_226" w:type="paragraph">
    <w:name w:val="Title"/>
    <w:basedOn w:val="Style_2"/>
    <w:link w:val="Style_226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24"/>
    </w:rPr>
  </w:style>
  <w:style w:styleId="Style_226_ch" w:type="character">
    <w:name w:val="Title"/>
    <w:basedOn w:val="Style_2_ch"/>
    <w:link w:val="Style_226"/>
    <w:rPr>
      <w:rFonts w:ascii="Times New Roman" w:hAnsi="Times New Roman"/>
      <w:sz w:val="24"/>
    </w:rPr>
  </w:style>
  <w:style w:styleId="Style_227" w:type="paragraph">
    <w:name w:val="xl96"/>
    <w:basedOn w:val="Style_2"/>
    <w:link w:val="Style_227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i w:val="1"/>
      <w:sz w:val="20"/>
    </w:rPr>
  </w:style>
  <w:style w:styleId="Style_227_ch" w:type="character">
    <w:name w:val="xl96"/>
    <w:basedOn w:val="Style_2_ch"/>
    <w:link w:val="Style_227"/>
    <w:rPr>
      <w:rFonts w:ascii="Times New Roman" w:hAnsi="Times New Roman"/>
      <w:b w:val="1"/>
      <w:i w:val="1"/>
      <w:sz w:val="20"/>
    </w:rPr>
  </w:style>
  <w:style w:styleId="Style_228" w:type="paragraph">
    <w:name w:val="heading 4"/>
    <w:basedOn w:val="Style_2"/>
    <w:next w:val="Style_2"/>
    <w:link w:val="Style_228_ch"/>
    <w:uiPriority w:val="9"/>
    <w:qFormat/>
    <w:pPr>
      <w:keepNext w:val="1"/>
      <w:spacing w:after="0" w:line="240" w:lineRule="auto"/>
      <w:ind/>
      <w:jc w:val="center"/>
      <w:outlineLvl w:val="3"/>
    </w:pPr>
    <w:rPr>
      <w:rFonts w:ascii="Book Antiqua" w:hAnsi="Book Antiqua"/>
      <w:b w:val="1"/>
      <w:sz w:val="28"/>
    </w:rPr>
  </w:style>
  <w:style w:styleId="Style_228_ch" w:type="character">
    <w:name w:val="heading 4"/>
    <w:basedOn w:val="Style_2_ch"/>
    <w:link w:val="Style_228"/>
    <w:rPr>
      <w:rFonts w:ascii="Book Antiqua" w:hAnsi="Book Antiqua"/>
      <w:b w:val="1"/>
      <w:sz w:val="28"/>
    </w:rPr>
  </w:style>
  <w:style w:styleId="Style_229" w:type="paragraph">
    <w:name w:val="font7"/>
    <w:basedOn w:val="Style_2"/>
    <w:link w:val="Style_229_ch"/>
    <w:pPr>
      <w:spacing w:afterAutospacing="on" w:beforeAutospacing="on" w:line="240" w:lineRule="auto"/>
      <w:ind/>
    </w:pPr>
    <w:rPr>
      <w:rFonts w:ascii="Symbol" w:hAnsi="Symbol"/>
      <w:sz w:val="20"/>
    </w:rPr>
  </w:style>
  <w:style w:styleId="Style_229_ch" w:type="character">
    <w:name w:val="font7"/>
    <w:basedOn w:val="Style_2_ch"/>
    <w:link w:val="Style_229"/>
    <w:rPr>
      <w:rFonts w:ascii="Symbol" w:hAnsi="Symbol"/>
      <w:sz w:val="20"/>
    </w:rPr>
  </w:style>
  <w:style w:styleId="Style_230" w:type="paragraph">
    <w:name w:val="ConsNonformat"/>
    <w:link w:val="Style_230_ch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styleId="Style_230_ch" w:type="character">
    <w:name w:val="ConsNonformat"/>
    <w:link w:val="Style_230"/>
    <w:rPr>
      <w:rFonts w:ascii="Courier New" w:hAnsi="Courier New"/>
      <w:sz w:val="20"/>
    </w:rPr>
  </w:style>
  <w:style w:styleId="Style_231" w:type="paragraph">
    <w:name w:val="Font Style27"/>
    <w:link w:val="Style_231_ch"/>
    <w:rPr>
      <w:rFonts w:ascii="Times New Roman" w:hAnsi="Times New Roman"/>
      <w:sz w:val="24"/>
    </w:rPr>
  </w:style>
  <w:style w:styleId="Style_231_ch" w:type="character">
    <w:name w:val="Font Style27"/>
    <w:link w:val="Style_231"/>
    <w:rPr>
      <w:rFonts w:ascii="Times New Roman" w:hAnsi="Times New Roman"/>
      <w:sz w:val="24"/>
    </w:rPr>
  </w:style>
  <w:style w:styleId="Style_232" w:type="paragraph">
    <w:name w:val="Абзац списка1"/>
    <w:basedOn w:val="Style_2"/>
    <w:link w:val="Style_232_ch"/>
    <w:pPr>
      <w:spacing w:after="0" w:line="240" w:lineRule="auto"/>
      <w:ind w:firstLine="0" w:left="720"/>
    </w:pPr>
    <w:rPr>
      <w:rFonts w:ascii="Times New Roman" w:hAnsi="Times New Roman"/>
      <w:sz w:val="24"/>
    </w:rPr>
  </w:style>
  <w:style w:styleId="Style_232_ch" w:type="character">
    <w:name w:val="Абзац списка1"/>
    <w:basedOn w:val="Style_2_ch"/>
    <w:link w:val="Style_232"/>
    <w:rPr>
      <w:rFonts w:ascii="Times New Roman" w:hAnsi="Times New Roman"/>
      <w:sz w:val="24"/>
    </w:rPr>
  </w:style>
  <w:style w:styleId="Style_233" w:type="paragraph">
    <w:name w:val="xl108"/>
    <w:basedOn w:val="Style_2"/>
    <w:link w:val="Style_233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233_ch" w:type="character">
    <w:name w:val="xl108"/>
    <w:basedOn w:val="Style_2_ch"/>
    <w:link w:val="Style_233"/>
    <w:rPr>
      <w:rFonts w:ascii="Times New Roman" w:hAnsi="Times New Roman"/>
      <w:b w:val="1"/>
      <w:sz w:val="24"/>
    </w:rPr>
  </w:style>
  <w:style w:styleId="Style_234" w:type="paragraph">
    <w:name w:val="heading 2"/>
    <w:basedOn w:val="Style_2"/>
    <w:next w:val="Style_2"/>
    <w:link w:val="Style_234_ch"/>
    <w:uiPriority w:val="9"/>
    <w:qFormat/>
    <w:pPr>
      <w:keepNext w:val="1"/>
      <w:spacing w:after="0" w:line="240" w:lineRule="auto"/>
      <w:ind/>
      <w:jc w:val="both"/>
      <w:outlineLvl w:val="1"/>
    </w:pPr>
    <w:rPr>
      <w:rFonts w:ascii="Times New Roman" w:hAnsi="Times New Roman"/>
      <w:sz w:val="24"/>
    </w:rPr>
  </w:style>
  <w:style w:styleId="Style_234_ch" w:type="character">
    <w:name w:val="heading 2"/>
    <w:basedOn w:val="Style_2_ch"/>
    <w:link w:val="Style_234"/>
    <w:rPr>
      <w:rFonts w:ascii="Times New Roman" w:hAnsi="Times New Roman"/>
      <w:sz w:val="24"/>
    </w:rPr>
  </w:style>
  <w:style w:styleId="Style_235" w:type="paragraph">
    <w:name w:val="Светлая сетка - Акцент 32"/>
    <w:basedOn w:val="Style_2"/>
    <w:link w:val="Style_235_ch"/>
    <w:pPr>
      <w:spacing w:after="200" w:line="240" w:lineRule="auto"/>
      <w:ind w:firstLine="0" w:left="720"/>
    </w:pPr>
    <w:rPr>
      <w:rFonts w:ascii="Cambria" w:hAnsi="Cambria"/>
      <w:sz w:val="24"/>
    </w:rPr>
  </w:style>
  <w:style w:styleId="Style_235_ch" w:type="character">
    <w:name w:val="Светлая сетка - Акцент 32"/>
    <w:basedOn w:val="Style_2_ch"/>
    <w:link w:val="Style_235"/>
    <w:rPr>
      <w:rFonts w:ascii="Cambria" w:hAnsi="Cambria"/>
      <w:sz w:val="24"/>
    </w:rPr>
  </w:style>
  <w:style w:styleId="Style_236" w:type="paragraph">
    <w:name w:val="Normal (Web)"/>
    <w:basedOn w:val="Style_2"/>
    <w:link w:val="Style_23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36_ch" w:type="character">
    <w:name w:val="Normal (Web)"/>
    <w:basedOn w:val="Style_2_ch"/>
    <w:link w:val="Style_236"/>
    <w:rPr>
      <w:rFonts w:ascii="Times New Roman" w:hAnsi="Times New Roman"/>
      <w:sz w:val="24"/>
    </w:rPr>
  </w:style>
  <w:style w:styleId="Style_237" w:type="paragraph">
    <w:name w:val="xl69"/>
    <w:basedOn w:val="Style_2"/>
    <w:link w:val="Style_237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16"/>
    </w:rPr>
  </w:style>
  <w:style w:styleId="Style_237_ch" w:type="character">
    <w:name w:val="xl69"/>
    <w:basedOn w:val="Style_2_ch"/>
    <w:link w:val="Style_237"/>
    <w:rPr>
      <w:rFonts w:ascii="Times New Roman" w:hAnsi="Times New Roman"/>
      <w:b w:val="1"/>
      <w:sz w:val="16"/>
    </w:rPr>
  </w:style>
  <w:style w:styleId="Style_238" w:type="paragraph">
    <w:name w:val="heading 6"/>
    <w:basedOn w:val="Style_2"/>
    <w:next w:val="Style_2"/>
    <w:link w:val="Style_238_ch"/>
    <w:uiPriority w:val="9"/>
    <w:qFormat/>
    <w:pPr>
      <w:keepNext w:val="1"/>
      <w:widowControl w:val="0"/>
      <w:spacing w:after="0" w:line="240" w:lineRule="auto"/>
      <w:ind w:firstLine="567" w:left="0" w:right="283"/>
      <w:jc w:val="right"/>
      <w:outlineLvl w:val="5"/>
    </w:pPr>
    <w:rPr>
      <w:rFonts w:ascii="Times New Roman" w:hAnsi="Times New Roman"/>
      <w:sz w:val="24"/>
    </w:rPr>
  </w:style>
  <w:style w:styleId="Style_238_ch" w:type="character">
    <w:name w:val="heading 6"/>
    <w:basedOn w:val="Style_2_ch"/>
    <w:link w:val="Style_238"/>
    <w:rPr>
      <w:rFonts w:ascii="Times New Roman" w:hAnsi="Times New Roman"/>
      <w:sz w:val="24"/>
    </w:rPr>
  </w:style>
  <w:style w:styleId="Style_239" w:type="paragraph">
    <w:name w:val="Знак Знак12"/>
    <w:link w:val="Style_239_ch"/>
    <w:rPr>
      <w:b w:val="1"/>
      <w:sz w:val="24"/>
    </w:rPr>
  </w:style>
  <w:style w:styleId="Style_239_ch" w:type="character">
    <w:name w:val="Знак Знак12"/>
    <w:link w:val="Style_239"/>
    <w:rPr>
      <w:b w:val="1"/>
      <w:sz w:val="24"/>
    </w:rPr>
  </w:style>
  <w:style w:styleId="Style_240" w:type="paragraph">
    <w:name w:val="xl129"/>
    <w:basedOn w:val="Style_2"/>
    <w:link w:val="Style_240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40_ch" w:type="character">
    <w:name w:val="xl129"/>
    <w:basedOn w:val="Style_2_ch"/>
    <w:link w:val="Style_240"/>
    <w:rPr>
      <w:rFonts w:ascii="Times New Roman" w:hAnsi="Times New Roman"/>
      <w:sz w:val="24"/>
    </w:rPr>
  </w:style>
  <w:style w:styleId="Style_241" w:type="table">
    <w:name w:val="Table Grid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2023-11-14T10:48:22Z</dcterms:modified>
</cp:coreProperties>
</file>