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rPr>
          <w:b w:val="0"/>
          <w:sz w:val="28"/>
        </w:rPr>
      </w:pPr>
      <w:r>
        <w:rPr>
          <w:b w:val="0"/>
          <w:sz w:val="28"/>
        </w:rPr>
        <w:t>29.12.2023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№</w:t>
      </w:r>
      <w:r>
        <w:rPr>
          <w:b w:val="0"/>
          <w:sz w:val="28"/>
        </w:rPr>
        <w:t xml:space="preserve"> 238</w:t>
      </w:r>
      <w:r>
        <w:rPr>
          <w:b w:val="0"/>
          <w:sz w:val="28"/>
        </w:rPr>
        <w:t xml:space="preserve">                   </w:t>
      </w:r>
      <w:r>
        <w:rPr>
          <w:b w:val="0"/>
          <w:sz w:val="28"/>
        </w:rPr>
        <w:t xml:space="preserve">                          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об исполнении плана реализации муниципальной программы Елизаветинского сельского поселения «Социальная поддержка граждан» за  2023 года</w:t>
      </w:r>
    </w:p>
    <w:p w14:paraId="0A000000">
      <w:pPr>
        <w:ind w:right="4110"/>
        <w:rPr>
          <w:sz w:val="28"/>
        </w:rPr>
      </w:pPr>
    </w:p>
    <w:p w14:paraId="0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26.12.2023 №26)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C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D000000">
      <w:pPr>
        <w:pStyle w:val="Style_5"/>
        <w:widowControl w:val="1"/>
        <w:ind/>
        <w:jc w:val="both"/>
        <w:rPr>
          <w:sz w:val="28"/>
        </w:rPr>
      </w:pPr>
      <w:r>
        <w:rPr>
          <w:b w:val="1"/>
          <w:sz w:val="28"/>
        </w:rPr>
        <w:t>постановляет:</w:t>
      </w:r>
    </w:p>
    <w:p w14:paraId="0E000000">
      <w:pPr>
        <w:ind w:firstLine="567" w:left="0"/>
        <w:jc w:val="both"/>
        <w:rPr>
          <w:sz w:val="28"/>
        </w:rPr>
      </w:pP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b w:val="0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1000000">
      <w:pPr>
        <w:ind w:firstLine="567" w:left="0"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 </w:t>
      </w:r>
      <w:r>
        <w:rPr>
          <w:sz w:val="28"/>
        </w:rPr>
        <w:t>В.Н. Тимофеев</w:t>
      </w:r>
    </w:p>
    <w:p w14:paraId="17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29.12.2023</w:t>
      </w:r>
      <w:r>
        <w:rPr>
          <w:sz w:val="26"/>
        </w:rPr>
        <w:t xml:space="preserve"> </w:t>
      </w:r>
      <w:r>
        <w:rPr>
          <w:sz w:val="26"/>
        </w:rPr>
        <w:t xml:space="preserve"> №</w:t>
      </w:r>
      <w:r>
        <w:rPr>
          <w:sz w:val="26"/>
        </w:rPr>
        <w:t xml:space="preserve"> 237</w:t>
      </w:r>
    </w:p>
    <w:p w14:paraId="1B000000">
      <w:pPr>
        <w:ind w:firstLine="0" w:left="8505"/>
        <w:jc w:val="center"/>
        <w:rPr>
          <w:sz w:val="26"/>
        </w:rPr>
      </w:pP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23 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F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2"/>
        <w:gridCol w:w="1765"/>
        <w:gridCol w:w="1723"/>
        <w:gridCol w:w="1806"/>
        <w:gridCol w:w="1358"/>
        <w:gridCol w:w="1357"/>
        <w:gridCol w:w="1086"/>
        <w:gridCol w:w="950"/>
        <w:gridCol w:w="1494"/>
      </w:tblGrid>
      <w:tr>
        <w:trPr>
          <w:trHeight w:hRule="atLeast" w:val="83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2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7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сание)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3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0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394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1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Программа «</w:t>
            </w:r>
            <w:r>
              <w:rPr>
                <w:sz w:val="24"/>
              </w:rPr>
              <w:t>Социальная поддержка граждан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Исполнение обяз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 поселения по оказанию мер социальной поддер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ки отдельным категориям граждан,  установле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федеральным и областным законод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тельством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пенсия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плачивается ежемесячно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23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77,0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rPr>
                <w:sz w:val="24"/>
              </w:rPr>
            </w:pPr>
          </w:p>
        </w:tc>
        <w:tc>
          <w:tcPr>
            <w:tcW w:type="dxa" w:w="2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77,0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77,0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75,2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</w:tr>
    </w:tbl>
    <w:p w14:paraId="4E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4F000000">
      <w:pPr>
        <w:widowControl w:val="0"/>
        <w:tabs>
          <w:tab w:leader="none" w:pos="1605" w:val="left"/>
        </w:tabs>
        <w:ind/>
        <w:jc w:val="both"/>
        <w:rPr>
          <w:sz w:val="24"/>
        </w:rPr>
      </w:pPr>
      <w:bookmarkStart w:id="2" w:name="Par879"/>
      <w:bookmarkEnd w:id="2"/>
      <w:r>
        <w:rPr>
          <w:sz w:val="24"/>
        </w:rPr>
        <w:t xml:space="preserve">            </w:t>
      </w:r>
    </w:p>
    <w:p w14:paraId="50000000">
      <w:pPr>
        <w:widowControl w:val="0"/>
        <w:tabs>
          <w:tab w:leader="none" w:pos="1605" w:val="left"/>
        </w:tabs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alloon Text"/>
    <w:basedOn w:val="Style_9"/>
    <w:link w:val="Style_12_ch"/>
    <w:rPr>
      <w:rFonts w:ascii="Tahoma" w:hAnsi="Tahoma"/>
      <w:sz w:val="16"/>
    </w:rPr>
  </w:style>
  <w:style w:styleId="Style_12_ch" w:type="character">
    <w:name w:val="Balloon Text"/>
    <w:basedOn w:val="Style_9_ch"/>
    <w:link w:val="Style_12"/>
    <w:rPr>
      <w:rFonts w:ascii="Tahoma" w:hAnsi="Tahoma"/>
      <w:sz w:val="16"/>
    </w:rPr>
  </w:style>
  <w:style w:styleId="Style_13" w:type="paragraph">
    <w:name w:val="Font Style23"/>
    <w:link w:val="Style_13_ch"/>
    <w:rPr>
      <w:rFonts w:ascii="Times New Roman" w:hAnsi="Times New Roman"/>
      <w:sz w:val="22"/>
    </w:rPr>
  </w:style>
  <w:style w:styleId="Style_13_ch" w:type="character">
    <w:name w:val="Font Style23"/>
    <w:link w:val="Style_13"/>
    <w:rPr>
      <w:rFonts w:ascii="Times New Roman" w:hAnsi="Times New Roman"/>
      <w:sz w:val="22"/>
    </w:rPr>
  </w:style>
  <w:style w:styleId="Style_14" w:type="paragraph">
    <w:name w:val="Нормальный (таблица)"/>
    <w:basedOn w:val="Style_9"/>
    <w:next w:val="Style_9"/>
    <w:link w:val="Style_14_ch"/>
    <w:pPr>
      <w:widowControl w:val="0"/>
      <w:ind/>
      <w:jc w:val="both"/>
    </w:pPr>
    <w:rPr>
      <w:rFonts w:ascii="Arial" w:hAnsi="Arial"/>
      <w:sz w:val="24"/>
    </w:rPr>
  </w:style>
  <w:style w:styleId="Style_14_ch" w:type="character">
    <w:name w:val="Нормальный (таблица)"/>
    <w:basedOn w:val="Style_9_ch"/>
    <w:link w:val="Style_14"/>
    <w:rPr>
      <w:rFonts w:ascii="Arial" w:hAnsi="Arial"/>
      <w:sz w:val="24"/>
    </w:rPr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toc 7"/>
    <w:next w:val="Style_9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Body Text"/>
    <w:basedOn w:val="Style_9"/>
    <w:link w:val="Style_18_ch"/>
  </w:style>
  <w:style w:styleId="Style_18_ch" w:type="character">
    <w:name w:val="Body Text"/>
    <w:basedOn w:val="Style_9_ch"/>
    <w:link w:val="Style_18"/>
  </w:style>
  <w:style w:styleId="Style_19" w:type="paragraph">
    <w:name w:val="heading 3"/>
    <w:basedOn w:val="Style_9"/>
    <w:next w:val="Style_9"/>
    <w:link w:val="Style_1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9_ch"/>
    <w:link w:val="Style_19"/>
    <w:rPr>
      <w:rFonts w:ascii="Cambria" w:hAnsi="Cambria"/>
      <w:b w:val="1"/>
      <w:sz w:val="26"/>
    </w:rPr>
  </w:style>
  <w:style w:styleId="Style_20" w:type="paragraph">
    <w:name w:val="Postan"/>
    <w:basedOn w:val="Style_9"/>
    <w:link w:val="Style_20_ch"/>
    <w:pPr>
      <w:ind/>
      <w:jc w:val="center"/>
    </w:pPr>
    <w:rPr>
      <w:sz w:val="28"/>
    </w:rPr>
  </w:style>
  <w:style w:styleId="Style_20_ch" w:type="character">
    <w:name w:val="Postan"/>
    <w:basedOn w:val="Style_9_ch"/>
    <w:link w:val="Style_20"/>
    <w:rPr>
      <w:sz w:val="28"/>
    </w:rPr>
  </w:style>
  <w:style w:styleId="Style_21" w:type="paragraph">
    <w:name w:val="Знак1"/>
    <w:basedOn w:val="Style_9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"/>
    <w:basedOn w:val="Style_9_ch"/>
    <w:link w:val="Style_21"/>
    <w:rPr>
      <w:rFonts w:ascii="Tahoma" w:hAnsi="Tahoma"/>
    </w:rPr>
  </w:style>
  <w:style w:styleId="Style_22" w:type="paragraph">
    <w:name w:val="List Paragraph"/>
    <w:basedOn w:val="Style_9"/>
    <w:link w:val="Style_22_ch"/>
    <w:pPr>
      <w:ind w:firstLine="0" w:left="720"/>
    </w:pPr>
  </w:style>
  <w:style w:styleId="Style_22_ch" w:type="character">
    <w:name w:val="List Paragraph"/>
    <w:basedOn w:val="Style_9_ch"/>
    <w:link w:val="Style_22"/>
  </w:style>
  <w:style w:styleId="Style_23" w:type="paragraph">
    <w:name w:val="Основной текст5"/>
    <w:basedOn w:val="Style_9"/>
    <w:link w:val="Style_23_ch"/>
    <w:pPr>
      <w:widowControl w:val="0"/>
      <w:spacing w:line="202" w:lineRule="exact"/>
      <w:ind/>
    </w:pPr>
    <w:rPr>
      <w:sz w:val="18"/>
    </w:rPr>
  </w:style>
  <w:style w:styleId="Style_23_ch" w:type="character">
    <w:name w:val="Основной текст5"/>
    <w:basedOn w:val="Style_9_ch"/>
    <w:link w:val="Style_23"/>
    <w:rPr>
      <w:sz w:val="18"/>
    </w:rPr>
  </w:style>
  <w:style w:styleId="Style_24" w:type="paragraph">
    <w:name w:val="header"/>
    <w:basedOn w:val="Style_9"/>
    <w:link w:val="Style_24_ch"/>
    <w:pPr>
      <w:tabs>
        <w:tab w:leader="none" w:pos="4153" w:val="center"/>
        <w:tab w:leader="none" w:pos="8306" w:val="right"/>
      </w:tabs>
      <w:ind/>
    </w:pPr>
  </w:style>
  <w:style w:styleId="Style_24_ch" w:type="character">
    <w:name w:val="header"/>
    <w:basedOn w:val="Style_9_ch"/>
    <w:link w:val="Style_24"/>
  </w:style>
  <w:style w:styleId="Style_25" w:type="paragraph">
    <w:name w:val="Body text"/>
    <w:link w:val="Style_25_ch"/>
    <w:rPr>
      <w:rFonts w:ascii="Book Antiqua" w:hAnsi="Book Antiqua"/>
      <w:color w:val="000000"/>
      <w:spacing w:val="0"/>
      <w:sz w:val="29"/>
      <w:u w:val="none"/>
    </w:rPr>
  </w:style>
  <w:style w:styleId="Style_25_ch" w:type="character">
    <w:name w:val="Body text"/>
    <w:link w:val="Style_25"/>
    <w:rPr>
      <w:rFonts w:ascii="Book Antiqua" w:hAnsi="Book Antiqua"/>
      <w:color w:val="000000"/>
      <w:spacing w:val="0"/>
      <w:sz w:val="29"/>
      <w:u w:val="none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6" w:type="paragraph">
    <w:name w:val="toc 3"/>
    <w:next w:val="Style_9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Знак11"/>
    <w:basedOn w:val="Style_9"/>
    <w:link w:val="Style_27_ch"/>
    <w:pPr>
      <w:spacing w:afterAutospacing="on" w:beforeAutospacing="on"/>
      <w:ind/>
    </w:pPr>
    <w:rPr>
      <w:rFonts w:ascii="Tahoma" w:hAnsi="Tahoma"/>
    </w:rPr>
  </w:style>
  <w:style w:styleId="Style_27_ch" w:type="character">
    <w:name w:val="Знак11"/>
    <w:basedOn w:val="Style_9_ch"/>
    <w:link w:val="Style_27"/>
    <w:rPr>
      <w:rFonts w:ascii="Tahoma" w:hAnsi="Tahoma"/>
    </w:rPr>
  </w:style>
  <w:style w:styleId="Style_28" w:type="paragraph">
    <w:name w:val="heading 5"/>
    <w:next w:val="Style_9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9" w:type="paragraph">
    <w:name w:val="heading 1"/>
    <w:basedOn w:val="Style_9"/>
    <w:next w:val="Style_9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9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Отчетный"/>
    <w:basedOn w:val="Style_9"/>
    <w:link w:val="Style_34_ch"/>
    <w:pPr>
      <w:spacing w:after="120" w:line="360" w:lineRule="auto"/>
      <w:ind w:firstLine="720" w:left="0"/>
      <w:jc w:val="both"/>
    </w:pPr>
    <w:rPr>
      <w:sz w:val="26"/>
    </w:rPr>
  </w:style>
  <w:style w:styleId="Style_34_ch" w:type="character">
    <w:name w:val="Отчетный"/>
    <w:basedOn w:val="Style_9_ch"/>
    <w:link w:val="Style_34"/>
    <w:rPr>
      <w:sz w:val="26"/>
    </w:rPr>
  </w:style>
  <w:style w:styleId="Style_35" w:type="paragraph">
    <w:name w:val="Normal (Web)"/>
    <w:basedOn w:val="Style_9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Normal (Web)"/>
    <w:basedOn w:val="Style_9_ch"/>
    <w:link w:val="Style_35"/>
    <w:rPr>
      <w:sz w:val="24"/>
    </w:rPr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Основной текст1"/>
    <w:link w:val="Style_37_ch"/>
    <w:rPr>
      <w:rFonts w:ascii="Courier New" w:hAnsi="Courier New"/>
      <w:color w:val="000000"/>
      <w:spacing w:val="0"/>
      <w:sz w:val="18"/>
      <w:highlight w:val="white"/>
    </w:rPr>
  </w:style>
  <w:style w:styleId="Style_37_ch" w:type="character">
    <w:name w:val="Основной текст1"/>
    <w:link w:val="Style_37"/>
    <w:rPr>
      <w:rFonts w:ascii="Courier New" w:hAnsi="Courier New"/>
      <w:color w:val="000000"/>
      <w:spacing w:val="0"/>
      <w:sz w:val="18"/>
      <w:highlight w:val="white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toc 8"/>
    <w:next w:val="Style_9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Strong"/>
    <w:link w:val="Style_40_ch"/>
    <w:rPr>
      <w:b w:val="1"/>
    </w:rPr>
  </w:style>
  <w:style w:styleId="Style_40_ch" w:type="character">
    <w:name w:val="Strong"/>
    <w:link w:val="Style_40"/>
    <w:rPr>
      <w:b w:val="1"/>
    </w:rPr>
  </w:style>
  <w:style w:styleId="Style_41" w:type="paragraph">
    <w:name w:val="No Spacing"/>
    <w:link w:val="Style_41_ch"/>
    <w:rPr>
      <w:rFonts w:ascii="Calibri" w:hAnsi="Calibri"/>
      <w:sz w:val="22"/>
    </w:rPr>
  </w:style>
  <w:style w:styleId="Style_41_ch" w:type="character">
    <w:name w:val="No Spacing"/>
    <w:link w:val="Style_41"/>
    <w:rPr>
      <w:rFonts w:ascii="Calibri" w:hAnsi="Calibri"/>
      <w:sz w:val="22"/>
    </w:rPr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Гипертекстовая ссылка"/>
    <w:link w:val="Style_43_ch"/>
    <w:rPr>
      <w:color w:val="000000"/>
      <w:sz w:val="26"/>
    </w:rPr>
  </w:style>
  <w:style w:styleId="Style_43_ch" w:type="character">
    <w:name w:val="Гипертекстовая ссылка"/>
    <w:link w:val="Style_43"/>
    <w:rPr>
      <w:color w:val="000000"/>
      <w:sz w:val="26"/>
    </w:rPr>
  </w:style>
  <w:style w:styleId="Style_44" w:type="paragraph">
    <w:name w:val="Body Text Indent 3"/>
    <w:basedOn w:val="Style_9"/>
    <w:link w:val="Style_44_ch"/>
    <w:pPr>
      <w:spacing w:after="120"/>
      <w:ind w:firstLine="0" w:left="283"/>
    </w:pPr>
    <w:rPr>
      <w:sz w:val="16"/>
    </w:rPr>
  </w:style>
  <w:style w:styleId="Style_44_ch" w:type="character">
    <w:name w:val="Body Text Indent 3"/>
    <w:basedOn w:val="Style_9_ch"/>
    <w:link w:val="Style_44"/>
    <w:rPr>
      <w:sz w:val="16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5" w:type="paragraph">
    <w:name w:val="Body Text Indent"/>
    <w:basedOn w:val="Style_9"/>
    <w:link w:val="Style_45_ch"/>
    <w:pPr>
      <w:ind w:firstLine="709" w:left="0"/>
      <w:jc w:val="both"/>
    </w:pPr>
  </w:style>
  <w:style w:styleId="Style_45_ch" w:type="character">
    <w:name w:val="Body Text Indent"/>
    <w:basedOn w:val="Style_9_ch"/>
    <w:link w:val="Style_45"/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6" w:type="paragraph">
    <w:name w:val="heading 4"/>
    <w:basedOn w:val="Style_9"/>
    <w:next w:val="Style_9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9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2024-08-31T08:30:24Z</dcterms:modified>
</cp:coreProperties>
</file>