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right"/>
        <w:outlineLvl w:val="0"/>
        <w:rPr>
          <w:b w:val="1"/>
          <w:sz w:val="24"/>
        </w:rPr>
      </w:pPr>
    </w:p>
    <w:p w14:paraId="03000000">
      <w:pPr>
        <w:pStyle w:val="Style_1"/>
        <w:ind/>
        <w:jc w:val="center"/>
        <w:outlineLvl w:val="0"/>
        <w:rPr>
          <w:b w:val="1"/>
          <w:sz w:val="24"/>
        </w:rPr>
      </w:pPr>
    </w:p>
    <w:p w14:paraId="04000000">
      <w:pPr>
        <w:pStyle w:val="Style_1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5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РОСТОВСКАЯ ОБЛАСТЬ</w:t>
      </w:r>
    </w:p>
    <w:p w14:paraId="06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АЗОВСКИЙ РАЙОН</w:t>
      </w:r>
    </w:p>
    <w:p w14:paraId="07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ОБРАЗОВАНИЕ</w:t>
      </w:r>
    </w:p>
    <w:p w14:paraId="08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«</w:t>
      </w:r>
      <w:r>
        <w:rPr>
          <w:rFonts w:ascii="Times New Roman" w:hAnsi="Times New Roman"/>
          <w:b w:val="1"/>
        </w:rPr>
        <w:t>ЕЛИЗАВЕТИНСКОЕ</w:t>
      </w:r>
      <w:r>
        <w:rPr>
          <w:rFonts w:ascii="Times New Roman" w:hAnsi="Times New Roman"/>
          <w:b w:val="1"/>
        </w:rPr>
        <w:t xml:space="preserve"> СЕЛЬСКОЕ ПОСЕЛЕНИЕ»</w:t>
      </w:r>
    </w:p>
    <w:p w14:paraId="09000000">
      <w:pPr>
        <w:ind/>
        <w:jc w:val="center"/>
        <w:outlineLvl w:val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СОБРАНИЕ ДЕПУТАТОВ ЕЛИЗАВЕТИНСКОГО</w:t>
      </w:r>
      <w:r>
        <w:rPr>
          <w:rFonts w:ascii="Times New Roman" w:hAnsi="Times New Roman"/>
          <w:b w:val="1"/>
        </w:rPr>
        <w:t xml:space="preserve"> СЕЛЬСКОГО ПОСЕЛЕНИЯ</w:t>
      </w:r>
    </w:p>
    <w:p w14:paraId="0A000000">
      <w:pPr>
        <w:pStyle w:val="Style_2"/>
        <w:ind/>
        <w:jc w:val="center"/>
        <w:rPr>
          <w:b w:val="1"/>
        </w:rPr>
      </w:pPr>
    </w:p>
    <w:p w14:paraId="0B000000">
      <w:pPr>
        <w:pStyle w:val="Style_2"/>
        <w:ind/>
        <w:jc w:val="center"/>
        <w:rPr>
          <w:b w:val="1"/>
        </w:rPr>
      </w:pPr>
    </w:p>
    <w:p w14:paraId="0C000000">
      <w:pPr>
        <w:pStyle w:val="Style_2"/>
        <w:ind/>
        <w:jc w:val="center"/>
        <w:rPr>
          <w:b w:val="1"/>
        </w:rPr>
      </w:pPr>
      <w:r>
        <w:rPr>
          <w:b w:val="1"/>
        </w:rPr>
        <w:t xml:space="preserve">РЕШЕНИЕ </w:t>
      </w:r>
      <w:r>
        <w:rPr>
          <w:b w:val="1"/>
        </w:rPr>
        <w:t>№ 7</w:t>
      </w: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 10 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апреля 2023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х. Обуховка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Прогнозного плана (программы) приватизации муниц</w:t>
      </w:r>
      <w:r>
        <w:rPr>
          <w:rFonts w:ascii="Times New Roman" w:hAnsi="Times New Roman"/>
          <w:sz w:val="28"/>
        </w:rPr>
        <w:t>ипального имущества Елизаветинского</w:t>
      </w:r>
      <w:r>
        <w:rPr>
          <w:rFonts w:ascii="Times New Roman" w:hAnsi="Times New Roman"/>
          <w:sz w:val="28"/>
        </w:rPr>
        <w:t xml:space="preserve"> сельского поселения  на 2023 год и на плановый период 2024 и 2025</w:t>
      </w:r>
      <w:r>
        <w:rPr>
          <w:rFonts w:ascii="Times New Roman" w:hAnsi="Times New Roman"/>
          <w:sz w:val="28"/>
        </w:rPr>
        <w:t xml:space="preserve"> годов</w:t>
      </w:r>
    </w:p>
    <w:p w14:paraId="10000000">
      <w:pPr>
        <w:ind w:firstLine="851" w:left="0"/>
        <w:jc w:val="both"/>
        <w:rPr>
          <w:rFonts w:ascii="Times New Roman" w:hAnsi="Times New Roman"/>
          <w:sz w:val="28"/>
        </w:rPr>
      </w:pPr>
    </w:p>
    <w:p w14:paraId="11000000">
      <w:pPr>
        <w:ind w:firstLine="851" w:left="0"/>
        <w:jc w:val="both"/>
        <w:rPr>
          <w:rFonts w:ascii="Times New Roman" w:hAnsi="Times New Roman"/>
          <w:sz w:val="28"/>
        </w:rPr>
      </w:pPr>
    </w:p>
    <w:p w14:paraId="12000000">
      <w:pPr>
        <w:widowControl w:val="1"/>
        <w:spacing w:beforeAutospacing="on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Руководствуясь Федеральным законом от 21.12.2001 № 178-ФЗ «О приватизации государственного и муниципального имущества», Уставом муницип</w:t>
      </w:r>
      <w:r>
        <w:rPr>
          <w:rFonts w:ascii="Times New Roman" w:hAnsi="Times New Roman"/>
          <w:color w:val="000000"/>
          <w:sz w:val="28"/>
        </w:rPr>
        <w:t>ального образования «Елизаветинского</w:t>
      </w:r>
      <w:r>
        <w:rPr>
          <w:rFonts w:ascii="Times New Roman" w:hAnsi="Times New Roman"/>
          <w:color w:val="000000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Собрание депутатов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13000000">
      <w:pPr>
        <w:ind/>
        <w:jc w:val="both"/>
        <w:rPr>
          <w:rFonts w:ascii="Times New Roman" w:hAnsi="Times New Roman"/>
          <w:sz w:val="28"/>
        </w:rPr>
      </w:pPr>
    </w:p>
    <w:p w14:paraId="1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5000000">
      <w:pPr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widowControl w:val="1"/>
        <w:numPr>
          <w:ilvl w:val="0"/>
          <w:numId w:val="1"/>
        </w:numPr>
        <w:spacing w:beforeAutospacing="on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Утвердить Прогнозный план (программу) приватизации муниц</w:t>
      </w:r>
      <w:r>
        <w:rPr>
          <w:rFonts w:ascii="Times New Roman" w:hAnsi="Times New Roman"/>
          <w:color w:val="000000"/>
          <w:sz w:val="28"/>
        </w:rPr>
        <w:t>ипального имущества Елизаветинского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на 2023</w:t>
      </w:r>
      <w:r>
        <w:rPr>
          <w:rFonts w:ascii="Times New Roman" w:hAnsi="Times New Roman"/>
          <w:color w:val="000000"/>
          <w:sz w:val="28"/>
        </w:rPr>
        <w:t xml:space="preserve"> год</w:t>
      </w:r>
      <w:r>
        <w:rPr>
          <w:rFonts w:ascii="Times New Roman" w:hAnsi="Times New Roman"/>
          <w:color w:val="000000"/>
          <w:sz w:val="28"/>
        </w:rPr>
        <w:t xml:space="preserve"> и на плановый период 2024 и 2025</w:t>
      </w:r>
      <w:r>
        <w:rPr>
          <w:rFonts w:ascii="Times New Roman" w:hAnsi="Times New Roman"/>
          <w:color w:val="000000"/>
          <w:sz w:val="28"/>
        </w:rPr>
        <w:t xml:space="preserve"> годов (прилагается).</w:t>
      </w:r>
    </w:p>
    <w:p w14:paraId="17000000">
      <w:pPr>
        <w:pStyle w:val="Style_3"/>
        <w:widowControl w:val="1"/>
        <w:numPr>
          <w:ilvl w:val="0"/>
          <w:numId w:val="1"/>
        </w:numPr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Решение С</w:t>
      </w:r>
      <w:r>
        <w:rPr>
          <w:rFonts w:ascii="Times New Roman" w:hAnsi="Times New Roman"/>
          <w:sz w:val="28"/>
        </w:rPr>
        <w:t>обрания депутатов   Елизаветинского</w:t>
      </w:r>
      <w:r>
        <w:rPr>
          <w:rFonts w:ascii="Times New Roman" w:hAnsi="Times New Roman"/>
          <w:sz w:val="28"/>
        </w:rPr>
        <w:t xml:space="preserve"> сельского поселения  подлежит размещению на официальном </w:t>
      </w:r>
      <w:r>
        <w:rPr>
          <w:rFonts w:ascii="Times New Roman" w:hAnsi="Times New Roman"/>
          <w:sz w:val="28"/>
        </w:rPr>
        <w:t>сайте Администрации Елизаветинского</w:t>
      </w:r>
      <w:r>
        <w:rPr>
          <w:rFonts w:ascii="Times New Roman" w:hAnsi="Times New Roman"/>
          <w:sz w:val="28"/>
        </w:rPr>
        <w:t xml:space="preserve"> сельского поселения по адресу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"http://www.elizsp.ru"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www</w:t>
      </w:r>
      <w:r>
        <w:rPr>
          <w:rStyle w:val="Style_4_ch"/>
          <w:rFonts w:ascii="Times New Roman" w:hAnsi="Times New Roman"/>
          <w:sz w:val="28"/>
        </w:rPr>
        <w:t>.</w:t>
      </w:r>
      <w:r>
        <w:rPr>
          <w:rStyle w:val="Style_4_ch"/>
          <w:rFonts w:ascii="Times New Roman" w:hAnsi="Times New Roman"/>
          <w:sz w:val="28"/>
        </w:rPr>
        <w:t>elizsp</w:t>
      </w:r>
      <w:r>
        <w:rPr>
          <w:rStyle w:val="Style_4_ch"/>
          <w:rFonts w:ascii="Times New Roman" w:hAnsi="Times New Roman"/>
          <w:sz w:val="28"/>
        </w:rPr>
        <w:t>.</w:t>
      </w:r>
      <w:r>
        <w:rPr>
          <w:rStyle w:val="Style_4_ch"/>
          <w:rFonts w:ascii="Times New Roman" w:hAnsi="Times New Roman"/>
          <w:sz w:val="28"/>
        </w:rPr>
        <w:t>ru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18000000">
      <w:pPr>
        <w:pStyle w:val="Style_3"/>
        <w:widowControl w:val="1"/>
        <w:numPr>
          <w:ilvl w:val="0"/>
          <w:numId w:val="1"/>
        </w:numPr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Решение вступает в силу со дня его официального обнародования</w:t>
      </w:r>
      <w:r>
        <w:rPr>
          <w:rFonts w:ascii="Times New Roman" w:hAnsi="Times New Roman"/>
          <w:sz w:val="28"/>
        </w:rPr>
        <w:t>.</w:t>
      </w:r>
    </w:p>
    <w:p w14:paraId="19000000">
      <w:pPr>
        <w:pStyle w:val="Style_3"/>
        <w:widowControl w:val="1"/>
        <w:numPr>
          <w:ilvl w:val="0"/>
          <w:numId w:val="1"/>
        </w:numPr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Контроль за выполнением настоящего Решения возложить на </w:t>
      </w:r>
      <w:r>
        <w:rPr>
          <w:rFonts w:ascii="Times New Roman" w:hAnsi="Times New Roman"/>
          <w:sz w:val="28"/>
        </w:rPr>
        <w:t>главу А</w:t>
      </w:r>
      <w:r>
        <w:rPr>
          <w:rFonts w:ascii="Times New Roman" w:hAnsi="Times New Roman"/>
          <w:sz w:val="28"/>
        </w:rPr>
        <w:t>дминистрации Елизаветинского</w:t>
      </w:r>
      <w:r>
        <w:rPr>
          <w:rFonts w:ascii="Times New Roman" w:hAnsi="Times New Roman"/>
          <w:sz w:val="28"/>
        </w:rPr>
        <w:t xml:space="preserve"> сельского поселения 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Н. Тимофеева</w:t>
      </w:r>
    </w:p>
    <w:p w14:paraId="1A000000">
      <w:pPr>
        <w:pStyle w:val="Style_5"/>
        <w:ind w:firstLine="0" w:left="-142"/>
        <w:rPr>
          <w:sz w:val="28"/>
        </w:rPr>
      </w:pPr>
    </w:p>
    <w:p w14:paraId="1B000000">
      <w:pPr>
        <w:pStyle w:val="Style_5"/>
        <w:ind w:firstLine="0" w:left="-142"/>
        <w:rPr>
          <w:sz w:val="28"/>
        </w:rPr>
      </w:pPr>
    </w:p>
    <w:p w14:paraId="1C000000">
      <w:pPr>
        <w:pStyle w:val="Style_5"/>
        <w:ind w:firstLine="0" w:left="-142"/>
        <w:rPr>
          <w:sz w:val="28"/>
        </w:rPr>
      </w:pPr>
    </w:p>
    <w:p w14:paraId="1D000000">
      <w:pPr>
        <w:pStyle w:val="Style_5"/>
        <w:ind w:firstLine="0" w:left="-142"/>
        <w:rPr>
          <w:sz w:val="28"/>
        </w:rPr>
      </w:pPr>
      <w:r>
        <w:rPr>
          <w:sz w:val="28"/>
        </w:rPr>
        <w:t xml:space="preserve">Председатель Собрания депутатов - </w:t>
      </w:r>
    </w:p>
    <w:p w14:paraId="1E000000">
      <w:pPr>
        <w:pStyle w:val="Style_5"/>
        <w:ind w:firstLine="0" w:left="-142"/>
        <w:rPr>
          <w:rFonts w:ascii="Calibri" w:hAnsi="Calibri"/>
          <w:color w:val="000000"/>
          <w:sz w:val="28"/>
        </w:rPr>
      </w:pPr>
      <w:r>
        <w:rPr>
          <w:color w:val="000000"/>
          <w:sz w:val="28"/>
        </w:rPr>
        <w:t>Глава Елизаветинского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 xml:space="preserve">              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Н.А. Волкова</w:t>
      </w:r>
    </w:p>
    <w:p w14:paraId="1F000000">
      <w:pPr>
        <w:ind/>
        <w:jc w:val="both"/>
        <w:rPr>
          <w:rFonts w:ascii="Times New Roman" w:hAnsi="Times New Roman"/>
        </w:rPr>
      </w:pPr>
    </w:p>
    <w:p w14:paraId="20000000">
      <w:p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21000000">
      <w:pPr>
        <w:widowControl w:val="1"/>
        <w:spacing w:beforeAutospacing="on"/>
        <w:ind w:firstLine="0" w:left="5954"/>
        <w:rPr>
          <w:rFonts w:ascii="Times New Roman" w:hAnsi="Times New Roman"/>
          <w:color w:val="000000"/>
          <w:sz w:val="27"/>
        </w:rPr>
      </w:pPr>
    </w:p>
    <w:p w14:paraId="22000000">
      <w:pPr>
        <w:widowControl w:val="1"/>
        <w:spacing w:beforeAutospacing="on"/>
        <w:ind w:firstLine="0" w:left="-424"/>
        <w:rPr>
          <w:rFonts w:ascii="Times New Roman" w:hAnsi="Times New Roman"/>
          <w:color w:val="000000"/>
          <w:sz w:val="27"/>
        </w:rPr>
      </w:pPr>
    </w:p>
    <w:p w14:paraId="23000000">
      <w:pPr>
        <w:widowControl w:val="1"/>
        <w:spacing w:beforeAutospacing="on"/>
        <w:ind w:firstLine="0" w:left="-424"/>
        <w:rPr>
          <w:rFonts w:ascii="Times New Roman" w:hAnsi="Times New Roman"/>
          <w:color w:val="000000"/>
          <w:sz w:val="27"/>
        </w:rPr>
      </w:pPr>
    </w:p>
    <w:p w14:paraId="24000000">
      <w:pPr>
        <w:widowControl w:val="1"/>
        <w:ind w:firstLine="0" w:lef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7"/>
        </w:rPr>
        <w:t xml:space="preserve">Приложение к </w:t>
      </w:r>
    </w:p>
    <w:p w14:paraId="25000000">
      <w:pPr>
        <w:widowControl w:val="1"/>
        <w:ind w:firstLine="0" w:lef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7"/>
        </w:rPr>
        <w:t>решению Собрания депутатов</w:t>
      </w:r>
    </w:p>
    <w:p w14:paraId="26000000">
      <w:pPr>
        <w:widowControl w:val="1"/>
        <w:ind w:firstLine="0" w:lef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7"/>
        </w:rPr>
        <w:t>Елизаветинского</w:t>
      </w:r>
      <w:r>
        <w:rPr>
          <w:rFonts w:ascii="Times New Roman" w:hAnsi="Times New Roman"/>
          <w:color w:val="000000"/>
          <w:sz w:val="27"/>
        </w:rPr>
        <w:t xml:space="preserve"> сельского поселения от «10» апреля 2023 № 7</w:t>
      </w:r>
    </w:p>
    <w:p w14:paraId="27000000">
      <w:pPr>
        <w:widowControl w:val="1"/>
        <w:ind/>
        <w:jc w:val="center"/>
        <w:rPr>
          <w:rFonts w:ascii="Times New Roman" w:hAnsi="Times New Roman"/>
          <w:color w:val="000000"/>
        </w:rPr>
      </w:pPr>
    </w:p>
    <w:p w14:paraId="28000000">
      <w:pPr>
        <w:widowControl w:val="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Прогнозный план (программа)</w:t>
      </w:r>
    </w:p>
    <w:p w14:paraId="2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приватизации муниц</w:t>
      </w:r>
      <w:r>
        <w:rPr>
          <w:rFonts w:ascii="Times New Roman" w:hAnsi="Times New Roman"/>
          <w:sz w:val="28"/>
        </w:rPr>
        <w:t>ипального имущества Елизаветинского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>на 2023 год и на плановый период 2024 и 2025</w:t>
      </w:r>
      <w:r>
        <w:rPr>
          <w:rFonts w:ascii="Times New Roman" w:hAnsi="Times New Roman"/>
          <w:color w:val="000000"/>
          <w:sz w:val="28"/>
        </w:rPr>
        <w:t xml:space="preserve"> годов</w:t>
      </w:r>
    </w:p>
    <w:p w14:paraId="2A000000">
      <w:pPr>
        <w:widowControl w:val="1"/>
        <w:spacing w:beforeAutospacing="on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Продажа муниципального имущества </w:t>
      </w:r>
      <w:r>
        <w:rPr>
          <w:rFonts w:ascii="Times New Roman" w:hAnsi="Times New Roman"/>
          <w:b w:val="1"/>
          <w:color w:val="000000"/>
          <w:sz w:val="28"/>
        </w:rPr>
        <w:t>Елизаветинского</w:t>
      </w:r>
      <w:r>
        <w:rPr>
          <w:rFonts w:ascii="Times New Roman" w:hAnsi="Times New Roman"/>
          <w:b w:val="1"/>
          <w:color w:val="000000"/>
          <w:sz w:val="28"/>
        </w:rPr>
        <w:t xml:space="preserve"> сельского поселения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на 2023 год и на плановый период 2024 и 2025</w:t>
      </w:r>
      <w:r>
        <w:rPr>
          <w:rFonts w:ascii="Times New Roman" w:hAnsi="Times New Roman"/>
          <w:b w:val="1"/>
          <w:color w:val="000000"/>
          <w:sz w:val="28"/>
        </w:rPr>
        <w:t xml:space="preserve"> годов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2B000000">
      <w:pPr>
        <w:widowControl w:val="1"/>
        <w:spacing w:beforeAutospacing="on"/>
        <w:ind w:firstLine="0" w:left="720"/>
        <w:rPr>
          <w:rFonts w:ascii="Times New Roman" w:hAnsi="Times New Roman"/>
          <w:color w:val="000000"/>
          <w:sz w:val="28"/>
        </w:rPr>
      </w:pPr>
    </w:p>
    <w:tbl>
      <w:tblPr>
        <w:tblStyle w:val="Style_6"/>
        <w:tblInd w:type="dxa" w:w="-73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688"/>
        <w:gridCol w:w="3096"/>
        <w:gridCol w:w="2546"/>
        <w:gridCol w:w="1784"/>
        <w:gridCol w:w="1971"/>
      </w:tblGrid>
      <w:t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C000000">
            <w:pPr>
              <w:widowControl w:val="1"/>
              <w:spacing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 w14:paraId="2D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п/п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E000000">
            <w:pPr>
              <w:widowControl w:val="1"/>
              <w:spacing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Наименование </w:t>
            </w:r>
          </w:p>
          <w:p w14:paraId="2F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имущества</w:t>
            </w:r>
          </w:p>
        </w:tc>
        <w:tc>
          <w:tcPr>
            <w:tcW w:type="dxa" w:w="2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0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Адрес объекта</w:t>
            </w:r>
          </w:p>
        </w:tc>
        <w:tc>
          <w:tcPr>
            <w:tcW w:type="dxa" w:w="1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1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Прогноз поступлений от приватизации, в тыс. руб.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2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Предполагаемые сроки приватизации</w:t>
            </w:r>
          </w:p>
        </w:tc>
      </w:tr>
      <w:tr>
        <w:trPr>
          <w:trHeight w:hRule="atLeast" w:val="519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3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4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КТП № 277/63</w:t>
            </w:r>
          </w:p>
        </w:tc>
        <w:tc>
          <w:tcPr>
            <w:tcW w:type="dxa" w:w="2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5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хутор Обуховка</w:t>
            </w:r>
            <w:r>
              <w:rPr>
                <w:rFonts w:ascii="Times New Roman" w:hAnsi="Times New Roman"/>
                <w:b w:val="0"/>
                <w:color w:val="000000"/>
              </w:rPr>
              <w:t>, кад. № 61:01:0500101:551</w:t>
            </w:r>
          </w:p>
        </w:tc>
        <w:tc>
          <w:tcPr>
            <w:tcW w:type="dxa" w:w="1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6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17 457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7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8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9000000">
            <w:pPr>
              <w:widowControl w:val="1"/>
              <w:tabs>
                <w:tab w:leader="none" w:pos="960" w:val="left"/>
              </w:tabs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 площадью 6 кв.м., кадастровый номер 61:01:0500101:556</w:t>
            </w:r>
          </w:p>
        </w:tc>
        <w:tc>
          <w:tcPr>
            <w:tcW w:type="dxa" w:w="2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A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B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3 156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C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D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E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КТП № 71</w:t>
            </w:r>
          </w:p>
        </w:tc>
        <w:tc>
          <w:tcPr>
            <w:tcW w:type="dxa" w:w="2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F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Елизаветинская, ул.Береговая, 51 Б</w:t>
            </w:r>
          </w:p>
        </w:tc>
        <w:tc>
          <w:tcPr>
            <w:tcW w:type="dxa" w:w="1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0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17 457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2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3000000">
            <w:pPr>
              <w:widowControl w:val="1"/>
              <w:tabs>
                <w:tab w:leader="none" w:pos="960" w:val="left"/>
              </w:tabs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 площадью 18 кв.м., кадастровый номер 61:01:0030101:1511</w:t>
            </w:r>
          </w:p>
        </w:tc>
        <w:tc>
          <w:tcPr>
            <w:tcW w:type="dxa" w:w="2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4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5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9 468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7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8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КТП № 30</w:t>
            </w:r>
          </w:p>
        </w:tc>
        <w:tc>
          <w:tcPr>
            <w:tcW w:type="dxa" w:w="2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9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Елизаветинская, ул.Береговая, 32 Д</w:t>
            </w:r>
          </w:p>
        </w:tc>
        <w:tc>
          <w:tcPr>
            <w:tcW w:type="dxa" w:w="1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A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17 457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C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D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Земельный участок площадью 4 кв.м., кадастровый номер </w:t>
            </w:r>
            <w:r>
              <w:rPr>
                <w:rFonts w:ascii="Times New Roman" w:hAnsi="Times New Roman"/>
                <w:color w:val="000000"/>
              </w:rPr>
              <w:t>61:01:0030101:1512</w:t>
            </w:r>
          </w:p>
        </w:tc>
        <w:tc>
          <w:tcPr>
            <w:tcW w:type="dxa" w:w="2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E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F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9 468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rPr>
          <w:trHeight w:hRule="atLeast" w:val="872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1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2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КПТ № 35</w:t>
            </w:r>
          </w:p>
        </w:tc>
        <w:tc>
          <w:tcPr>
            <w:tcW w:type="dxa" w:w="2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3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хутор Дугино, ул. Степная,</w:t>
            </w: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type="dxa" w:w="1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4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17 457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6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7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Земельный участок площадью 20 кв.м., кадастровый номер </w:t>
            </w:r>
            <w:r>
              <w:rPr>
                <w:rFonts w:ascii="Times New Roman" w:hAnsi="Times New Roman"/>
                <w:color w:val="000000"/>
              </w:rPr>
              <w:t>61:01:0030101:1010</w:t>
            </w:r>
          </w:p>
        </w:tc>
        <w:tc>
          <w:tcPr>
            <w:tcW w:type="dxa" w:w="2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8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9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9 468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B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C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 0,4, протяженностью 3,8 км</w:t>
            </w:r>
          </w:p>
        </w:tc>
        <w:tc>
          <w:tcPr>
            <w:tcW w:type="dxa" w:w="2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D000000"/>
        </w:tc>
        <w:tc>
          <w:tcPr>
            <w:tcW w:type="dxa" w:w="1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E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67 522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F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0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1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КПТ № 37</w:t>
            </w:r>
          </w:p>
        </w:tc>
        <w:tc>
          <w:tcPr>
            <w:tcW w:type="dxa" w:w="2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2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хутор Дугино, ул. Степная,</w:t>
            </w:r>
            <w:r>
              <w:rPr>
                <w:rFonts w:ascii="Times New Roman" w:hAnsi="Times New Roman"/>
                <w:b w:val="0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1 Б</w:t>
            </w:r>
          </w:p>
        </w:tc>
        <w:tc>
          <w:tcPr>
            <w:tcW w:type="dxa" w:w="1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3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17 457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4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5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6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Земельный участок площадью 20 кв.м., кадастровый номер </w:t>
            </w:r>
            <w:r>
              <w:rPr>
                <w:rFonts w:ascii="Times New Roman" w:hAnsi="Times New Roman"/>
                <w:color w:val="000000"/>
              </w:rPr>
              <w:t>61:01:0030301:1009</w:t>
            </w:r>
          </w:p>
        </w:tc>
        <w:tc>
          <w:tcPr>
            <w:tcW w:type="dxa" w:w="2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7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68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10 520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9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</w:tbl>
    <w:tbl>
      <w:tblPr>
        <w:tblStyle w:val="Style_6"/>
        <w:tblInd w:type="dxa" w:w="-73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685"/>
        <w:gridCol w:w="3085"/>
        <w:gridCol w:w="2551"/>
        <w:gridCol w:w="1724"/>
        <w:gridCol w:w="2040"/>
      </w:tblGrid>
      <w:t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A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3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B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 0,4, протяженностью 4,0 км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C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6D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E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71 076</w:t>
            </w:r>
          </w:p>
        </w:tc>
        <w:tc>
          <w:tcPr>
            <w:tcW w:type="dxa" w:w="20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F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0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type="dxa" w:w="3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1000000">
            <w:pPr>
              <w:widowControl w:val="1"/>
              <w:tabs>
                <w:tab w:leader="none" w:pos="960" w:val="left"/>
              </w:tabs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КТП № 38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2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хутор Дугино, ул. Степная,</w:t>
            </w:r>
            <w:r>
              <w:rPr>
                <w:rFonts w:ascii="Times New Roman" w:hAnsi="Times New Roman"/>
                <w:b w:val="0"/>
                <w:color w:val="000000"/>
              </w:rPr>
              <w:t>46 А</w:t>
            </w:r>
          </w:p>
        </w:tc>
        <w:tc>
          <w:tcPr>
            <w:tcW w:type="dxa" w:w="1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3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17 457</w:t>
            </w:r>
          </w:p>
        </w:tc>
        <w:tc>
          <w:tcPr>
            <w:tcW w:type="dxa" w:w="20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4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5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type="dxa" w:w="3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6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Земельный участок площадью 20 кв.м., кадастровый номер </w:t>
            </w:r>
            <w:r>
              <w:rPr>
                <w:rFonts w:ascii="Times New Roman" w:hAnsi="Times New Roman"/>
                <w:color w:val="000000"/>
              </w:rPr>
              <w:t>61:01:0030301:1011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7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8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10 520</w:t>
            </w:r>
          </w:p>
        </w:tc>
        <w:tc>
          <w:tcPr>
            <w:tcW w:type="dxa" w:w="20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A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3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B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 0,4, протяженностью 4,4 км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C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D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76 812</w:t>
            </w:r>
          </w:p>
        </w:tc>
        <w:tc>
          <w:tcPr>
            <w:tcW w:type="dxa" w:w="20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F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3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0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КТП № 94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1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хутор Казачий Ерик, ул. Береговая,6 Б</w:t>
            </w:r>
          </w:p>
        </w:tc>
        <w:tc>
          <w:tcPr>
            <w:tcW w:type="dxa" w:w="1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2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17 457</w:t>
            </w:r>
          </w:p>
        </w:tc>
        <w:tc>
          <w:tcPr>
            <w:tcW w:type="dxa" w:w="20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4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type="dxa" w:w="3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5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Земельный участок площадью 20 кв.м., кадастровый номер </w:t>
            </w:r>
            <w:r>
              <w:rPr>
                <w:rFonts w:ascii="Times New Roman" w:hAnsi="Times New Roman"/>
                <w:color w:val="000000"/>
              </w:rPr>
              <w:t>61:01:0030401:742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6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7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10 520</w:t>
            </w:r>
          </w:p>
        </w:tc>
        <w:tc>
          <w:tcPr>
            <w:tcW w:type="dxa" w:w="20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rPr>
          <w:trHeight w:hRule="atLeast" w:val="872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9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3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A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 0,4, протяженностью 4,3 км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B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C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76 407</w:t>
            </w:r>
          </w:p>
        </w:tc>
        <w:tc>
          <w:tcPr>
            <w:tcW w:type="dxa" w:w="20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E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3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F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КТП № 29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0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хутор Казачий Ерик, ул. Школьная,34 Д</w:t>
            </w:r>
          </w:p>
        </w:tc>
        <w:tc>
          <w:tcPr>
            <w:tcW w:type="dxa" w:w="1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1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17 457</w:t>
            </w:r>
          </w:p>
        </w:tc>
        <w:tc>
          <w:tcPr>
            <w:tcW w:type="dxa" w:w="20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3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3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4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Земельный участок площадью 20 кв.м., кадастровый номер </w:t>
            </w:r>
            <w:r>
              <w:rPr>
                <w:rFonts w:ascii="Times New Roman" w:hAnsi="Times New Roman"/>
                <w:color w:val="000000"/>
              </w:rPr>
              <w:t>61:01:0030401:743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5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6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10 520</w:t>
            </w:r>
          </w:p>
        </w:tc>
        <w:tc>
          <w:tcPr>
            <w:tcW w:type="dxa" w:w="20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7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  <w:t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8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type="dxa" w:w="3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9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 0,4, протяженностью 3,5 км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A00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B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62 192</w:t>
            </w:r>
          </w:p>
        </w:tc>
        <w:tc>
          <w:tcPr>
            <w:tcW w:type="dxa" w:w="20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C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-2025</w:t>
            </w:r>
          </w:p>
        </w:tc>
      </w:tr>
    </w:tbl>
    <w:p w14:paraId="9D000000"/>
    <w:tbl>
      <w:tblPr>
        <w:tblStyle w:val="Style_6"/>
        <w:tblInd w:type="dxa" w:w="-73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693"/>
        <w:gridCol w:w="3122"/>
        <w:gridCol w:w="2653"/>
        <w:gridCol w:w="1645"/>
        <w:gridCol w:w="1973"/>
      </w:tblGrid>
      <w:tr>
        <w:tc>
          <w:tcPr>
            <w:tcW w:type="dxa" w:w="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E000000">
            <w:pPr>
              <w:widowControl w:val="1"/>
              <w:spacing w:after="119" w:beforeAutospacing="on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F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A0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type="dxa" w:w="1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A1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567 305</w:t>
            </w:r>
          </w:p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A2000000">
            <w:pPr>
              <w:widowControl w:val="1"/>
              <w:spacing w:after="119" w:beforeAutospacing="on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A3000000">
      <w:p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A4000000">
      <w:p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A5000000">
      <w:p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A6000000">
      <w:p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A7000000">
      <w:p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A8000000">
      <w:pPr>
        <w:pStyle w:val="Style_5"/>
        <w:ind w:firstLine="0" w:left="-142"/>
        <w:rPr>
          <w:sz w:val="28"/>
        </w:rPr>
      </w:pPr>
      <w:r>
        <w:rPr>
          <w:sz w:val="28"/>
        </w:rPr>
        <w:t xml:space="preserve">Председатель Собрания депутатов - </w:t>
      </w:r>
    </w:p>
    <w:p w14:paraId="A9000000">
      <w:pPr>
        <w:pStyle w:val="Style_5"/>
        <w:ind w:firstLine="0" w:left="-142"/>
        <w:rPr>
          <w:rFonts w:ascii="Calibri" w:hAnsi="Calibri"/>
          <w:color w:val="000000"/>
          <w:sz w:val="28"/>
        </w:rPr>
      </w:pPr>
      <w:r>
        <w:rPr>
          <w:color w:val="000000"/>
          <w:sz w:val="28"/>
        </w:rPr>
        <w:t>Глава Елизаветинского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 xml:space="preserve">              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Н.А. Волкова</w:t>
      </w:r>
    </w:p>
    <w:p w14:paraId="AA000000">
      <w:pPr>
        <w:ind/>
        <w:jc w:val="both"/>
        <w:rPr>
          <w:rFonts w:ascii="Times New Roman" w:hAnsi="Times New Roman"/>
        </w:rPr>
      </w:pPr>
    </w:p>
    <w:p w14:paraId="AB000000">
      <w:p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sectPr>
      <w:footerReference r:id="rId1" w:type="default"/>
      <w:pgSz w:h="16838" w:orient="portrait" w:w="11906"/>
      <w:pgMar w:bottom="709" w:footer="708" w:gutter="0" w:header="708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218"/>
      </w:pPr>
      <w:rPr>
        <w:i w:val="0"/>
      </w:rPr>
    </w:lvl>
    <w:lvl w:ilvl="1">
      <w:start w:val="1"/>
      <w:numFmt w:val="lowerLetter"/>
      <w:lvlText w:val="%2."/>
      <w:lvlJc w:val="left"/>
      <w:pPr>
        <w:ind w:hanging="360" w:left="938"/>
      </w:pPr>
    </w:lvl>
    <w:lvl w:ilvl="2">
      <w:start w:val="1"/>
      <w:numFmt w:val="lowerRoman"/>
      <w:lvlText w:val="%3."/>
      <w:lvlJc w:val="right"/>
      <w:pPr>
        <w:ind w:hanging="180" w:left="1658"/>
      </w:pPr>
    </w:lvl>
    <w:lvl w:ilvl="3">
      <w:start w:val="1"/>
      <w:numFmt w:val="decimal"/>
      <w:lvlText w:val="%4."/>
      <w:lvlJc w:val="left"/>
      <w:pPr>
        <w:ind w:hanging="360" w:left="2378"/>
      </w:pPr>
    </w:lvl>
    <w:lvl w:ilvl="4">
      <w:start w:val="1"/>
      <w:numFmt w:val="lowerLetter"/>
      <w:lvlText w:val="%5."/>
      <w:lvlJc w:val="left"/>
      <w:pPr>
        <w:ind w:hanging="360" w:left="3098"/>
      </w:pPr>
    </w:lvl>
    <w:lvl w:ilvl="5">
      <w:start w:val="1"/>
      <w:numFmt w:val="lowerRoman"/>
      <w:lvlText w:val="%6."/>
      <w:lvlJc w:val="right"/>
      <w:pPr>
        <w:ind w:hanging="180" w:left="3818"/>
      </w:pPr>
    </w:lvl>
    <w:lvl w:ilvl="6">
      <w:start w:val="1"/>
      <w:numFmt w:val="decimal"/>
      <w:lvlText w:val="%7."/>
      <w:lvlJc w:val="left"/>
      <w:pPr>
        <w:ind w:hanging="360" w:left="4538"/>
      </w:pPr>
    </w:lvl>
    <w:lvl w:ilvl="7">
      <w:start w:val="1"/>
      <w:numFmt w:val="lowerLetter"/>
      <w:lvlText w:val="%8."/>
      <w:lvlJc w:val="left"/>
      <w:pPr>
        <w:ind w:hanging="360" w:left="5258"/>
      </w:pPr>
    </w:lvl>
    <w:lvl w:ilvl="8">
      <w:start w:val="1"/>
      <w:numFmt w:val="lowerRoman"/>
      <w:lvlText w:val="%9."/>
      <w:lvlJc w:val="right"/>
      <w:pPr>
        <w:ind w:hanging="180" w:left="597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  <w:rPr>
      <w:rFonts w:ascii="Courier New" w:hAnsi="Courier New"/>
      <w:color w:val="000000"/>
      <w:sz w:val="24"/>
    </w:rPr>
  </w:style>
  <w:style w:default="1" w:styleId="Style_7_ch" w:type="character">
    <w:name w:val="Normal"/>
    <w:link w:val="Style_7"/>
    <w:rPr>
      <w:rFonts w:ascii="Courier New" w:hAnsi="Courier New"/>
      <w:color w:val="000000"/>
      <w:sz w:val="24"/>
    </w:rPr>
  </w:style>
  <w:style w:styleId="Style_8" w:type="paragraph">
    <w:name w:val="toc 2"/>
    <w:basedOn w:val="Style_7"/>
    <w:next w:val="Style_7"/>
    <w:link w:val="Style_8_ch"/>
    <w:uiPriority w:val="39"/>
    <w:pPr>
      <w:widowControl w:val="1"/>
      <w:tabs>
        <w:tab w:leader="dot" w:pos="9071" w:val="right"/>
      </w:tabs>
      <w:spacing w:line="276" w:lineRule="auto"/>
      <w:ind w:firstLine="284" w:left="0" w:right="454"/>
      <w:jc w:val="both"/>
    </w:pPr>
    <w:rPr>
      <w:rFonts w:ascii="Cambria" w:hAnsi="Cambria"/>
      <w:color w:val="FF0000"/>
      <w:sz w:val="28"/>
    </w:rPr>
  </w:style>
  <w:style w:styleId="Style_8_ch" w:type="character">
    <w:name w:val="toc 2"/>
    <w:basedOn w:val="Style_7_ch"/>
    <w:link w:val="Style_8"/>
    <w:rPr>
      <w:rFonts w:ascii="Cambria" w:hAnsi="Cambria"/>
      <w:color w:val="FF0000"/>
      <w:sz w:val="28"/>
    </w:rPr>
  </w:style>
  <w:style w:styleId="Style_9" w:type="paragraph">
    <w:name w:val="w"/>
    <w:basedOn w:val="Style_10"/>
    <w:link w:val="Style_9_ch"/>
  </w:style>
  <w:style w:styleId="Style_9_ch" w:type="character">
    <w:name w:val="w"/>
    <w:basedOn w:val="Style_10_ch"/>
    <w:link w:val="Style_9"/>
  </w:style>
  <w:style w:styleId="Style_11" w:type="paragraph">
    <w:name w:val="Основной текст (4)"/>
    <w:basedOn w:val="Style_7"/>
    <w:link w:val="Style_11_ch"/>
    <w:pPr>
      <w:spacing w:after="360" w:before="260" w:line="244" w:lineRule="exact"/>
      <w:ind/>
      <w:jc w:val="both"/>
    </w:pPr>
    <w:rPr>
      <w:rFonts w:ascii="Trebuchet MS" w:hAnsi="Trebuchet MS"/>
      <w:b w:val="1"/>
      <w:color w:val="000000"/>
      <w:sz w:val="19"/>
    </w:rPr>
  </w:style>
  <w:style w:styleId="Style_11_ch" w:type="character">
    <w:name w:val="Основной текст (4)"/>
    <w:basedOn w:val="Style_7_ch"/>
    <w:link w:val="Style_11"/>
    <w:rPr>
      <w:rFonts w:ascii="Trebuchet MS" w:hAnsi="Trebuchet MS"/>
      <w:b w:val="1"/>
      <w:color w:val="000000"/>
      <w:sz w:val="19"/>
    </w:rPr>
  </w:style>
  <w:style w:styleId="Style_12" w:type="paragraph">
    <w:name w:val="ConsNormal"/>
    <w:link w:val="Style_12_ch"/>
    <w:pPr>
      <w:widowControl w:val="0"/>
      <w:ind w:firstLine="720" w:left="0"/>
    </w:pPr>
    <w:rPr>
      <w:rFonts w:ascii="Arial" w:hAnsi="Arial"/>
      <w:sz w:val="16"/>
    </w:rPr>
  </w:style>
  <w:style w:styleId="Style_12_ch" w:type="character">
    <w:name w:val="ConsNormal"/>
    <w:link w:val="Style_12"/>
    <w:rPr>
      <w:rFonts w:ascii="Arial" w:hAnsi="Arial"/>
      <w:sz w:val="16"/>
    </w:rPr>
  </w:style>
  <w:style w:styleId="Style_13" w:type="paragraph">
    <w:name w:val="ConsPlusTitle"/>
    <w:link w:val="Style_13_ch"/>
    <w:pPr>
      <w:widowControl w:val="0"/>
      <w:ind/>
    </w:pPr>
    <w:rPr>
      <w:b w:val="1"/>
      <w:sz w:val="22"/>
    </w:rPr>
  </w:style>
  <w:style w:styleId="Style_13_ch" w:type="character">
    <w:name w:val="ConsPlusTitle"/>
    <w:link w:val="Style_13"/>
    <w:rPr>
      <w:b w:val="1"/>
      <w:sz w:val="22"/>
    </w:rPr>
  </w:style>
  <w:style w:styleId="Style_14" w:type="paragraph">
    <w:name w:val="toc 4"/>
    <w:next w:val="Style_7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7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toc 7"/>
    <w:next w:val="Style_7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Основной текст (2) + Полужирный"/>
    <w:basedOn w:val="Style_19"/>
    <w:link w:val="Style_18_ch"/>
    <w:rPr>
      <w:b w:val="1"/>
      <w:color w:val="000000"/>
      <w:spacing w:val="50"/>
    </w:rPr>
  </w:style>
  <w:style w:styleId="Style_18_ch" w:type="character">
    <w:name w:val="Основной текст (2) + Полужирный"/>
    <w:basedOn w:val="Style_19_ch"/>
    <w:link w:val="Style_18"/>
    <w:rPr>
      <w:b w:val="1"/>
      <w:color w:val="000000"/>
      <w:spacing w:val="50"/>
    </w:rPr>
  </w:style>
  <w:style w:styleId="Style_20" w:type="paragraph">
    <w:name w:val="heading 3"/>
    <w:basedOn w:val="Style_7"/>
    <w:next w:val="Style_7"/>
    <w:link w:val="Style_20_ch"/>
    <w:uiPriority w:val="9"/>
    <w:qFormat/>
    <w:pPr>
      <w:keepNext w:val="1"/>
      <w:keepLines w:val="1"/>
      <w:spacing w:before="40"/>
      <w:ind/>
      <w:outlineLvl w:val="2"/>
    </w:pPr>
    <w:rPr>
      <w:rFonts w:ascii="Cambria" w:hAnsi="Cambria"/>
      <w:color w:val="243F60"/>
    </w:rPr>
  </w:style>
  <w:style w:styleId="Style_20_ch" w:type="character">
    <w:name w:val="heading 3"/>
    <w:basedOn w:val="Style_7_ch"/>
    <w:link w:val="Style_20"/>
    <w:rPr>
      <w:rFonts w:ascii="Cambria" w:hAnsi="Cambria"/>
      <w:color w:val="243F60"/>
    </w:rPr>
  </w:style>
  <w:style w:styleId="Style_21" w:type="paragraph">
    <w:name w:val="annotation subject"/>
    <w:basedOn w:val="Style_22"/>
    <w:next w:val="Style_22"/>
    <w:link w:val="Style_21_ch"/>
    <w:rPr>
      <w:b w:val="1"/>
    </w:rPr>
  </w:style>
  <w:style w:styleId="Style_21_ch" w:type="character">
    <w:name w:val="annotation subject"/>
    <w:basedOn w:val="Style_22_ch"/>
    <w:link w:val="Style_21"/>
    <w:rPr>
      <w:b w:val="1"/>
    </w:rPr>
  </w:style>
  <w:style w:styleId="Style_23" w:type="paragraph">
    <w:name w:val="ConsPlusCell"/>
    <w:link w:val="Style_23_ch"/>
    <w:pPr>
      <w:widowControl w:val="0"/>
      <w:ind/>
    </w:pPr>
    <w:rPr>
      <w:rFonts w:ascii="Arial" w:hAnsi="Arial"/>
    </w:rPr>
  </w:style>
  <w:style w:styleId="Style_23_ch" w:type="character">
    <w:name w:val="ConsPlusCell"/>
    <w:link w:val="Style_23"/>
    <w:rPr>
      <w:rFonts w:ascii="Arial" w:hAnsi="Arial"/>
    </w:rPr>
  </w:style>
  <w:style w:styleId="Style_19" w:type="paragraph">
    <w:name w:val="Основной текст (2)"/>
    <w:basedOn w:val="Style_7"/>
    <w:link w:val="Style_19_ch"/>
    <w:pPr>
      <w:spacing w:after="820" w:before="360" w:line="288" w:lineRule="exact"/>
      <w:ind/>
      <w:jc w:val="center"/>
    </w:pPr>
    <w:rPr>
      <w:rFonts w:ascii="Times New Roman" w:hAnsi="Times New Roman"/>
      <w:color w:val="000000"/>
      <w:sz w:val="26"/>
    </w:rPr>
  </w:style>
  <w:style w:styleId="Style_19_ch" w:type="character">
    <w:name w:val="Основной текст (2)"/>
    <w:basedOn w:val="Style_7_ch"/>
    <w:link w:val="Style_19"/>
    <w:rPr>
      <w:rFonts w:ascii="Times New Roman" w:hAnsi="Times New Roman"/>
      <w:color w:val="000000"/>
      <w:sz w:val="26"/>
    </w:rPr>
  </w:style>
  <w:style w:styleId="Style_24" w:type="paragraph">
    <w:name w:val="Колонтитул_"/>
    <w:basedOn w:val="Style_10"/>
    <w:link w:val="Style_24_ch"/>
    <w:rPr>
      <w:rFonts w:ascii="Times New Roman" w:hAnsi="Times New Roman"/>
      <w:sz w:val="28"/>
      <w:u w:val="none"/>
    </w:rPr>
  </w:style>
  <w:style w:styleId="Style_24_ch" w:type="character">
    <w:name w:val="Колонтитул_"/>
    <w:basedOn w:val="Style_10_ch"/>
    <w:link w:val="Style_24"/>
    <w:rPr>
      <w:rFonts w:ascii="Times New Roman" w:hAnsi="Times New Roman"/>
      <w:sz w:val="28"/>
      <w:u w:val="none"/>
    </w:rPr>
  </w:style>
  <w:style w:styleId="Style_25" w:type="paragraph">
    <w:name w:val="ConsPlusNormal"/>
    <w:link w:val="Style_25_ch"/>
    <w:pPr>
      <w:widowControl w:val="0"/>
      <w:ind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26" w:type="paragraph">
    <w:name w:val="Основной текст (3)"/>
    <w:basedOn w:val="Style_7"/>
    <w:link w:val="Style_26_ch"/>
    <w:pPr>
      <w:spacing w:after="360" w:before="260" w:line="244" w:lineRule="exact"/>
      <w:ind/>
      <w:jc w:val="center"/>
    </w:pPr>
    <w:rPr>
      <w:rFonts w:ascii="Times New Roman" w:hAnsi="Times New Roman"/>
      <w:b w:val="1"/>
      <w:color w:val="000000"/>
      <w:sz w:val="22"/>
    </w:rPr>
  </w:style>
  <w:style w:styleId="Style_26_ch" w:type="character">
    <w:name w:val="Основной текст (3)"/>
    <w:basedOn w:val="Style_7_ch"/>
    <w:link w:val="Style_26"/>
    <w:rPr>
      <w:rFonts w:ascii="Times New Roman" w:hAnsi="Times New Roman"/>
      <w:b w:val="1"/>
      <w:color w:val="000000"/>
      <w:sz w:val="22"/>
    </w:rPr>
  </w:style>
  <w:style w:styleId="Style_27" w:type="paragraph">
    <w:name w:val="Основной текст (2) + Курсив"/>
    <w:basedOn w:val="Style_19"/>
    <w:link w:val="Style_27_ch"/>
    <w:rPr>
      <w:i w:val="1"/>
      <w:color w:val="000000"/>
      <w:spacing w:val="0"/>
      <w:u w:val="single"/>
    </w:rPr>
  </w:style>
  <w:style w:styleId="Style_27_ch" w:type="character">
    <w:name w:val="Основной текст (2) + Курсив"/>
    <w:basedOn w:val="Style_19_ch"/>
    <w:link w:val="Style_27"/>
    <w:rPr>
      <w:i w:val="1"/>
      <w:color w:val="000000"/>
      <w:spacing w:val="0"/>
      <w:u w:val="single"/>
    </w:rPr>
  </w:style>
  <w:style w:styleId="Style_28" w:type="paragraph">
    <w:name w:val="Основной текст (2) + 9 pt"/>
    <w:basedOn w:val="Style_19"/>
    <w:link w:val="Style_28_ch"/>
    <w:rPr>
      <w:b w:val="1"/>
      <w:color w:val="000000"/>
      <w:spacing w:val="0"/>
      <w:sz w:val="18"/>
    </w:rPr>
  </w:style>
  <w:style w:styleId="Style_28_ch" w:type="character">
    <w:name w:val="Основной текст (2) + 9 pt"/>
    <w:basedOn w:val="Style_19_ch"/>
    <w:link w:val="Style_28"/>
    <w:rPr>
      <w:b w:val="1"/>
      <w:color w:val="000000"/>
      <w:spacing w:val="0"/>
      <w:sz w:val="18"/>
    </w:rPr>
  </w:style>
  <w:style w:styleId="Style_29" w:type="paragraph">
    <w:name w:val="header"/>
    <w:basedOn w:val="Style_7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7_ch"/>
    <w:link w:val="Style_29"/>
  </w:style>
  <w:style w:styleId="Style_30" w:type="paragraph">
    <w:name w:val="toc 3"/>
    <w:basedOn w:val="Style_7"/>
    <w:next w:val="Style_7"/>
    <w:link w:val="Style_30_ch"/>
    <w:uiPriority w:val="39"/>
    <w:pPr>
      <w:spacing w:after="100"/>
      <w:ind w:firstLine="0" w:left="480"/>
    </w:pPr>
  </w:style>
  <w:style w:styleId="Style_30_ch" w:type="character">
    <w:name w:val="toc 3"/>
    <w:basedOn w:val="Style_7_ch"/>
    <w:link w:val="Style_30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1" w:type="paragraph">
    <w:name w:val="Заголовок №1"/>
    <w:basedOn w:val="Style_7"/>
    <w:link w:val="Style_31_ch"/>
    <w:pPr>
      <w:spacing w:line="341" w:lineRule="exact"/>
      <w:ind w:hanging="1700" w:left="1700"/>
      <w:jc w:val="center"/>
      <w:outlineLvl w:val="0"/>
    </w:pPr>
    <w:rPr>
      <w:rFonts w:ascii="Times New Roman" w:hAnsi="Times New Roman"/>
      <w:b w:val="1"/>
      <w:color w:val="000000"/>
      <w:sz w:val="26"/>
    </w:rPr>
  </w:style>
  <w:style w:styleId="Style_31_ch" w:type="character">
    <w:name w:val="Заголовок №1"/>
    <w:basedOn w:val="Style_7_ch"/>
    <w:link w:val="Style_31"/>
    <w:rPr>
      <w:rFonts w:ascii="Times New Roman" w:hAnsi="Times New Roman"/>
      <w:b w:val="1"/>
      <w:color w:val="000000"/>
      <w:sz w:val="26"/>
    </w:rPr>
  </w:style>
  <w:style w:styleId="Style_2" w:type="paragraph">
    <w:name w:val="Body Text 21"/>
    <w:basedOn w:val="Style_7"/>
    <w:link w:val="Style_2_ch"/>
    <w:pPr>
      <w:widowControl w:val="1"/>
      <w:ind/>
      <w:jc w:val="both"/>
    </w:pPr>
    <w:rPr>
      <w:rFonts w:ascii="Times New Roman" w:hAnsi="Times New Roman"/>
      <w:color w:val="000000"/>
      <w:sz w:val="28"/>
    </w:rPr>
  </w:style>
  <w:style w:styleId="Style_2_ch" w:type="character">
    <w:name w:val="Body Text 21"/>
    <w:basedOn w:val="Style_7_ch"/>
    <w:link w:val="Style_2"/>
    <w:rPr>
      <w:rFonts w:ascii="Times New Roman" w:hAnsi="Times New Roman"/>
      <w:color w:val="000000"/>
      <w:sz w:val="28"/>
    </w:rPr>
  </w:style>
  <w:style w:styleId="Style_32" w:type="paragraph">
    <w:name w:val="footer"/>
    <w:basedOn w:val="Style_7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7_ch"/>
    <w:link w:val="Style_32"/>
  </w:style>
  <w:style w:styleId="Style_33" w:type="paragraph">
    <w:name w:val="HTML Preformatted"/>
    <w:basedOn w:val="Style_7"/>
    <w:link w:val="Style_33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color w:val="000000"/>
      <w:sz w:val="20"/>
    </w:rPr>
  </w:style>
  <w:style w:styleId="Style_33_ch" w:type="character">
    <w:name w:val="HTML Preformatted"/>
    <w:basedOn w:val="Style_7_ch"/>
    <w:link w:val="Style_33"/>
    <w:rPr>
      <w:color w:val="000000"/>
      <w:sz w:val="20"/>
    </w:rPr>
  </w:style>
  <w:style w:styleId="Style_34" w:type="paragraph">
    <w:name w:val="heading 5"/>
    <w:next w:val="Style_7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heading 1"/>
    <w:basedOn w:val="Style_7"/>
    <w:next w:val="Style_7"/>
    <w:link w:val="Style_35_ch"/>
    <w:uiPriority w:val="9"/>
    <w:qFormat/>
    <w:pPr>
      <w:keepNext w:val="1"/>
      <w:spacing w:after="120" w:before="120"/>
      <w:ind/>
      <w:jc w:val="center"/>
      <w:outlineLvl w:val="0"/>
    </w:pPr>
    <w:rPr>
      <w:rFonts w:ascii="Times New Roman" w:hAnsi="Times New Roman"/>
      <w:b w:val="1"/>
      <w:color w:val="000000"/>
    </w:rPr>
  </w:style>
  <w:style w:styleId="Style_35_ch" w:type="character">
    <w:name w:val="heading 1"/>
    <w:basedOn w:val="Style_7_ch"/>
    <w:link w:val="Style_35"/>
    <w:rPr>
      <w:rFonts w:ascii="Times New Roman" w:hAnsi="Times New Roman"/>
      <w:b w:val="1"/>
      <w:color w:val="000000"/>
    </w:rPr>
  </w:style>
  <w:style w:styleId="Style_36" w:type="paragraph">
    <w:name w:val="Strong"/>
    <w:basedOn w:val="Style_10"/>
    <w:link w:val="Style_36_ch"/>
    <w:rPr>
      <w:b w:val="1"/>
    </w:rPr>
  </w:style>
  <w:style w:styleId="Style_36_ch" w:type="character">
    <w:name w:val="Strong"/>
    <w:basedOn w:val="Style_10_ch"/>
    <w:link w:val="Style_36"/>
    <w:rPr>
      <w:b w:val="1"/>
    </w:rPr>
  </w:style>
  <w:style w:styleId="Style_37" w:type="paragraph">
    <w:name w:val="doccaption"/>
    <w:basedOn w:val="Style_10"/>
    <w:link w:val="Style_37_ch"/>
  </w:style>
  <w:style w:styleId="Style_37_ch" w:type="character">
    <w:name w:val="doccaption"/>
    <w:basedOn w:val="Style_10_ch"/>
    <w:link w:val="Style_37"/>
  </w:style>
  <w:style w:styleId="Style_38" w:type="paragraph">
    <w:name w:val="Основной текст (5)"/>
    <w:basedOn w:val="Style_7"/>
    <w:link w:val="Style_38_ch"/>
    <w:pPr>
      <w:spacing w:after="660" w:before="2300" w:line="326" w:lineRule="exact"/>
      <w:ind/>
    </w:pPr>
    <w:rPr>
      <w:rFonts w:ascii="Times New Roman" w:hAnsi="Times New Roman"/>
      <w:b w:val="1"/>
      <w:color w:val="000000"/>
      <w:sz w:val="26"/>
    </w:rPr>
  </w:style>
  <w:style w:styleId="Style_38_ch" w:type="character">
    <w:name w:val="Основной текст (5)"/>
    <w:basedOn w:val="Style_7_ch"/>
    <w:link w:val="Style_38"/>
    <w:rPr>
      <w:rFonts w:ascii="Times New Roman" w:hAnsi="Times New Roman"/>
      <w:b w:val="1"/>
      <w:color w:val="000000"/>
      <w:sz w:val="26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Normal (Web)"/>
    <w:basedOn w:val="Style_7"/>
    <w:link w:val="Style_40_ch"/>
    <w:pPr>
      <w:widowControl w:val="1"/>
      <w:spacing w:afterAutospacing="on" w:beforeAutospacing="on"/>
      <w:ind/>
    </w:pPr>
    <w:rPr>
      <w:rFonts w:ascii="Times New Roman" w:hAnsi="Times New Roman"/>
      <w:color w:val="000000"/>
    </w:rPr>
  </w:style>
  <w:style w:styleId="Style_40_ch" w:type="character">
    <w:name w:val="Normal (Web)"/>
    <w:basedOn w:val="Style_7_ch"/>
    <w:link w:val="Style_40"/>
    <w:rPr>
      <w:rFonts w:ascii="Times New Roman" w:hAnsi="Times New Roman"/>
      <w:color w:val="000000"/>
    </w:rPr>
  </w:style>
  <w:style w:styleId="Style_41" w:type="paragraph">
    <w:name w:val="toc 1"/>
    <w:basedOn w:val="Style_7"/>
    <w:next w:val="Style_7"/>
    <w:link w:val="Style_41_ch"/>
    <w:uiPriority w:val="39"/>
    <w:pPr>
      <w:widowControl w:val="1"/>
      <w:tabs>
        <w:tab w:leader="dot" w:pos="9356" w:val="right"/>
      </w:tabs>
      <w:ind w:right="561"/>
      <w:jc w:val="both"/>
    </w:pPr>
    <w:rPr>
      <w:rFonts w:ascii="Times New Roman" w:hAnsi="Times New Roman"/>
      <w:color w:val="000000"/>
      <w:sz w:val="28"/>
    </w:rPr>
  </w:style>
  <w:style w:styleId="Style_41_ch" w:type="character">
    <w:name w:val="toc 1"/>
    <w:basedOn w:val="Style_7_ch"/>
    <w:link w:val="Style_41"/>
    <w:rPr>
      <w:rFonts w:ascii="Times New Roman" w:hAnsi="Times New Roman"/>
      <w:color w:val="000000"/>
      <w:sz w:val="28"/>
    </w:rPr>
  </w:style>
  <w:style w:styleId="Style_42" w:type="paragraph">
    <w:name w:val="Balloon Text"/>
    <w:basedOn w:val="Style_7"/>
    <w:link w:val="Style_42_ch"/>
    <w:rPr>
      <w:rFonts w:ascii="Segoe UI" w:hAnsi="Segoe UI"/>
      <w:sz w:val="18"/>
    </w:rPr>
  </w:style>
  <w:style w:styleId="Style_42_ch" w:type="character">
    <w:name w:val="Balloon Text"/>
    <w:basedOn w:val="Style_7_ch"/>
    <w:link w:val="Style_42"/>
    <w:rPr>
      <w:rFonts w:ascii="Segoe UI" w:hAnsi="Segoe UI"/>
      <w:sz w:val="18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Подпись к картинке"/>
    <w:basedOn w:val="Style_7"/>
    <w:link w:val="Style_44_ch"/>
    <w:pPr>
      <w:spacing w:line="288" w:lineRule="exact"/>
      <w:ind/>
    </w:pPr>
    <w:rPr>
      <w:rFonts w:ascii="Times New Roman" w:hAnsi="Times New Roman"/>
      <w:color w:val="000000"/>
      <w:sz w:val="26"/>
    </w:rPr>
  </w:style>
  <w:style w:styleId="Style_44_ch" w:type="character">
    <w:name w:val="Подпись к картинке"/>
    <w:basedOn w:val="Style_7_ch"/>
    <w:link w:val="Style_44"/>
    <w:rPr>
      <w:rFonts w:ascii="Times New Roman" w:hAnsi="Times New Roman"/>
      <w:color w:val="000000"/>
      <w:sz w:val="26"/>
    </w:rPr>
  </w:style>
  <w:style w:styleId="Style_45" w:type="paragraph">
    <w:name w:val="toc 9"/>
    <w:next w:val="Style_7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Основной текст (6)"/>
    <w:basedOn w:val="Style_7"/>
    <w:link w:val="Style_46_ch"/>
    <w:pPr>
      <w:spacing w:line="322" w:lineRule="exact"/>
      <w:ind/>
      <w:jc w:val="center"/>
    </w:pPr>
    <w:rPr>
      <w:rFonts w:ascii="Times New Roman" w:hAnsi="Times New Roman"/>
      <w:color w:val="000000"/>
      <w:sz w:val="42"/>
    </w:rPr>
  </w:style>
  <w:style w:styleId="Style_46_ch" w:type="character">
    <w:name w:val="Основной текст (6)"/>
    <w:basedOn w:val="Style_7_ch"/>
    <w:link w:val="Style_46"/>
    <w:rPr>
      <w:rFonts w:ascii="Times New Roman" w:hAnsi="Times New Roman"/>
      <w:color w:val="000000"/>
      <w:sz w:val="42"/>
    </w:rPr>
  </w:style>
  <w:style w:styleId="Style_47" w:type="paragraph">
    <w:name w:val="annotation reference"/>
    <w:basedOn w:val="Style_10"/>
    <w:link w:val="Style_47_ch"/>
    <w:rPr>
      <w:sz w:val="16"/>
    </w:rPr>
  </w:style>
  <w:style w:styleId="Style_47_ch" w:type="character">
    <w:name w:val="annotation reference"/>
    <w:basedOn w:val="Style_10_ch"/>
    <w:link w:val="Style_47"/>
    <w:rPr>
      <w:sz w:val="16"/>
    </w:rPr>
  </w:style>
  <w:style w:styleId="Style_48" w:type="paragraph">
    <w:name w:val="Body Text Indent 3"/>
    <w:basedOn w:val="Style_7"/>
    <w:link w:val="Style_48_ch"/>
    <w:pPr>
      <w:spacing w:after="120"/>
      <w:ind w:firstLine="0" w:left="283"/>
    </w:pPr>
    <w:rPr>
      <w:sz w:val="16"/>
    </w:rPr>
  </w:style>
  <w:style w:styleId="Style_48_ch" w:type="character">
    <w:name w:val="Body Text Indent 3"/>
    <w:basedOn w:val="Style_7_ch"/>
    <w:link w:val="Style_48"/>
    <w:rPr>
      <w:sz w:val="16"/>
    </w:rPr>
  </w:style>
  <w:style w:styleId="Style_49" w:type="paragraph">
    <w:name w:val="toc 8"/>
    <w:next w:val="Style_7"/>
    <w:link w:val="Style_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" w:type="paragraph">
    <w:name w:val="No Spacing"/>
    <w:link w:val="Style_5_ch"/>
    <w:rPr>
      <w:rFonts w:ascii="Times New Roman" w:hAnsi="Times New Roman"/>
      <w:sz w:val="22"/>
    </w:rPr>
  </w:style>
  <w:style w:styleId="Style_5_ch" w:type="character">
    <w:name w:val="No Spacing"/>
    <w:link w:val="Style_5"/>
    <w:rPr>
      <w:rFonts w:ascii="Times New Roman" w:hAnsi="Times New Roman"/>
      <w:sz w:val="22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50" w:type="paragraph">
    <w:name w:val="ConsTitle"/>
    <w:link w:val="Style_50_ch"/>
    <w:pPr>
      <w:widowControl w:val="0"/>
      <w:ind/>
    </w:pPr>
    <w:rPr>
      <w:rFonts w:ascii="Arial" w:hAnsi="Arial"/>
      <w:b w:val="1"/>
      <w:sz w:val="16"/>
    </w:rPr>
  </w:style>
  <w:style w:styleId="Style_50_ch" w:type="character">
    <w:name w:val="ConsTitle"/>
    <w:link w:val="Style_50"/>
    <w:rPr>
      <w:rFonts w:ascii="Arial" w:hAnsi="Arial"/>
      <w:b w:val="1"/>
      <w:sz w:val="16"/>
    </w:rPr>
  </w:style>
  <w:style w:styleId="Style_51" w:type="paragraph">
    <w:name w:val="toc 5"/>
    <w:next w:val="Style_7"/>
    <w:link w:val="Style_5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ConsPlusDocList"/>
    <w:link w:val="Style_52_ch"/>
    <w:pPr>
      <w:widowControl w:val="0"/>
      <w:ind/>
    </w:pPr>
    <w:rPr>
      <w:rFonts w:ascii="Courier New" w:hAnsi="Courier New"/>
    </w:rPr>
  </w:style>
  <w:style w:styleId="Style_52_ch" w:type="character">
    <w:name w:val="ConsPlusDocList"/>
    <w:link w:val="Style_52"/>
    <w:rPr>
      <w:rFonts w:ascii="Courier New" w:hAnsi="Courier New"/>
    </w:rPr>
  </w:style>
  <w:style w:styleId="Style_53" w:type="paragraph">
    <w:name w:val="Body Text"/>
    <w:basedOn w:val="Style_7"/>
    <w:link w:val="Style_53_ch"/>
    <w:pPr>
      <w:ind w:firstLine="0" w:left="112"/>
    </w:pPr>
    <w:rPr>
      <w:rFonts w:ascii="Times New Roman" w:hAnsi="Times New Roman"/>
      <w:color w:val="000000"/>
    </w:rPr>
  </w:style>
  <w:style w:styleId="Style_53_ch" w:type="character">
    <w:name w:val="Body Text"/>
    <w:basedOn w:val="Style_7_ch"/>
    <w:link w:val="Style_53"/>
    <w:rPr>
      <w:rFonts w:ascii="Times New Roman" w:hAnsi="Times New Roman"/>
      <w:color w:val="000000"/>
    </w:rPr>
  </w:style>
  <w:style w:styleId="Style_54" w:type="paragraph">
    <w:name w:val="Subtitle"/>
    <w:next w:val="Style_7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FollowedHyperlink"/>
    <w:basedOn w:val="Style_10"/>
    <w:link w:val="Style_55_ch"/>
    <w:rPr>
      <w:color w:val="800080"/>
      <w:u w:val="single"/>
    </w:rPr>
  </w:style>
  <w:style w:styleId="Style_55_ch" w:type="character">
    <w:name w:val="FollowedHyperlink"/>
    <w:basedOn w:val="Style_10_ch"/>
    <w:link w:val="Style_55"/>
    <w:rPr>
      <w:color w:val="800080"/>
      <w:u w:val="single"/>
    </w:rPr>
  </w:style>
  <w:style w:styleId="Style_56" w:type="paragraph">
    <w:name w:val="ConsNonformat"/>
    <w:link w:val="Style_56_ch"/>
    <w:pPr>
      <w:widowControl w:val="0"/>
      <w:ind/>
    </w:pPr>
    <w:rPr>
      <w:rFonts w:ascii="Courier New" w:hAnsi="Courier New"/>
      <w:sz w:val="16"/>
    </w:rPr>
  </w:style>
  <w:style w:styleId="Style_56_ch" w:type="character">
    <w:name w:val="ConsNonformat"/>
    <w:link w:val="Style_56"/>
    <w:rPr>
      <w:rFonts w:ascii="Courier New" w:hAnsi="Courier New"/>
      <w:sz w:val="16"/>
    </w:rPr>
  </w:style>
  <w:style w:styleId="Style_1" w:type="paragraph">
    <w:name w:val="Title"/>
    <w:basedOn w:val="Style_7"/>
    <w:link w:val="Style_1_ch"/>
    <w:uiPriority w:val="10"/>
    <w:qFormat/>
    <w:pPr>
      <w:widowControl w:val="1"/>
      <w:ind/>
      <w:jc w:val="center"/>
    </w:pPr>
    <w:rPr>
      <w:rFonts w:ascii="Times New Roman" w:hAnsi="Times New Roman"/>
      <w:color w:val="000000"/>
      <w:sz w:val="28"/>
    </w:rPr>
  </w:style>
  <w:style w:styleId="Style_1_ch" w:type="character">
    <w:name w:val="Title"/>
    <w:basedOn w:val="Style_7_ch"/>
    <w:link w:val="Style_1"/>
    <w:rPr>
      <w:rFonts w:ascii="Times New Roman" w:hAnsi="Times New Roman"/>
      <w:color w:val="000000"/>
      <w:sz w:val="28"/>
    </w:rPr>
  </w:style>
  <w:style w:styleId="Style_57" w:type="paragraph">
    <w:name w:val="heading 4"/>
    <w:next w:val="Style_7"/>
    <w:link w:val="Style_5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Колонтитул"/>
    <w:basedOn w:val="Style_24"/>
    <w:link w:val="Style_58_ch"/>
    <w:rPr>
      <w:color w:val="000000"/>
      <w:spacing w:val="0"/>
    </w:rPr>
  </w:style>
  <w:style w:styleId="Style_58_ch" w:type="character">
    <w:name w:val="Колонтитул"/>
    <w:basedOn w:val="Style_24_ch"/>
    <w:link w:val="Style_58"/>
    <w:rPr>
      <w:color w:val="000000"/>
      <w:spacing w:val="0"/>
    </w:rPr>
  </w:style>
  <w:style w:styleId="Style_22" w:type="paragraph">
    <w:name w:val="annotation text"/>
    <w:basedOn w:val="Style_7"/>
    <w:link w:val="Style_22_ch"/>
    <w:rPr>
      <w:sz w:val="20"/>
    </w:rPr>
  </w:style>
  <w:style w:styleId="Style_22_ch" w:type="character">
    <w:name w:val="annotation text"/>
    <w:basedOn w:val="Style_7_ch"/>
    <w:link w:val="Style_22"/>
    <w:rPr>
      <w:sz w:val="20"/>
    </w:rPr>
  </w:style>
  <w:style w:styleId="Style_59" w:type="paragraph">
    <w:name w:val="heading 2"/>
    <w:basedOn w:val="Style_7"/>
    <w:next w:val="Style_7"/>
    <w:link w:val="Style_59_ch"/>
    <w:uiPriority w:val="9"/>
    <w:qFormat/>
    <w:pPr>
      <w:keepNext w:val="1"/>
      <w:keepLines w:val="1"/>
      <w:spacing w:before="40"/>
      <w:ind/>
      <w:outlineLvl w:val="1"/>
    </w:pPr>
    <w:rPr>
      <w:rFonts w:ascii="Cambria" w:hAnsi="Cambria"/>
      <w:color w:val="365F91"/>
      <w:sz w:val="26"/>
    </w:rPr>
  </w:style>
  <w:style w:styleId="Style_59_ch" w:type="character">
    <w:name w:val="heading 2"/>
    <w:basedOn w:val="Style_7_ch"/>
    <w:link w:val="Style_59"/>
    <w:rPr>
      <w:rFonts w:ascii="Cambria" w:hAnsi="Cambria"/>
      <w:color w:val="365F91"/>
      <w:sz w:val="26"/>
    </w:rPr>
  </w:style>
  <w:style w:styleId="Style_60" w:type="paragraph">
    <w:name w:val="Основной текст (4) + Times New Roman"/>
    <w:basedOn w:val="Style_11"/>
    <w:link w:val="Style_60_ch"/>
    <w:rPr>
      <w:rFonts w:ascii="Times New Roman" w:hAnsi="Times New Roman"/>
      <w:i w:val="1"/>
      <w:color w:val="000000"/>
      <w:spacing w:val="0"/>
      <w:sz w:val="22"/>
      <w:u w:val="single"/>
    </w:rPr>
  </w:style>
  <w:style w:styleId="Style_60_ch" w:type="character">
    <w:name w:val="Основной текст (4) + Times New Roman"/>
    <w:basedOn w:val="Style_11_ch"/>
    <w:link w:val="Style_60"/>
    <w:rPr>
      <w:rFonts w:ascii="Times New Roman" w:hAnsi="Times New Roman"/>
      <w:i w:val="1"/>
      <w:color w:val="000000"/>
      <w:spacing w:val="0"/>
      <w:sz w:val="22"/>
      <w:u w:val="single"/>
    </w:rPr>
  </w:style>
  <w:style w:styleId="Style_61" w:type="table">
    <w:name w:val="Table Grid"/>
    <w:basedOn w:val="Style_6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2023-05-03T08:26:59Z</dcterms:modified>
</cp:coreProperties>
</file>