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right"/>
        <w:rPr>
          <w:sz w:val="28"/>
        </w:rPr>
      </w:pPr>
    </w:p>
    <w:p w14:paraId="04000000">
      <w:pPr>
        <w:pStyle w:val="Style_3"/>
        <w:ind/>
        <w:jc w:val="center"/>
        <w:rPr>
          <w:rFonts w:ascii="Times New Roman" w:hAnsi="Times New Roman"/>
          <w:b w:val="1"/>
          <w:sz w:val="28"/>
        </w:rPr>
      </w:pPr>
    </w:p>
    <w:p w14:paraId="05000000">
      <w:pPr>
        <w:pStyle w:val="Style_3"/>
        <w:ind/>
        <w:jc w:val="center"/>
        <w:rPr>
          <w:rFonts w:ascii="Times New Roman" w:hAnsi="Times New Roman"/>
          <w:b w:val="1"/>
          <w:sz w:val="28"/>
        </w:rPr>
      </w:pPr>
      <w:r>
        <w:rPr>
          <w:rFonts w:ascii="Times New Roman" w:hAnsi="Times New Roman"/>
          <w:b w:val="1"/>
          <w:sz w:val="28"/>
        </w:rPr>
        <w:t xml:space="preserve">АДМИНИСТРАЦИЯ </w:t>
      </w:r>
    </w:p>
    <w:p w14:paraId="06000000">
      <w:pPr>
        <w:pStyle w:val="Style_3"/>
        <w:ind/>
        <w:jc w:val="center"/>
        <w:rPr>
          <w:rFonts w:ascii="Times New Roman" w:hAnsi="Times New Roman"/>
          <w:b w:val="1"/>
          <w:sz w:val="28"/>
        </w:rPr>
      </w:pPr>
      <w:r>
        <w:rPr>
          <w:rFonts w:ascii="Times New Roman" w:hAnsi="Times New Roman"/>
          <w:b w:val="1"/>
          <w:sz w:val="28"/>
        </w:rPr>
        <w:t>ЕЛИЗАВЕТИНСКОГО</w:t>
      </w:r>
      <w:r>
        <w:rPr>
          <w:rFonts w:ascii="Times New Roman" w:hAnsi="Times New Roman"/>
          <w:b w:val="1"/>
          <w:sz w:val="28"/>
        </w:rPr>
        <w:t xml:space="preserve"> СЕЛЬСКОГО ПОСЕЛЕНИЯ</w:t>
      </w:r>
    </w:p>
    <w:p w14:paraId="07000000">
      <w:pPr>
        <w:pStyle w:val="Style_3"/>
        <w:ind/>
        <w:jc w:val="center"/>
        <w:rPr>
          <w:rFonts w:ascii="Times New Roman" w:hAnsi="Times New Roman"/>
          <w:b w:val="1"/>
          <w:sz w:val="28"/>
        </w:rPr>
      </w:pPr>
      <w:r>
        <w:rPr>
          <w:rFonts w:ascii="Times New Roman" w:hAnsi="Times New Roman"/>
          <w:b w:val="1"/>
          <w:sz w:val="28"/>
        </w:rPr>
        <w:t>АЗОВСКОГО РАЙОНА РОСТОВСКОЙ ОБЛАСТИ</w:t>
      </w:r>
    </w:p>
    <w:p w14:paraId="08000000">
      <w:pPr>
        <w:spacing w:after="240"/>
        <w:ind/>
      </w:pPr>
    </w:p>
    <w:p w14:paraId="09000000">
      <w:pPr>
        <w:spacing w:afterAutospacing="on" w:beforeAutospacing="on"/>
        <w:ind/>
        <w:jc w:val="center"/>
        <w:rPr>
          <w:sz w:val="28"/>
        </w:rPr>
      </w:pPr>
      <w:r>
        <w:rPr>
          <w:b w:val="1"/>
          <w:sz w:val="28"/>
        </w:rPr>
        <w:t>ПОСТАНОВЛЕНИЕ</w:t>
      </w:r>
    </w:p>
    <w:p w14:paraId="0A000000">
      <w:pPr>
        <w:spacing w:afterAutospacing="on" w:beforeAutospacing="on"/>
        <w:ind/>
        <w:rPr>
          <w:b w:val="0"/>
          <w:sz w:val="28"/>
        </w:rPr>
      </w:pPr>
      <w:r>
        <w:rPr>
          <w:b w:val="1"/>
          <w:sz w:val="28"/>
        </w:rPr>
        <w:t xml:space="preserve">   </w:t>
      </w:r>
      <w:r>
        <w:rPr>
          <w:b w:val="0"/>
          <w:sz w:val="28"/>
        </w:rPr>
        <w:t xml:space="preserve"> </w:t>
      </w:r>
      <w:r>
        <w:rPr>
          <w:b w:val="0"/>
          <w:sz w:val="28"/>
        </w:rPr>
        <w:t xml:space="preserve">    </w:t>
      </w:r>
      <w:r>
        <w:rPr>
          <w:b w:val="0"/>
          <w:sz w:val="28"/>
        </w:rPr>
        <w:t xml:space="preserve">  23 января</w:t>
      </w:r>
      <w:r>
        <w:rPr>
          <w:b w:val="0"/>
          <w:sz w:val="28"/>
        </w:rPr>
        <w:t xml:space="preserve"> </w:t>
      </w:r>
      <w:r>
        <w:rPr>
          <w:b w:val="0"/>
          <w:sz w:val="28"/>
        </w:rPr>
        <w:t xml:space="preserve"> </w:t>
      </w:r>
      <w:r>
        <w:rPr>
          <w:b w:val="0"/>
          <w:sz w:val="28"/>
        </w:rPr>
        <w:t>2023</w:t>
      </w:r>
      <w:r>
        <w:rPr>
          <w:b w:val="0"/>
          <w:sz w:val="28"/>
        </w:rPr>
        <w:t xml:space="preserve"> г</w:t>
      </w:r>
      <w:r>
        <w:rPr>
          <w:b w:val="0"/>
          <w:sz w:val="28"/>
        </w:rPr>
        <w:t xml:space="preserve">ода  </w:t>
      </w:r>
      <w:r>
        <w:rPr>
          <w:b w:val="0"/>
          <w:sz w:val="28"/>
        </w:rPr>
        <w:t>№ 5</w:t>
      </w:r>
      <w:r>
        <w:rPr>
          <w:b w:val="0"/>
          <w:sz w:val="28"/>
        </w:rPr>
        <w:t xml:space="preserve"> </w:t>
      </w:r>
      <w:r>
        <w:rPr>
          <w:b w:val="0"/>
          <w:sz w:val="28"/>
        </w:rPr>
        <w:t xml:space="preserve">  </w:t>
      </w:r>
      <w:r>
        <w:rPr>
          <w:b w:val="0"/>
          <w:sz w:val="28"/>
        </w:rPr>
        <w:t xml:space="preserve">                    </w:t>
      </w:r>
      <w:r>
        <w:rPr>
          <w:b w:val="0"/>
          <w:sz w:val="28"/>
        </w:rPr>
        <w:t xml:space="preserve">                   </w:t>
      </w:r>
      <w:r>
        <w:rPr>
          <w:b w:val="0"/>
          <w:sz w:val="28"/>
        </w:rPr>
        <w:t xml:space="preserve">                           </w:t>
      </w:r>
      <w:r>
        <w:rPr>
          <w:b w:val="0"/>
          <w:sz w:val="28"/>
        </w:rPr>
        <w:t>х.Обуховка</w:t>
      </w:r>
    </w:p>
    <w:p w14:paraId="0B000000">
      <w:pPr>
        <w:spacing w:after="0" w:line="240" w:lineRule="auto"/>
        <w:ind/>
        <w:jc w:val="left"/>
        <w:rPr>
          <w:b w:val="0"/>
        </w:rPr>
      </w:pPr>
      <w:r>
        <w:rPr>
          <w:rFonts w:ascii="Times New Roman" w:hAnsi="Times New Roman"/>
          <w:b w:val="0"/>
          <w:sz w:val="28"/>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Елизаветинского сельского поселения Азовского района Ростовской области</w:t>
      </w:r>
    </w:p>
    <w:p w14:paraId="0C000000">
      <w:pPr>
        <w:spacing w:after="0" w:line="240" w:lineRule="auto"/>
        <w:ind/>
        <w:jc w:val="center"/>
        <w:rPr>
          <w:b w:val="1"/>
        </w:rPr>
      </w:pPr>
    </w:p>
    <w:p w14:paraId="0D000000">
      <w:pPr>
        <w:spacing w:after="0" w:line="240" w:lineRule="auto"/>
        <w:ind/>
        <w:jc w:val="both"/>
        <w:rPr>
          <w:b w:val="1"/>
        </w:rPr>
      </w:pPr>
    </w:p>
    <w:p w14:paraId="0E000000">
      <w:pPr>
        <w:spacing w:after="0" w:line="240" w:lineRule="auto"/>
        <w:ind w:firstLine="708" w:left="0"/>
        <w:jc w:val="both"/>
        <w:rPr>
          <w:rFonts w:ascii="Times New Roman CYR" w:hAnsi="Times New Roman CYR"/>
          <w:sz w:val="28"/>
        </w:rPr>
      </w:pPr>
      <w:r>
        <w:rPr>
          <w:rFonts w:ascii="Times New Roman" w:hAnsi="Times New Roman"/>
          <w:sz w:val="28"/>
        </w:rPr>
        <w:t>В соответствии со статьей 12 Федерального законом от 27.07.2010г. № 210-ФЗ  "Об организации предоставления государственных и муниципальных услуг", постановлением Правительства Российской Федерации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CYR" w:hAnsi="Times New Roman CYR"/>
          <w:sz w:val="28"/>
        </w:rPr>
        <w:t xml:space="preserve"> А</w:t>
      </w:r>
      <w:r>
        <w:rPr>
          <w:rFonts w:ascii="Times New Roman CYR" w:hAnsi="Times New Roman CYR"/>
          <w:sz w:val="28"/>
        </w:rPr>
        <w:t xml:space="preserve">дминистрация </w:t>
      </w:r>
      <w:r>
        <w:rPr>
          <w:rFonts w:ascii="Times New Roman CYR" w:hAnsi="Times New Roman CYR"/>
          <w:sz w:val="28"/>
        </w:rPr>
        <w:t xml:space="preserve"> </w:t>
      </w:r>
      <w:r>
        <w:rPr>
          <w:rFonts w:ascii="Times New Roman" w:hAnsi="Times New Roman"/>
          <w:b w:val="0"/>
          <w:sz w:val="28"/>
        </w:rPr>
        <w:t>Елизаветинского</w:t>
      </w:r>
      <w:r>
        <w:rPr>
          <w:rFonts w:ascii="Times New Roman CYR" w:hAnsi="Times New Roman CYR"/>
          <w:sz w:val="28"/>
        </w:rPr>
        <w:t xml:space="preserve"> </w:t>
      </w:r>
      <w:r>
        <w:rPr>
          <w:rFonts w:ascii="Times New Roman CYR" w:hAnsi="Times New Roman CYR"/>
          <w:sz w:val="28"/>
        </w:rPr>
        <w:t xml:space="preserve"> </w:t>
      </w:r>
      <w:r>
        <w:rPr>
          <w:rFonts w:ascii="Times New Roman CYR" w:hAnsi="Times New Roman CYR"/>
          <w:sz w:val="28"/>
        </w:rPr>
        <w:t>сельского</w:t>
      </w:r>
      <w:r>
        <w:rPr>
          <w:rFonts w:ascii="Times New Roman CYR" w:hAnsi="Times New Roman CYR"/>
          <w:sz w:val="28"/>
        </w:rPr>
        <w:t xml:space="preserve"> </w:t>
      </w:r>
      <w:r>
        <w:rPr>
          <w:rFonts w:ascii="Times New Roman CYR" w:hAnsi="Times New Roman CYR"/>
          <w:sz w:val="28"/>
        </w:rPr>
        <w:t xml:space="preserve"> поселения </w:t>
      </w:r>
    </w:p>
    <w:p w14:paraId="0F000000">
      <w:pPr>
        <w:ind/>
        <w:jc w:val="both"/>
        <w:rPr>
          <w:rFonts w:ascii="Times New Roman CYR" w:hAnsi="Times New Roman CYR"/>
          <w:sz w:val="28"/>
        </w:rPr>
      </w:pPr>
    </w:p>
    <w:p w14:paraId="10000000">
      <w:pPr>
        <w:ind/>
        <w:jc w:val="center"/>
        <w:rPr>
          <w:b w:val="1"/>
          <w:sz w:val="28"/>
        </w:rPr>
      </w:pPr>
      <w:r>
        <w:rPr>
          <w:b w:val="1"/>
          <w:sz w:val="28"/>
        </w:rPr>
        <w:t>п</w:t>
      </w:r>
      <w:r>
        <w:rPr>
          <w:b w:val="1"/>
          <w:sz w:val="28"/>
        </w:rPr>
        <w:t xml:space="preserve"> о с т а н о в л я е т:</w:t>
      </w:r>
    </w:p>
    <w:p w14:paraId="11000000">
      <w:pPr>
        <w:rPr>
          <w:b w:val="1"/>
          <w:sz w:val="28"/>
        </w:rPr>
      </w:pPr>
      <w:r>
        <w:rPr>
          <w:b w:val="1"/>
          <w:sz w:val="28"/>
        </w:rPr>
        <w:t xml:space="preserve">                                                                                 </w:t>
      </w:r>
      <w:r>
        <w:rPr>
          <w:b w:val="1"/>
          <w:sz w:val="28"/>
        </w:rPr>
        <w:t xml:space="preserve">             </w:t>
      </w:r>
      <w:r>
        <w:rPr>
          <w:b w:val="1"/>
          <w:sz w:val="28"/>
        </w:rPr>
        <w:t xml:space="preserve">                        </w:t>
      </w:r>
      <w:r>
        <w:rPr>
          <w:b w:val="1"/>
          <w:sz w:val="24"/>
        </w:rPr>
        <w:t xml:space="preserve">                                       </w:t>
      </w:r>
      <w:r>
        <w:rPr>
          <w:rFonts w:ascii="Times New Roman" w:hAnsi="Times New Roman"/>
          <w:b w:val="1"/>
          <w:sz w:val="24"/>
        </w:rPr>
        <w:t xml:space="preserve">         </w:t>
      </w:r>
      <w:r>
        <w:rPr>
          <w:rFonts w:ascii="Times New Roman" w:hAnsi="Times New Roman"/>
          <w:b w:val="1"/>
          <w:sz w:val="24"/>
        </w:rPr>
        <w:t xml:space="preserve">   </w:t>
      </w:r>
    </w:p>
    <w:p w14:paraId="12000000">
      <w:pPr>
        <w:spacing w:after="0" w:line="240" w:lineRule="auto"/>
        <w:ind w:firstLine="540" w:left="0"/>
        <w:jc w:val="both"/>
      </w:pPr>
      <w:r>
        <w:rPr>
          <w:rFonts w:ascii="Times New Roman" w:hAnsi="Times New Roman"/>
          <w:sz w:val="28"/>
        </w:rPr>
        <w:t xml:space="preserve">1. Утвердить  Форму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Азовского района Ростовской области, согласно приложению.</w:t>
      </w:r>
    </w:p>
    <w:p w14:paraId="13000000">
      <w:pPr>
        <w:spacing w:after="0" w:line="240" w:lineRule="auto"/>
        <w:ind/>
        <w:jc w:val="both"/>
        <w:rPr>
          <w:sz w:val="28"/>
        </w:rPr>
      </w:pPr>
      <w:r>
        <w:rPr>
          <w:rFonts w:ascii="Times New Roman" w:hAnsi="Times New Roman"/>
          <w:sz w:val="28"/>
        </w:rPr>
        <w:t xml:space="preserve">   </w:t>
      </w:r>
      <w:r>
        <w:rPr>
          <w:rFonts w:ascii="Times New Roman" w:hAnsi="Times New Roman"/>
          <w:sz w:val="28"/>
        </w:rPr>
        <w:t xml:space="preserve">2. </w:t>
      </w:r>
      <w:r>
        <w:rPr>
          <w:sz w:val="28"/>
        </w:rPr>
        <w:t xml:space="preserve">Настоящее </w:t>
      </w:r>
      <w:r>
        <w:rPr>
          <w:sz w:val="28"/>
        </w:rPr>
        <w:t>п</w:t>
      </w:r>
      <w:r>
        <w:rPr>
          <w:sz w:val="28"/>
        </w:rPr>
        <w:t xml:space="preserve">остановление </w:t>
      </w:r>
      <w:r>
        <w:rPr>
          <w:sz w:val="28"/>
        </w:rPr>
        <w:t xml:space="preserve">разместить на официальном </w:t>
      </w:r>
      <w:r>
        <w:rPr>
          <w:sz w:val="28"/>
        </w:rPr>
        <w:t>информационном портале</w:t>
      </w:r>
      <w:r>
        <w:rPr>
          <w:sz w:val="28"/>
        </w:rPr>
        <w:t xml:space="preserve"> </w:t>
      </w:r>
      <w:r>
        <w:rPr>
          <w:sz w:val="28"/>
        </w:rPr>
        <w:t xml:space="preserve">Администрации </w:t>
      </w:r>
      <w:r>
        <w:rPr>
          <w:sz w:val="28"/>
        </w:rPr>
        <w:t>Елизаветинского</w:t>
      </w:r>
      <w:r>
        <w:rPr>
          <w:sz w:val="28"/>
        </w:rPr>
        <w:t xml:space="preserve"> сельского поселения</w:t>
      </w:r>
      <w:r>
        <w:rPr>
          <w:sz w:val="28"/>
        </w:rPr>
        <w:t xml:space="preserve"> в сети «Интернет».</w:t>
      </w:r>
    </w:p>
    <w:p w14:paraId="14000000">
      <w:pPr>
        <w:spacing w:after="0" w:line="240" w:lineRule="auto"/>
        <w:ind/>
        <w:jc w:val="both"/>
        <w:rPr>
          <w:sz w:val="28"/>
        </w:rPr>
      </w:pPr>
      <w:r>
        <w:rPr>
          <w:sz w:val="28"/>
        </w:rPr>
        <w:t xml:space="preserve">      3.  Признать утратившим силу постановление Администрации Елизаветинского сельского поселения от 30.07.2018 г. № 52</w:t>
      </w:r>
    </w:p>
    <w:p w14:paraId="15000000">
      <w:pPr>
        <w:spacing w:after="0" w:line="240" w:lineRule="auto"/>
        <w:ind/>
        <w:jc w:val="both"/>
        <w:rPr>
          <w:sz w:val="28"/>
        </w:rPr>
      </w:pPr>
      <w:r>
        <w:rPr>
          <w:rFonts w:ascii="Times New Roman" w:hAnsi="Times New Roman"/>
          <w:sz w:val="28"/>
        </w:rPr>
        <w:t xml:space="preserve">       4.   Контроль за исполнением настоящего постановления оставляю за собой.</w:t>
      </w:r>
    </w:p>
    <w:p w14:paraId="16000000">
      <w:pPr>
        <w:spacing w:after="0" w:line="240" w:lineRule="auto"/>
        <w:ind w:firstLine="540" w:left="0"/>
        <w:jc w:val="both"/>
        <w:rPr>
          <w:rFonts w:ascii="Times New Roman" w:hAnsi="Times New Roman"/>
          <w:sz w:val="28"/>
        </w:rPr>
      </w:pPr>
    </w:p>
    <w:p w14:paraId="17000000">
      <w:pPr>
        <w:spacing w:after="0" w:line="240" w:lineRule="auto"/>
        <w:ind w:firstLine="540" w:left="0"/>
        <w:jc w:val="both"/>
        <w:rPr>
          <w:rFonts w:ascii="Times New Roman" w:hAnsi="Times New Roman"/>
          <w:sz w:val="28"/>
        </w:rPr>
      </w:pPr>
    </w:p>
    <w:p w14:paraId="18000000">
      <w:pPr>
        <w:spacing w:after="0" w:line="240" w:lineRule="auto"/>
        <w:ind w:firstLine="540" w:left="0"/>
        <w:jc w:val="both"/>
        <w:rPr>
          <w:rFonts w:ascii="Times New Roman" w:hAnsi="Times New Roman"/>
          <w:sz w:val="28"/>
        </w:rPr>
      </w:pPr>
    </w:p>
    <w:p w14:paraId="19000000">
      <w:pPr>
        <w:spacing w:after="0" w:line="240" w:lineRule="auto"/>
        <w:ind w:firstLine="540" w:left="0"/>
        <w:jc w:val="both"/>
        <w:rPr>
          <w:rFonts w:ascii="Times New Roman" w:hAnsi="Times New Roman"/>
          <w:sz w:val="28"/>
        </w:rPr>
      </w:pPr>
    </w:p>
    <w:p w14:paraId="1A000000">
      <w:pPr>
        <w:widowControl w:val="0"/>
        <w:spacing w:after="0" w:line="240" w:lineRule="auto"/>
        <w:ind/>
        <w:jc w:val="both"/>
      </w:pPr>
      <w:r>
        <w:rPr>
          <w:rFonts w:ascii="Times New Roman" w:hAnsi="Times New Roman"/>
          <w:sz w:val="28"/>
        </w:rPr>
        <w:t xml:space="preserve">Глава Администрации </w:t>
      </w:r>
    </w:p>
    <w:p w14:paraId="1B000000">
      <w:pPr>
        <w:widowControl w:val="0"/>
        <w:spacing w:after="0" w:line="240" w:lineRule="auto"/>
        <w:ind/>
        <w:jc w:val="both"/>
      </w:pPr>
      <w:r>
        <w:rPr>
          <w:rFonts w:ascii="Times New Roman" w:hAnsi="Times New Roman"/>
          <w:sz w:val="28"/>
        </w:rPr>
        <w:t>Елизаветинского</w:t>
      </w:r>
      <w:r>
        <w:rPr>
          <w:rFonts w:ascii="Times New Roman" w:hAnsi="Times New Roman"/>
          <w:sz w:val="28"/>
        </w:rPr>
        <w:t xml:space="preserve"> сельского поселения                                                     В.Н. Тимофеев</w:t>
      </w:r>
    </w:p>
    <w:p w14:paraId="1C000000">
      <w:pPr>
        <w:widowControl w:val="0"/>
        <w:spacing w:after="0" w:line="240" w:lineRule="auto"/>
        <w:ind w:firstLine="0" w:left="5103"/>
        <w:rPr>
          <w:rFonts w:ascii="Times New Roman" w:hAnsi="Times New Roman"/>
          <w:sz w:val="28"/>
        </w:rPr>
      </w:pPr>
    </w:p>
    <w:p w14:paraId="1D000000">
      <w:pPr>
        <w:widowControl w:val="0"/>
        <w:spacing w:after="0" w:line="240" w:lineRule="auto"/>
        <w:ind w:firstLine="0" w:left="5103"/>
      </w:pPr>
    </w:p>
    <w:p w14:paraId="1E000000">
      <w:pPr>
        <w:widowControl w:val="0"/>
        <w:spacing w:after="0" w:line="240" w:lineRule="auto"/>
        <w:ind w:firstLine="0" w:left="5103"/>
      </w:pPr>
    </w:p>
    <w:p w14:paraId="1F000000">
      <w:pPr>
        <w:widowControl w:val="0"/>
        <w:spacing w:after="0" w:line="240" w:lineRule="auto"/>
        <w:ind w:firstLine="0" w:left="-566"/>
      </w:pPr>
    </w:p>
    <w:p w14:paraId="20000000">
      <w:pPr>
        <w:widowControl w:val="0"/>
        <w:spacing w:after="0" w:line="240" w:lineRule="auto"/>
        <w:ind w:firstLine="0" w:left="5103"/>
      </w:pPr>
    </w:p>
    <w:p w14:paraId="21000000">
      <w:pPr>
        <w:widowControl w:val="0"/>
        <w:spacing w:after="0" w:line="240" w:lineRule="auto"/>
        <w:ind w:firstLine="0" w:left="5103"/>
      </w:pPr>
    </w:p>
    <w:p w14:paraId="22000000">
      <w:pPr>
        <w:widowControl w:val="0"/>
        <w:spacing w:after="0" w:line="240" w:lineRule="auto"/>
        <w:ind w:firstLine="0" w:left="5103"/>
        <w:jc w:val="right"/>
      </w:pPr>
      <w:r>
        <w:rPr>
          <w:rFonts w:ascii="Times New Roman" w:hAnsi="Times New Roman"/>
          <w:sz w:val="28"/>
        </w:rPr>
        <w:t>Приложение</w:t>
      </w:r>
      <w:r>
        <w:rPr>
          <w:rFonts w:ascii="Times New Roman" w:hAnsi="Times New Roman"/>
          <w:sz w:val="28"/>
        </w:rPr>
        <w:t xml:space="preserve"> </w:t>
      </w:r>
    </w:p>
    <w:p w14:paraId="23000000">
      <w:pPr>
        <w:widowControl w:val="0"/>
        <w:spacing w:after="0" w:line="240" w:lineRule="auto"/>
        <w:ind w:firstLine="0" w:left="5103"/>
        <w:jc w:val="right"/>
      </w:pPr>
      <w:r>
        <w:rPr>
          <w:rFonts w:ascii="Times New Roman" w:hAnsi="Times New Roman"/>
          <w:sz w:val="28"/>
        </w:rPr>
        <w:t xml:space="preserve">к постановлению Администрации Елизаветинского сельского поселения </w:t>
      </w:r>
    </w:p>
    <w:p w14:paraId="24000000">
      <w:pPr>
        <w:widowControl w:val="0"/>
        <w:spacing w:after="0" w:line="240" w:lineRule="auto"/>
        <w:ind w:firstLine="0" w:left="5103"/>
        <w:jc w:val="right"/>
      </w:pPr>
      <w:r>
        <w:rPr>
          <w:rFonts w:ascii="Times New Roman" w:hAnsi="Times New Roman"/>
          <w:sz w:val="28"/>
        </w:rPr>
        <w:t xml:space="preserve">от 23 </w:t>
      </w:r>
      <w:r>
        <w:rPr>
          <w:rFonts w:ascii="Times New Roman" w:hAnsi="Times New Roman"/>
          <w:sz w:val="28"/>
        </w:rPr>
        <w:t>января 2023 год</w:t>
      </w:r>
      <w:r>
        <w:rPr>
          <w:rFonts w:ascii="Times New Roman" w:hAnsi="Times New Roman"/>
          <w:sz w:val="28"/>
        </w:rPr>
        <w:t xml:space="preserve">  </w:t>
      </w:r>
      <w:r>
        <w:rPr>
          <w:rFonts w:ascii="Times New Roman" w:hAnsi="Times New Roman"/>
          <w:sz w:val="28"/>
        </w:rPr>
        <w:t xml:space="preserve">№ </w:t>
      </w:r>
      <w:r>
        <w:rPr>
          <w:rFonts w:ascii="Times New Roman" w:hAnsi="Times New Roman"/>
          <w:b w:val="0"/>
          <w:color w:val="000000"/>
          <w:sz w:val="28"/>
        </w:rPr>
        <w:t xml:space="preserve"> </w:t>
      </w:r>
      <w:r>
        <w:rPr>
          <w:rFonts w:ascii="Times New Roman" w:hAnsi="Times New Roman"/>
          <w:b w:val="0"/>
          <w:color w:val="000000"/>
          <w:sz w:val="28"/>
        </w:rPr>
        <w:t>5</w:t>
      </w:r>
      <w:r>
        <w:rPr>
          <w:rFonts w:ascii="Times New Roman" w:hAnsi="Times New Roman"/>
          <w:b w:val="1"/>
          <w:color w:val="000000"/>
          <w:sz w:val="28"/>
        </w:rPr>
        <w:t xml:space="preserve">                     </w:t>
      </w:r>
      <w:r>
        <w:rPr>
          <w:rFonts w:ascii="Times New Roman" w:hAnsi="Times New Roman"/>
          <w:b w:val="1"/>
          <w:color w:val="000000"/>
          <w:sz w:val="28"/>
        </w:rPr>
        <w:t xml:space="preserve">                                          </w:t>
      </w:r>
    </w:p>
    <w:p w14:paraId="25000000">
      <w:pPr>
        <w:widowControl w:val="0"/>
        <w:spacing w:after="0" w:line="240" w:lineRule="auto"/>
        <w:ind w:firstLine="0" w:left="5103"/>
      </w:pPr>
      <w:r>
        <w:rPr>
          <w:rFonts w:ascii="Times New Roman" w:hAnsi="Times New Roman"/>
          <w:sz w:val="28"/>
        </w:rPr>
        <w:t xml:space="preserve">                                                                      </w:t>
      </w:r>
    </w:p>
    <w:p w14:paraId="26000000">
      <w:pPr>
        <w:widowControl w:val="1"/>
        <w:ind/>
        <w:jc w:val="center"/>
        <w:rPr>
          <w:sz w:val="28"/>
        </w:rPr>
      </w:pPr>
    </w:p>
    <w:p w14:paraId="27000000">
      <w:pPr>
        <w:widowControl w:val="1"/>
        <w:ind/>
        <w:jc w:val="center"/>
        <w:rPr>
          <w:sz w:val="28"/>
        </w:rPr>
      </w:pPr>
    </w:p>
    <w:p w14:paraId="28000000">
      <w:pPr>
        <w:widowControl w:val="1"/>
        <w:ind/>
        <w:jc w:val="center"/>
      </w:pPr>
      <w:r>
        <w:rPr>
          <w:sz w:val="28"/>
        </w:rPr>
        <w:t>Административный регламент</w:t>
      </w:r>
    </w:p>
    <w:p w14:paraId="29000000">
      <w:pPr>
        <w:widowControl w:val="1"/>
        <w:ind/>
        <w:jc w:val="center"/>
      </w:pPr>
      <w:r>
        <w:rPr>
          <w:sz w:val="28"/>
        </w:rPr>
        <w:t>предоставления муниципальной услуги</w:t>
      </w:r>
    </w:p>
    <w:p w14:paraId="2A000000">
      <w:pPr>
        <w:widowControl w:val="1"/>
        <w:ind/>
        <w:jc w:val="center"/>
      </w:pPr>
    </w:p>
    <w:p w14:paraId="2B000000">
      <w:pPr>
        <w:spacing w:after="0" w:line="240" w:lineRule="auto"/>
        <w:ind/>
        <w:jc w:val="center"/>
      </w:pPr>
      <w:r>
        <w:rPr>
          <w:rFonts w:ascii="Times New Roman" w:hAnsi="Times New Roman"/>
          <w:b w:val="1"/>
          <w:sz w:val="28"/>
        </w:rPr>
        <w:t xml:space="preserve">«Предоставление порубочного билета  и (или) разрешения  на пересадку деревьев и кустарников» на территории </w:t>
      </w:r>
      <w:r>
        <w:rPr>
          <w:rFonts w:ascii="Times New Roman" w:hAnsi="Times New Roman"/>
          <w:b w:val="1"/>
          <w:sz w:val="28"/>
        </w:rPr>
        <w:t>Елизаветинского</w:t>
      </w:r>
      <w:r>
        <w:rPr>
          <w:rFonts w:ascii="Times New Roman" w:hAnsi="Times New Roman"/>
          <w:b w:val="1"/>
          <w:sz w:val="28"/>
        </w:rPr>
        <w:t xml:space="preserve"> сельского поселения</w:t>
      </w:r>
    </w:p>
    <w:p w14:paraId="2C000000">
      <w:pPr>
        <w:spacing w:after="0" w:line="240" w:lineRule="auto"/>
        <w:ind/>
        <w:jc w:val="center"/>
      </w:pPr>
      <w:r>
        <w:rPr>
          <w:b w:val="1"/>
          <w:sz w:val="28"/>
        </w:rPr>
        <w:t>1</w:t>
      </w:r>
      <w:r>
        <w:rPr>
          <w:rFonts w:ascii="Times New Roman" w:hAnsi="Times New Roman"/>
          <w:b w:val="1"/>
          <w:color w:val="000000"/>
          <w:sz w:val="28"/>
        </w:rPr>
        <w:t>. Общие положения</w:t>
      </w:r>
    </w:p>
    <w:p w14:paraId="2D000000">
      <w:pPr>
        <w:spacing w:after="0" w:before="0" w:line="240" w:lineRule="auto"/>
        <w:ind/>
        <w:jc w:val="both"/>
        <w:rPr>
          <w:b w:val="1"/>
          <w:color w:val="000000"/>
          <w:sz w:val="28"/>
        </w:rPr>
      </w:pPr>
    </w:p>
    <w:p w14:paraId="2E000000">
      <w:pPr>
        <w:spacing w:after="0" w:before="0" w:line="240" w:lineRule="auto"/>
        <w:ind/>
        <w:jc w:val="both"/>
      </w:pPr>
      <w:r>
        <w:rPr>
          <w:b w:val="1"/>
          <w:color w:val="000000"/>
          <w:sz w:val="28"/>
        </w:rPr>
        <w:t>1.1. Предмет регулирования</w:t>
      </w:r>
    </w:p>
    <w:p w14:paraId="2F000000">
      <w:pPr>
        <w:spacing w:after="0" w:before="0" w:line="240" w:lineRule="auto"/>
        <w:ind/>
        <w:jc w:val="both"/>
      </w:pPr>
      <w:r>
        <w:rPr>
          <w:color w:val="000000"/>
          <w:sz w:val="28"/>
        </w:rPr>
        <w:t xml:space="preserve">1.1.1. Административный регламент предоставления муниципальной услуги «Предоставление порубочного билета (или)  разрешения на пересадку деревьев и  кустарников» </w:t>
      </w:r>
      <w:r>
        <w:rPr>
          <w:sz w:val="28"/>
        </w:rPr>
        <w:t xml:space="preserve">на территории </w:t>
      </w:r>
      <w:r>
        <w:rPr>
          <w:rFonts w:ascii="Times New Roman" w:hAnsi="Times New Roman"/>
          <w:sz w:val="28"/>
        </w:rPr>
        <w:t>Елизаветинского</w:t>
      </w:r>
      <w:r>
        <w:rPr>
          <w:sz w:val="28"/>
        </w:rPr>
        <w:t xml:space="preserve"> сельского поселения</w:t>
      </w:r>
      <w:r>
        <w:rPr>
          <w:color w:val="000000"/>
          <w:sz w:val="28"/>
        </w:rPr>
        <w:t xml:space="preserve"> (далее – административный регламент) разработан в целях повышения качества и доступности предоставления муниципальной услуги населению.</w:t>
      </w:r>
    </w:p>
    <w:p w14:paraId="30000000">
      <w:pPr>
        <w:spacing w:after="0" w:before="0" w:line="240" w:lineRule="auto"/>
        <w:ind/>
        <w:jc w:val="both"/>
      </w:pPr>
      <w:r>
        <w:rPr>
          <w:color w:val="000000"/>
          <w:sz w:val="28"/>
        </w:rPr>
        <w:t xml:space="preserve">1.1.2. Предметом регулирования настоящего регламента являются отношения, возникающие между заявителями муниципальной услуги и администрацией </w:t>
      </w:r>
      <w:r>
        <w:rPr>
          <w:rFonts w:ascii="Times New Roman" w:hAnsi="Times New Roman"/>
          <w:sz w:val="28"/>
        </w:rPr>
        <w:t>Елизаветинского</w:t>
      </w:r>
      <w:r>
        <w:rPr>
          <w:sz w:val="28"/>
        </w:rPr>
        <w:t xml:space="preserve"> </w:t>
      </w:r>
      <w:r>
        <w:rPr>
          <w:color w:val="000000"/>
          <w:sz w:val="28"/>
        </w:rPr>
        <w:t>сельского поселения, определение сроков и последовательности административных процедур при предоставлении муниципальной услуги, определение порядка информирования граждан о предоставлении муниципальной услуги.</w:t>
      </w:r>
    </w:p>
    <w:p w14:paraId="31000000">
      <w:pPr>
        <w:spacing w:after="0" w:before="0" w:line="240" w:lineRule="auto"/>
        <w:ind/>
        <w:jc w:val="both"/>
        <w:rPr>
          <w:b w:val="1"/>
          <w:color w:val="000000"/>
          <w:sz w:val="28"/>
        </w:rPr>
      </w:pPr>
    </w:p>
    <w:p w14:paraId="32000000">
      <w:pPr>
        <w:spacing w:after="0" w:before="0" w:line="240" w:lineRule="auto"/>
        <w:ind/>
        <w:jc w:val="both"/>
      </w:pPr>
      <w:r>
        <w:rPr>
          <w:b w:val="1"/>
          <w:color w:val="000000"/>
          <w:sz w:val="28"/>
        </w:rPr>
        <w:t>1.2. Заявители муниципальной услуги</w:t>
      </w:r>
    </w:p>
    <w:p w14:paraId="33000000">
      <w:pPr>
        <w:spacing w:after="0" w:before="0" w:line="240" w:lineRule="auto"/>
        <w:ind/>
        <w:jc w:val="both"/>
      </w:pPr>
      <w:r>
        <w:rPr>
          <w:sz w:val="28"/>
        </w:rPr>
        <w:t xml:space="preserve">Заявителями муниципальной услуги </w:t>
      </w:r>
      <w:r>
        <w:rPr>
          <w:color w:val="000000"/>
          <w:sz w:val="28"/>
        </w:rPr>
        <w:t xml:space="preserve">«Предоставление порубочного билета (или)  разрешения на пересадку деревьев и кустарников» (далее – муниципальная услуга) </w:t>
      </w:r>
      <w:r>
        <w:rPr>
          <w:sz w:val="28"/>
        </w:rPr>
        <w:t>являются физические и юридические лица, индивидуальные предприниматели.</w:t>
      </w:r>
    </w:p>
    <w:p w14:paraId="34000000">
      <w:pPr>
        <w:spacing w:after="0" w:line="240" w:lineRule="auto"/>
        <w:ind/>
        <w:jc w:val="both"/>
        <w:rPr>
          <w:rFonts w:ascii="Times New Roman" w:hAnsi="Times New Roman"/>
          <w:b w:val="1"/>
          <w:sz w:val="28"/>
        </w:rPr>
      </w:pPr>
    </w:p>
    <w:p w14:paraId="35000000">
      <w:pPr>
        <w:spacing w:after="0" w:line="240" w:lineRule="auto"/>
        <w:ind/>
        <w:jc w:val="both"/>
      </w:pPr>
      <w:r>
        <w:rPr>
          <w:rFonts w:ascii="Times New Roman" w:hAnsi="Times New Roman"/>
          <w:b w:val="1"/>
          <w:sz w:val="28"/>
        </w:rPr>
        <w:t>1.3. Требования к порядку информирования о предоставлении муниципальной услуги</w:t>
      </w:r>
    </w:p>
    <w:p w14:paraId="36000000">
      <w:pPr>
        <w:spacing w:after="0" w:line="240" w:lineRule="auto"/>
        <w:ind/>
        <w:jc w:val="both"/>
      </w:pPr>
      <w:r>
        <w:rPr>
          <w:rFonts w:ascii="Times New Roman" w:hAnsi="Times New Roman"/>
          <w:sz w:val="28"/>
        </w:rPr>
        <w:t xml:space="preserve">1.3.1. Органом, предоставляющим муниципальную услугу, является администрация </w:t>
      </w:r>
      <w:r>
        <w:rPr>
          <w:rFonts w:ascii="Times New Roman" w:hAnsi="Times New Roman"/>
          <w:sz w:val="28"/>
        </w:rPr>
        <w:t>Елизаветинского</w:t>
      </w:r>
      <w:r>
        <w:rPr>
          <w:rFonts w:ascii="Times New Roman" w:hAnsi="Times New Roman"/>
          <w:sz w:val="28"/>
        </w:rPr>
        <w:t xml:space="preserve"> сельского поселения (далее – Администрация).</w:t>
      </w:r>
    </w:p>
    <w:p w14:paraId="37000000">
      <w:pPr>
        <w:spacing w:after="0" w:line="240" w:lineRule="auto"/>
        <w:ind/>
        <w:jc w:val="both"/>
      </w:pPr>
      <w:r>
        <w:rPr>
          <w:rFonts w:ascii="Times New Roman" w:hAnsi="Times New Roman"/>
          <w:sz w:val="28"/>
        </w:rPr>
        <w:t>1.3.2. Информацию о порядке предоставления муниципальной услуги можно получить:</w:t>
      </w:r>
    </w:p>
    <w:p w14:paraId="38000000">
      <w:pPr>
        <w:numPr>
          <w:numId w:val="1"/>
        </w:numPr>
        <w:spacing w:after="0" w:line="240" w:lineRule="auto"/>
        <w:ind/>
        <w:jc w:val="both"/>
      </w:pPr>
      <w:r>
        <w:rPr>
          <w:rFonts w:ascii="Times New Roman" w:hAnsi="Times New Roman"/>
          <w:sz w:val="28"/>
        </w:rPr>
        <w:t xml:space="preserve">на официальном сайте Администрации </w:t>
      </w:r>
      <w:r>
        <w:rPr>
          <w:rFonts w:ascii="Times New Roman" w:hAnsi="Times New Roman"/>
          <w:sz w:val="28"/>
        </w:rPr>
        <w:t xml:space="preserve">Елизаветинского </w:t>
      </w:r>
      <w:r>
        <w:rPr>
          <w:rFonts w:ascii="Times New Roman" w:hAnsi="Times New Roman"/>
          <w:sz w:val="28"/>
        </w:rPr>
        <w:t xml:space="preserve"> сельского поселения:   </w:t>
      </w:r>
      <w:r>
        <w:rPr>
          <w:rFonts w:ascii="Times New Roman" w:hAnsi="Times New Roman"/>
          <w:color w:val="000000"/>
          <w:sz w:val="28"/>
        </w:rPr>
        <w:t xml:space="preserve"> </w:t>
      </w:r>
      <w:r>
        <w:rPr>
          <w:rFonts w:ascii="Times New Roman" w:hAnsi="Times New Roman"/>
          <w:sz w:val="28"/>
        </w:rPr>
        <w:t xml:space="preserve">   </w:t>
      </w:r>
      <w:r>
        <w:rPr>
          <w:sz w:val="28"/>
        </w:rPr>
        <w:t>https://elizsp.ru/munitsipalnye-uslugi</w:t>
      </w:r>
      <w:r>
        <w:rPr>
          <w:rFonts w:ascii="Times New Roman" w:hAnsi="Times New Roman"/>
          <w:sz w:val="28"/>
        </w:rPr>
        <w:t xml:space="preserve">;      </w:t>
      </w:r>
      <w:r>
        <w:rPr>
          <w:rFonts w:ascii="Times New Roman" w:hAnsi="Times New Roman"/>
          <w:sz w:val="28"/>
        </w:rPr>
        <w:t xml:space="preserve">                 </w:t>
      </w:r>
    </w:p>
    <w:p w14:paraId="39000000">
      <w:pPr>
        <w:numPr>
          <w:numId w:val="2"/>
        </w:numPr>
        <w:spacing w:after="0" w:line="240" w:lineRule="auto"/>
        <w:ind/>
        <w:jc w:val="both"/>
      </w:pPr>
      <w:r>
        <w:rPr>
          <w:rFonts w:ascii="Times New Roman" w:hAnsi="Times New Roman"/>
          <w:sz w:val="28"/>
        </w:rPr>
        <w:t xml:space="preserve">на Едином портале государственных и муниципальных услуг в информационно-телекоммуникационной сети Интернет – </w:t>
      </w:r>
      <w:r>
        <w:rPr>
          <w:rFonts w:ascii="Times New Roman" w:hAnsi="Times New Roman"/>
          <w:sz w:val="28"/>
        </w:rPr>
        <w:t>www</w:t>
      </w:r>
      <w:r>
        <w:rPr>
          <w:rFonts w:ascii="Times New Roman" w:hAnsi="Times New Roman"/>
          <w:sz w:val="28"/>
        </w:rPr>
        <w:t>.</w:t>
      </w:r>
      <w:r>
        <w:rPr>
          <w:rFonts w:ascii="Times New Roman" w:hAnsi="Times New Roman"/>
          <w:sz w:val="28"/>
        </w:rPr>
        <w:t>gosuslugi</w:t>
      </w:r>
      <w:r>
        <w:rPr>
          <w:rFonts w:ascii="Times New Roman" w:hAnsi="Times New Roman"/>
          <w:sz w:val="28"/>
        </w:rPr>
        <w:t>.</w:t>
      </w:r>
      <w:r>
        <w:rPr>
          <w:rFonts w:ascii="Times New Roman" w:hAnsi="Times New Roman"/>
          <w:sz w:val="28"/>
        </w:rPr>
        <w:t>ru</w:t>
      </w:r>
      <w:r>
        <w:rPr>
          <w:rFonts w:ascii="Times New Roman" w:hAnsi="Times New Roman"/>
          <w:sz w:val="28"/>
        </w:rPr>
        <w:t>;</w:t>
      </w:r>
    </w:p>
    <w:p w14:paraId="3A000000">
      <w:pPr>
        <w:numPr>
          <w:numId w:val="3"/>
        </w:numPr>
        <w:spacing w:after="0" w:line="240" w:lineRule="auto"/>
        <w:ind/>
        <w:jc w:val="both"/>
      </w:pPr>
      <w:r>
        <w:rPr>
          <w:rFonts w:ascii="Times New Roman" w:hAnsi="Times New Roman"/>
          <w:sz w:val="28"/>
        </w:rPr>
        <w:t xml:space="preserve">непосредственно в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 Ростовская область, Азовский район, х. Обуховка, ул. Заводская, д.38 В</w:t>
      </w:r>
    </w:p>
    <w:p w14:paraId="3B000000">
      <w:pPr>
        <w:numPr>
          <w:numId w:val="3"/>
        </w:numPr>
        <w:spacing w:after="0" w:line="240" w:lineRule="auto"/>
        <w:ind/>
        <w:jc w:val="both"/>
        <w:rPr>
          <w:sz w:val="28"/>
        </w:rPr>
      </w:pPr>
      <w:r>
        <w:rPr>
          <w:sz w:val="28"/>
        </w:rPr>
        <w:t>телефоны специалистов администрации, предоставляющих услугу:       8(86342)  3-86-41, 3-86-17, факс 8 (86342) 3-86-41.</w:t>
      </w:r>
    </w:p>
    <w:p w14:paraId="3C000000">
      <w:pPr>
        <w:spacing w:after="0" w:line="240" w:lineRule="auto"/>
        <w:ind/>
        <w:jc w:val="both"/>
      </w:pPr>
      <w:r>
        <w:rPr>
          <w:rFonts w:ascii="Times New Roman" w:hAnsi="Times New Roman"/>
          <w:sz w:val="28"/>
        </w:rPr>
        <w:t>1.3.3. Администрация Елизаветинского сельского поселения</w:t>
      </w:r>
      <w:r>
        <w:rPr>
          <w:rFonts w:ascii="Times New Roman" w:hAnsi="Times New Roman"/>
          <w:i w:val="1"/>
          <w:sz w:val="28"/>
        </w:rPr>
        <w:t xml:space="preserve"> </w:t>
      </w:r>
      <w:r>
        <w:rPr>
          <w:rFonts w:ascii="Times New Roman" w:hAnsi="Times New Roman"/>
          <w:sz w:val="28"/>
        </w:rPr>
        <w:t>осуществляет прием заявителей, консультирование по вопросам предоставления услуги, вопросам выдачи документов по следующему графику:</w:t>
      </w:r>
    </w:p>
    <w:p w14:paraId="3D000000">
      <w:pPr>
        <w:spacing w:after="0" w:line="240" w:lineRule="auto"/>
        <w:ind/>
        <w:jc w:val="both"/>
      </w:pPr>
      <w:r>
        <w:rPr>
          <w:rFonts w:ascii="Times New Roman" w:hAnsi="Times New Roman"/>
          <w:sz w:val="28"/>
        </w:rPr>
        <w:t>Вторник         -  08-0</w:t>
      </w:r>
      <w:r>
        <w:rPr>
          <w:rFonts w:ascii="Times New Roman" w:hAnsi="Times New Roman"/>
          <w:sz w:val="28"/>
        </w:rPr>
        <w:t>0 – 16-12,</w:t>
      </w:r>
    </w:p>
    <w:p w14:paraId="3E000000">
      <w:pPr>
        <w:spacing w:after="0" w:line="240" w:lineRule="auto"/>
        <w:ind/>
        <w:jc w:val="both"/>
      </w:pPr>
      <w:r>
        <w:rPr>
          <w:rFonts w:ascii="Times New Roman" w:hAnsi="Times New Roman"/>
          <w:sz w:val="28"/>
        </w:rPr>
        <w:t>Среда             -  08-0</w:t>
      </w:r>
      <w:r>
        <w:rPr>
          <w:rFonts w:ascii="Times New Roman" w:hAnsi="Times New Roman"/>
          <w:sz w:val="28"/>
        </w:rPr>
        <w:t>0 – 16-12,</w:t>
      </w:r>
    </w:p>
    <w:p w14:paraId="3F000000">
      <w:pPr>
        <w:spacing w:after="0" w:line="240" w:lineRule="auto"/>
        <w:ind/>
        <w:jc w:val="both"/>
      </w:pPr>
      <w:r>
        <w:rPr>
          <w:rFonts w:ascii="Times New Roman" w:hAnsi="Times New Roman"/>
          <w:sz w:val="28"/>
        </w:rPr>
        <w:t>Пятница         -  08-00 – 16-12,</w:t>
      </w:r>
    </w:p>
    <w:p w14:paraId="40000000">
      <w:pPr>
        <w:spacing w:after="0" w:line="240" w:lineRule="auto"/>
        <w:ind/>
        <w:jc w:val="both"/>
      </w:pPr>
      <w:r>
        <w:rPr>
          <w:rFonts w:ascii="Times New Roman" w:hAnsi="Times New Roman"/>
          <w:sz w:val="28"/>
        </w:rPr>
        <w:t>Понедельник, четверг – не приемные дни,</w:t>
      </w:r>
    </w:p>
    <w:p w14:paraId="41000000">
      <w:pPr>
        <w:spacing w:after="0" w:line="240" w:lineRule="auto"/>
        <w:ind/>
        <w:jc w:val="both"/>
      </w:pPr>
      <w:r>
        <w:rPr>
          <w:rFonts w:ascii="Times New Roman" w:hAnsi="Times New Roman"/>
          <w:sz w:val="28"/>
        </w:rPr>
        <w:t>Обед с 12-00 -13-00.</w:t>
      </w:r>
    </w:p>
    <w:p w14:paraId="42000000">
      <w:pPr>
        <w:spacing w:after="0" w:line="240" w:lineRule="auto"/>
        <w:ind/>
        <w:jc w:val="both"/>
      </w:pPr>
      <w:r>
        <w:rPr>
          <w:rFonts w:ascii="Times New Roman" w:hAnsi="Times New Roman"/>
          <w:sz w:val="28"/>
        </w:rPr>
        <w:t>Суббота, воскресенье – выходные дни.</w:t>
      </w:r>
    </w:p>
    <w:p w14:paraId="43000000">
      <w:pPr>
        <w:spacing w:after="0" w:line="240" w:lineRule="auto"/>
        <w:ind/>
        <w:jc w:val="both"/>
      </w:pPr>
      <w:r>
        <w:rPr>
          <w:rFonts w:ascii="Times New Roman" w:hAnsi="Times New Roman"/>
          <w:sz w:val="28"/>
        </w:rPr>
        <w:t>1.3.4. Прием заявлений и документов на предоставление муниципальной услуги осуществляется в соответствии с режимом работы, установленном пунктом 1.3.3. настоящего административного регламента, по адресам, указанным в пункте 1.3.2. настоящего административного регламента.</w:t>
      </w:r>
    </w:p>
    <w:p w14:paraId="44000000">
      <w:pPr>
        <w:spacing w:after="0" w:line="240" w:lineRule="auto"/>
        <w:ind/>
        <w:jc w:val="both"/>
      </w:pPr>
      <w:r>
        <w:rPr>
          <w:rFonts w:ascii="Times New Roman" w:hAnsi="Times New Roman"/>
          <w:sz w:val="28"/>
        </w:rPr>
        <w:t xml:space="preserve">1.3.5. Для получения информации о порядке предоставления муниципальной услуги заявители вправе обратиться:          </w:t>
      </w:r>
    </w:p>
    <w:p w14:paraId="45000000">
      <w:pPr>
        <w:numPr>
          <w:numId w:val="4"/>
        </w:numPr>
        <w:spacing w:after="0" w:line="240" w:lineRule="auto"/>
        <w:ind/>
        <w:jc w:val="both"/>
      </w:pPr>
      <w:r>
        <w:rPr>
          <w:rFonts w:ascii="Times New Roman" w:hAnsi="Times New Roman"/>
          <w:sz w:val="28"/>
        </w:rPr>
        <w:t>в устной форме лично, по телефону;</w:t>
      </w:r>
    </w:p>
    <w:p w14:paraId="46000000">
      <w:pPr>
        <w:numPr>
          <w:numId w:val="5"/>
        </w:numPr>
        <w:spacing w:after="0" w:line="240" w:lineRule="auto"/>
        <w:ind/>
        <w:jc w:val="both"/>
      </w:pPr>
      <w:r>
        <w:rPr>
          <w:rFonts w:ascii="Times New Roman" w:hAnsi="Times New Roman"/>
          <w:sz w:val="28"/>
        </w:rPr>
        <w:t>в письменной форме,  в том числе по адресу электронной почты.</w:t>
      </w:r>
    </w:p>
    <w:p w14:paraId="47000000">
      <w:pPr>
        <w:spacing w:after="0" w:line="240" w:lineRule="auto"/>
        <w:ind/>
        <w:jc w:val="both"/>
      </w:pPr>
      <w:r>
        <w:rPr>
          <w:rFonts w:ascii="Times New Roman" w:hAnsi="Times New Roman"/>
          <w:sz w:val="28"/>
        </w:rPr>
        <w:t xml:space="preserve">1.3.6. Основными требованиями к информированию заявителей являются: </w:t>
      </w:r>
    </w:p>
    <w:p w14:paraId="48000000">
      <w:pPr>
        <w:numPr>
          <w:numId w:val="6"/>
        </w:numPr>
        <w:spacing w:after="0" w:line="240" w:lineRule="auto"/>
        <w:ind/>
        <w:jc w:val="both"/>
      </w:pPr>
      <w:r>
        <w:rPr>
          <w:rFonts w:ascii="Times New Roman" w:hAnsi="Times New Roman"/>
          <w:sz w:val="28"/>
        </w:rPr>
        <w:t xml:space="preserve">достоверность предоставляемой информации;  </w:t>
      </w:r>
      <w:r>
        <w:rPr>
          <w:rFonts w:ascii="Times New Roman" w:hAnsi="Times New Roman"/>
          <w:sz w:val="28"/>
        </w:rPr>
        <w:tab/>
      </w:r>
    </w:p>
    <w:p w14:paraId="49000000">
      <w:pPr>
        <w:numPr>
          <w:numId w:val="7"/>
        </w:numPr>
        <w:spacing w:after="0" w:line="240" w:lineRule="auto"/>
        <w:ind/>
        <w:jc w:val="both"/>
      </w:pPr>
      <w:r>
        <w:rPr>
          <w:rFonts w:ascii="Times New Roman" w:hAnsi="Times New Roman"/>
          <w:sz w:val="28"/>
        </w:rPr>
        <w:t xml:space="preserve">четкость в изложении информации;    </w:t>
      </w:r>
      <w:r>
        <w:rPr>
          <w:rFonts w:ascii="Times New Roman" w:hAnsi="Times New Roman"/>
          <w:sz w:val="28"/>
        </w:rPr>
        <w:tab/>
      </w:r>
      <w:r>
        <w:rPr>
          <w:rFonts w:ascii="Times New Roman" w:hAnsi="Times New Roman"/>
          <w:sz w:val="28"/>
        </w:rPr>
        <w:tab/>
      </w:r>
      <w:r>
        <w:rPr>
          <w:rFonts w:ascii="Times New Roman" w:hAnsi="Times New Roman"/>
          <w:sz w:val="28"/>
        </w:rPr>
        <w:tab/>
      </w:r>
    </w:p>
    <w:p w14:paraId="4A000000">
      <w:pPr>
        <w:numPr>
          <w:numId w:val="8"/>
        </w:numPr>
        <w:spacing w:after="0" w:line="240" w:lineRule="auto"/>
        <w:ind/>
        <w:jc w:val="both"/>
      </w:pPr>
      <w:r>
        <w:rPr>
          <w:rFonts w:ascii="Times New Roman" w:hAnsi="Times New Roman"/>
          <w:sz w:val="28"/>
        </w:rPr>
        <w:t xml:space="preserve">полнота информации;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14:paraId="4B000000">
      <w:pPr>
        <w:numPr>
          <w:numId w:val="9"/>
        </w:numPr>
        <w:spacing w:after="0" w:line="240" w:lineRule="auto"/>
        <w:ind/>
        <w:jc w:val="both"/>
      </w:pPr>
      <w:r>
        <w:rPr>
          <w:rFonts w:ascii="Times New Roman" w:hAnsi="Times New Roman"/>
          <w:sz w:val="28"/>
        </w:rPr>
        <w:t xml:space="preserve">наглядность форм предоставляемой информации;   </w:t>
      </w:r>
      <w:r>
        <w:rPr>
          <w:rFonts w:ascii="Times New Roman" w:hAnsi="Times New Roman"/>
          <w:sz w:val="28"/>
        </w:rPr>
        <w:tab/>
      </w:r>
      <w:r>
        <w:rPr>
          <w:rFonts w:ascii="Times New Roman" w:hAnsi="Times New Roman"/>
          <w:sz w:val="28"/>
        </w:rPr>
        <w:tab/>
      </w:r>
      <w:r>
        <w:rPr>
          <w:rFonts w:ascii="Times New Roman" w:hAnsi="Times New Roman"/>
          <w:sz w:val="28"/>
        </w:rPr>
        <w:tab/>
      </w:r>
    </w:p>
    <w:p w14:paraId="4C000000">
      <w:pPr>
        <w:numPr>
          <w:numId w:val="10"/>
        </w:numPr>
        <w:spacing w:after="0" w:line="240" w:lineRule="auto"/>
        <w:ind/>
        <w:jc w:val="both"/>
      </w:pPr>
      <w:r>
        <w:rPr>
          <w:rFonts w:ascii="Times New Roman" w:hAnsi="Times New Roman"/>
          <w:sz w:val="28"/>
        </w:rPr>
        <w:t xml:space="preserve">удобство и доступность получения информации;    </w:t>
      </w:r>
      <w:r>
        <w:rPr>
          <w:rFonts w:ascii="Times New Roman" w:hAnsi="Times New Roman"/>
          <w:sz w:val="28"/>
        </w:rPr>
        <w:tab/>
      </w:r>
      <w:r>
        <w:rPr>
          <w:rFonts w:ascii="Times New Roman" w:hAnsi="Times New Roman"/>
          <w:sz w:val="28"/>
        </w:rPr>
        <w:tab/>
      </w:r>
      <w:r>
        <w:rPr>
          <w:rFonts w:ascii="Times New Roman" w:hAnsi="Times New Roman"/>
          <w:sz w:val="28"/>
        </w:rPr>
        <w:tab/>
      </w:r>
    </w:p>
    <w:p w14:paraId="4D000000">
      <w:pPr>
        <w:numPr>
          <w:numId w:val="11"/>
        </w:numPr>
        <w:spacing w:after="0" w:line="240" w:lineRule="auto"/>
        <w:ind/>
        <w:jc w:val="both"/>
      </w:pPr>
      <w:r>
        <w:rPr>
          <w:rFonts w:ascii="Times New Roman" w:hAnsi="Times New Roman"/>
          <w:sz w:val="28"/>
        </w:rPr>
        <w:t>оперативность предоставления информации.</w:t>
      </w:r>
    </w:p>
    <w:p w14:paraId="4E000000">
      <w:pPr>
        <w:spacing w:after="0" w:line="240" w:lineRule="auto"/>
        <w:ind/>
        <w:jc w:val="both"/>
      </w:pPr>
      <w:r>
        <w:rPr>
          <w:rFonts w:ascii="Times New Roman" w:hAnsi="Times New Roman"/>
          <w:sz w:val="28"/>
        </w:rPr>
        <w:t xml:space="preserve">1.3.7. Информирование заявителей организуется следующим образом: </w:t>
      </w:r>
    </w:p>
    <w:p w14:paraId="4F000000">
      <w:pPr>
        <w:numPr>
          <w:numId w:val="12"/>
        </w:numPr>
        <w:spacing w:after="0" w:line="240" w:lineRule="auto"/>
        <w:ind/>
        <w:jc w:val="both"/>
      </w:pPr>
      <w:r>
        <w:rPr>
          <w:rFonts w:ascii="Times New Roman" w:hAnsi="Times New Roman"/>
          <w:sz w:val="28"/>
        </w:rPr>
        <w:t xml:space="preserve">индивидуальное информирование; </w:t>
      </w:r>
    </w:p>
    <w:p w14:paraId="50000000">
      <w:pPr>
        <w:numPr>
          <w:numId w:val="13"/>
        </w:numPr>
        <w:spacing w:after="0" w:line="240" w:lineRule="auto"/>
        <w:ind/>
        <w:jc w:val="both"/>
      </w:pPr>
      <w:r>
        <w:rPr>
          <w:rFonts w:ascii="Times New Roman" w:hAnsi="Times New Roman"/>
          <w:sz w:val="28"/>
        </w:rPr>
        <w:t xml:space="preserve">публичное информирование.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14:paraId="51000000">
      <w:pPr>
        <w:spacing w:after="0" w:line="240" w:lineRule="auto"/>
        <w:ind/>
        <w:jc w:val="both"/>
      </w:pPr>
      <w:r>
        <w:rPr>
          <w:rFonts w:ascii="Times New Roman" w:hAnsi="Times New Roman"/>
          <w:sz w:val="28"/>
        </w:rPr>
        <w:t>1.3.8.  Индивидуальное устное информирование заявителей осуществляется:</w:t>
      </w:r>
    </w:p>
    <w:p w14:paraId="52000000">
      <w:pPr>
        <w:numPr>
          <w:numId w:val="14"/>
        </w:numPr>
        <w:spacing w:after="0" w:line="240" w:lineRule="auto"/>
        <w:ind/>
        <w:jc w:val="both"/>
      </w:pPr>
      <w:r>
        <w:rPr>
          <w:rFonts w:ascii="Times New Roman" w:hAnsi="Times New Roman"/>
          <w:sz w:val="28"/>
        </w:rPr>
        <w:t>при личном обращении;</w:t>
      </w:r>
    </w:p>
    <w:p w14:paraId="53000000">
      <w:pPr>
        <w:numPr>
          <w:numId w:val="15"/>
        </w:numPr>
        <w:spacing w:after="0" w:line="240" w:lineRule="auto"/>
        <w:ind/>
        <w:jc w:val="both"/>
      </w:pPr>
      <w:r>
        <w:rPr>
          <w:rFonts w:ascii="Times New Roman" w:hAnsi="Times New Roman"/>
          <w:sz w:val="28"/>
        </w:rPr>
        <w:t>по телефону.</w:t>
      </w:r>
    </w:p>
    <w:p w14:paraId="54000000">
      <w:pPr>
        <w:spacing w:after="0" w:line="240" w:lineRule="auto"/>
        <w:ind/>
        <w:jc w:val="both"/>
      </w:pPr>
      <w:r>
        <w:rPr>
          <w:rFonts w:ascii="Times New Roman" w:hAnsi="Times New Roman"/>
          <w:sz w:val="28"/>
        </w:rPr>
        <w:t>1.3.9. Информирование по вопросам предоставления муниципальной услуги осуществляется должностными лицами Администрации, участвующими в предоставлении муниципальной услуги.</w:t>
      </w:r>
    </w:p>
    <w:p w14:paraId="55000000">
      <w:pPr>
        <w:spacing w:after="0" w:line="240" w:lineRule="auto"/>
        <w:ind/>
        <w:jc w:val="both"/>
      </w:pPr>
      <w:r>
        <w:rPr>
          <w:rFonts w:ascii="Times New Roman" w:hAnsi="Times New Roman"/>
          <w:sz w:val="28"/>
        </w:rPr>
        <w:t>1.3.10. При ответах на телефонные звонки и устные обращения, должностные лица Администрации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органа, предоставляющего услугу</w:t>
      </w:r>
      <w:r>
        <w:rPr>
          <w:rFonts w:ascii="Times New Roman" w:hAnsi="Times New Roman"/>
          <w:i w:val="1"/>
          <w:sz w:val="28"/>
        </w:rPr>
        <w:t xml:space="preserve">, </w:t>
      </w:r>
      <w:r>
        <w:rPr>
          <w:rFonts w:ascii="Times New Roman" w:hAnsi="Times New Roman"/>
          <w:sz w:val="28"/>
        </w:rPr>
        <w:t>фамилии, имени, отчества и должности специалиста, принявшего звонок.</w:t>
      </w:r>
    </w:p>
    <w:p w14:paraId="56000000">
      <w:pPr>
        <w:spacing w:after="0" w:line="240" w:lineRule="auto"/>
        <w:ind w:firstLine="567" w:left="0"/>
        <w:jc w:val="both"/>
      </w:pPr>
      <w:r>
        <w:rPr>
          <w:rFonts w:ascii="Times New Roman" w:hAnsi="Times New Roman"/>
          <w:sz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сотрудников. Время ожидания заявителя при индивидуальном устном информировании не может превышать 30 минут. Индивидуальное устное информирование каждого заявителя сотрудник осуществляет не более 15 минут.</w:t>
      </w:r>
    </w:p>
    <w:p w14:paraId="57000000">
      <w:pPr>
        <w:spacing w:after="0" w:line="240" w:lineRule="auto"/>
        <w:ind/>
        <w:jc w:val="both"/>
      </w:pPr>
      <w:r>
        <w:rPr>
          <w:rFonts w:ascii="Times New Roman" w:hAnsi="Times New Roman"/>
          <w:sz w:val="28"/>
        </w:rPr>
        <w:t xml:space="preserve">1.3.11. В случае если для подготовки ответа требуется продолжительное время, сотрудник, осуществляющий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 </w:t>
      </w:r>
      <w:r>
        <w:rPr>
          <w:rFonts w:ascii="Times New Roman" w:hAnsi="Times New Roman"/>
          <w:sz w:val="28"/>
        </w:rPr>
        <w:tab/>
      </w:r>
      <w:r>
        <w:rPr>
          <w:rFonts w:ascii="Times New Roman" w:hAnsi="Times New Roman"/>
          <w:sz w:val="28"/>
        </w:rPr>
        <w:t xml:space="preserve">  </w:t>
      </w:r>
    </w:p>
    <w:p w14:paraId="58000000">
      <w:pPr>
        <w:spacing w:after="0" w:line="240" w:lineRule="auto"/>
        <w:ind/>
        <w:jc w:val="both"/>
      </w:pPr>
      <w:r>
        <w:rPr>
          <w:rFonts w:ascii="Times New Roman" w:hAnsi="Times New Roman"/>
          <w:sz w:val="28"/>
        </w:rPr>
        <w:t xml:space="preserve">1.3.12. Звонки от заявителей  по вопросу информирования о порядке предоставления муниципальной услуги принимаются в соответствии с графиком работы  Администрации.  Разговор не должен продолжаться более 5 минут.       </w:t>
      </w:r>
    </w:p>
    <w:p w14:paraId="59000000">
      <w:pPr>
        <w:spacing w:after="0" w:line="240" w:lineRule="auto"/>
        <w:ind/>
        <w:jc w:val="both"/>
      </w:pPr>
      <w:r>
        <w:rPr>
          <w:rFonts w:ascii="Times New Roman" w:hAnsi="Times New Roman"/>
          <w:sz w:val="28"/>
        </w:rPr>
        <w:t>1.3.13.</w:t>
      </w:r>
      <w:r>
        <w:rPr>
          <w:rFonts w:ascii="Times New Roman" w:hAnsi="Times New Roman"/>
          <w:b w:val="1"/>
          <w:sz w:val="28"/>
        </w:rPr>
        <w:t xml:space="preserve"> </w:t>
      </w:r>
      <w:r>
        <w:rPr>
          <w:rFonts w:ascii="Times New Roman" w:hAnsi="Times New Roman"/>
          <w:sz w:val="28"/>
        </w:rPr>
        <w:t>Индивидуальное письменное информирование при обращении заявителя  осуществляется путем почтовых отправлений.</w:t>
      </w:r>
    </w:p>
    <w:p w14:paraId="5A000000">
      <w:pPr>
        <w:spacing w:after="0" w:line="240" w:lineRule="auto"/>
        <w:ind w:firstLine="567" w:left="0"/>
        <w:jc w:val="both"/>
      </w:pPr>
      <w:r>
        <w:rPr>
          <w:rFonts w:ascii="Times New Roman" w:hAnsi="Times New Roman"/>
          <w:sz w:val="28"/>
        </w:rPr>
        <w:t xml:space="preserve">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        </w:t>
      </w:r>
      <w:r>
        <w:rPr>
          <w:rFonts w:ascii="Times New Roman" w:hAnsi="Times New Roman"/>
          <w:sz w:val="28"/>
        </w:rPr>
        <w:tab/>
      </w:r>
      <w:r>
        <w:rPr>
          <w:rFonts w:ascii="Times New Roman" w:hAnsi="Times New Roman"/>
          <w:sz w:val="28"/>
        </w:rPr>
        <w:tab/>
      </w:r>
    </w:p>
    <w:p w14:paraId="5B000000">
      <w:pPr>
        <w:spacing w:after="0" w:line="240" w:lineRule="auto"/>
        <w:ind w:firstLine="567" w:left="0"/>
        <w:jc w:val="both"/>
      </w:pPr>
      <w:r>
        <w:rPr>
          <w:rFonts w:ascii="Times New Roman" w:hAnsi="Times New Roman"/>
          <w:sz w:val="28"/>
        </w:rPr>
        <w:t xml:space="preserve">Письменное обращение рассматривается в течение 20 календарных дней со дня регистрации письменного обращения.                 </w:t>
      </w:r>
      <w:r>
        <w:rPr>
          <w:rFonts w:ascii="Times New Roman" w:hAnsi="Times New Roman"/>
          <w:sz w:val="28"/>
        </w:rPr>
        <w:tab/>
      </w:r>
      <w:r>
        <w:rPr>
          <w:rFonts w:ascii="Times New Roman" w:hAnsi="Times New Roman"/>
          <w:sz w:val="28"/>
        </w:rPr>
        <w:tab/>
      </w:r>
      <w:r>
        <w:rPr>
          <w:rFonts w:ascii="Times New Roman" w:hAnsi="Times New Roman"/>
          <w:sz w:val="28"/>
        </w:rPr>
        <w:tab/>
      </w:r>
    </w:p>
    <w:p w14:paraId="5C000000">
      <w:pPr>
        <w:spacing w:after="0" w:line="240" w:lineRule="auto"/>
        <w:ind/>
        <w:jc w:val="both"/>
      </w:pPr>
      <w:r>
        <w:rPr>
          <w:rFonts w:ascii="Times New Roman" w:hAnsi="Times New Roman"/>
          <w:sz w:val="28"/>
        </w:rPr>
        <w:t>1.3.14. Публичное письменное информирование может осуществляться путем публикации информационных материалов в СМИ, размещения на официальном  Интернет -  сайте Администрации, путем использования информационных стендов.</w:t>
      </w:r>
    </w:p>
    <w:p w14:paraId="5D000000">
      <w:pPr>
        <w:spacing w:after="0" w:line="240" w:lineRule="auto"/>
        <w:ind/>
        <w:jc w:val="both"/>
      </w:pPr>
      <w:r>
        <w:rPr>
          <w:rFonts w:ascii="Times New Roman" w:hAnsi="Times New Roman"/>
          <w:sz w:val="28"/>
        </w:rPr>
        <w:t>1.3.15. С момента приема документов заявитель имеет право получать сведения о ходе предоставления муниципальной услуги при личном обращении в Администрацию,</w:t>
      </w:r>
      <w:r>
        <w:rPr>
          <w:rFonts w:ascii="Times New Roman" w:hAnsi="Times New Roman"/>
          <w:i w:val="1"/>
          <w:sz w:val="28"/>
        </w:rPr>
        <w:t xml:space="preserve"> </w:t>
      </w:r>
      <w:r>
        <w:rPr>
          <w:rFonts w:ascii="Times New Roman" w:hAnsi="Times New Roman"/>
          <w:sz w:val="28"/>
        </w:rPr>
        <w:t>по телефону или посредством электронной почты. Заявителю предоставляются сведения о том, на стадии выполнения какой административной процедуры находится его запрос.</w:t>
      </w:r>
    </w:p>
    <w:p w14:paraId="5E000000">
      <w:pPr>
        <w:spacing w:after="0" w:line="240" w:lineRule="auto"/>
        <w:ind w:firstLine="567" w:left="0"/>
        <w:jc w:val="both"/>
      </w:pPr>
      <w:r>
        <w:rPr>
          <w:rFonts w:ascii="Times New Roman" w:hAnsi="Times New Roman"/>
          <w:sz w:val="28"/>
        </w:rPr>
        <w:t xml:space="preserve">Заявителю, подавшему заявление в электронной форме, сведения о статусе оказания услуги направляются в его личный кабинет на сайте, с которого был направлен запрос. </w:t>
      </w:r>
    </w:p>
    <w:p w14:paraId="5F000000">
      <w:pPr>
        <w:spacing w:after="0" w:before="0" w:line="240" w:lineRule="auto"/>
        <w:ind/>
        <w:jc w:val="both"/>
        <w:rPr>
          <w:color w:val="333333"/>
          <w:spacing w:val="8"/>
          <w:sz w:val="28"/>
        </w:rPr>
      </w:pPr>
    </w:p>
    <w:p w14:paraId="60000000">
      <w:pPr>
        <w:widowControl w:val="0"/>
        <w:spacing w:after="0" w:line="240" w:lineRule="auto"/>
        <w:ind/>
        <w:jc w:val="center"/>
      </w:pPr>
      <w:r>
        <w:rPr>
          <w:rFonts w:ascii="Times New Roman" w:hAnsi="Times New Roman"/>
          <w:b w:val="1"/>
          <w:sz w:val="28"/>
        </w:rPr>
        <w:t>2. Стандарт предоставления муниципальной услуги</w:t>
      </w:r>
    </w:p>
    <w:p w14:paraId="61000000">
      <w:pPr>
        <w:spacing w:after="0" w:line="240" w:lineRule="auto"/>
        <w:ind/>
        <w:jc w:val="both"/>
      </w:pPr>
      <w:r>
        <w:rPr>
          <w:rFonts w:ascii="Times New Roman" w:hAnsi="Times New Roman"/>
          <w:b w:val="1"/>
          <w:sz w:val="28"/>
        </w:rPr>
        <w:t>2.1. Наименование муниципальной услуги</w:t>
      </w:r>
    </w:p>
    <w:p w14:paraId="62000000">
      <w:pPr>
        <w:spacing w:after="0" w:line="240" w:lineRule="auto"/>
        <w:ind w:firstLine="567" w:left="0"/>
        <w:jc w:val="both"/>
      </w:pPr>
      <w:r>
        <w:rPr>
          <w:rFonts w:ascii="Times New Roman" w:hAnsi="Times New Roman"/>
          <w:sz w:val="28"/>
        </w:rPr>
        <w:t xml:space="preserve">Муниципальная услуга </w:t>
      </w:r>
      <w:r>
        <w:rPr>
          <w:rFonts w:ascii="Times New Roman" w:hAnsi="Times New Roman"/>
          <w:color w:val="000000"/>
          <w:sz w:val="28"/>
        </w:rPr>
        <w:t>«Предоставление порубочного билета (или)  разрешения на пересадку деревьев и  кустарников»</w:t>
      </w:r>
      <w:r>
        <w:rPr>
          <w:rFonts w:ascii="Times New Roman" w:hAnsi="Times New Roman"/>
          <w:sz w:val="28"/>
        </w:rPr>
        <w:t xml:space="preserve"> на территории Елизаветинского сельского поселения.</w:t>
      </w:r>
    </w:p>
    <w:p w14:paraId="63000000">
      <w:pPr>
        <w:spacing w:after="0" w:line="240" w:lineRule="auto"/>
        <w:ind/>
        <w:jc w:val="both"/>
      </w:pPr>
      <w:r>
        <w:rPr>
          <w:rFonts w:ascii="Times New Roman" w:hAnsi="Times New Roman"/>
          <w:b w:val="1"/>
          <w:sz w:val="28"/>
        </w:rPr>
        <w:t>2.2 Наименование органа, непосредственно предоставляющего муниципальную услугу</w:t>
      </w:r>
    </w:p>
    <w:p w14:paraId="64000000">
      <w:pPr>
        <w:spacing w:after="0" w:line="240" w:lineRule="auto"/>
        <w:ind w:firstLine="567" w:left="0"/>
        <w:jc w:val="both"/>
      </w:pPr>
      <w:r>
        <w:rPr>
          <w:rFonts w:ascii="Times New Roman" w:hAnsi="Times New Roman"/>
          <w:sz w:val="28"/>
        </w:rPr>
        <w:t xml:space="preserve">Муниципальная услуга предоставляется администрацией </w:t>
      </w:r>
      <w:r>
        <w:rPr>
          <w:rFonts w:ascii="Times New Roman" w:hAnsi="Times New Roman"/>
          <w:sz w:val="28"/>
        </w:rPr>
        <w:t xml:space="preserve">Елизаветинского </w:t>
      </w:r>
      <w:r>
        <w:rPr>
          <w:rFonts w:ascii="Times New Roman" w:hAnsi="Times New Roman"/>
          <w:sz w:val="28"/>
        </w:rPr>
        <w:t xml:space="preserve"> сельского поселения.</w:t>
      </w:r>
    </w:p>
    <w:p w14:paraId="65000000">
      <w:pPr>
        <w:spacing w:after="0" w:line="240" w:lineRule="auto"/>
        <w:ind/>
        <w:jc w:val="both"/>
      </w:pPr>
      <w:r>
        <w:rPr>
          <w:rFonts w:ascii="Times New Roman" w:hAnsi="Times New Roman"/>
          <w:b w:val="1"/>
          <w:sz w:val="28"/>
        </w:rPr>
        <w:t>2.3. Результат предоставления  муниципальной услуги.</w:t>
      </w:r>
    </w:p>
    <w:p w14:paraId="66000000">
      <w:pPr>
        <w:spacing w:after="0" w:line="240" w:lineRule="auto"/>
        <w:ind w:firstLine="207" w:left="360"/>
        <w:jc w:val="both"/>
      </w:pPr>
      <w:r>
        <w:rPr>
          <w:rFonts w:ascii="Times New Roman" w:hAnsi="Times New Roman"/>
          <w:sz w:val="28"/>
        </w:rPr>
        <w:t>Результатом предоставления муниципальной услуги является:</w:t>
      </w:r>
    </w:p>
    <w:p w14:paraId="67000000">
      <w:pPr>
        <w:spacing w:after="0" w:before="0" w:line="240" w:lineRule="auto"/>
        <w:ind/>
        <w:jc w:val="both"/>
      </w:pPr>
      <w:r>
        <w:rPr>
          <w:sz w:val="28"/>
        </w:rPr>
        <w:t>- п</w:t>
      </w:r>
      <w:r>
        <w:rPr>
          <w:color w:val="000000"/>
          <w:sz w:val="28"/>
        </w:rPr>
        <w:t>редоставление порубочного билета и (или)  разрешения на пересадку деревьев и  кустарников</w:t>
      </w:r>
      <w:r>
        <w:rPr>
          <w:sz w:val="28"/>
        </w:rPr>
        <w:t xml:space="preserve">; </w:t>
      </w:r>
    </w:p>
    <w:p w14:paraId="68000000">
      <w:pPr>
        <w:spacing w:after="0" w:before="0" w:line="240" w:lineRule="auto"/>
        <w:ind/>
        <w:jc w:val="both"/>
      </w:pPr>
      <w:r>
        <w:rPr>
          <w:sz w:val="28"/>
        </w:rPr>
        <w:t>- выдача уведомления об отказе в выдаче</w:t>
      </w:r>
      <w:r>
        <w:rPr>
          <w:color w:val="000000"/>
          <w:sz w:val="28"/>
        </w:rPr>
        <w:t xml:space="preserve"> порубочного билета и (или)  разрешения на пересадку деревьев и кустарников</w:t>
      </w:r>
      <w:r>
        <w:rPr>
          <w:sz w:val="28"/>
        </w:rPr>
        <w:t xml:space="preserve">  с указанием причин.</w:t>
      </w:r>
    </w:p>
    <w:p w14:paraId="69000000">
      <w:pPr>
        <w:spacing w:after="0" w:line="240" w:lineRule="auto"/>
        <w:ind/>
        <w:jc w:val="both"/>
      </w:pPr>
      <w:r>
        <w:rPr>
          <w:rFonts w:ascii="Times New Roman" w:hAnsi="Times New Roman"/>
          <w:b w:val="1"/>
          <w:sz w:val="28"/>
        </w:rPr>
        <w:t>2.4. Проведение работ по вырубке зеленых насаждений может проводиться в случаях:</w:t>
      </w:r>
    </w:p>
    <w:p w14:paraId="6A000000">
      <w:pPr>
        <w:numPr>
          <w:numId w:val="16"/>
        </w:numPr>
        <w:spacing w:after="0" w:line="240" w:lineRule="auto"/>
        <w:ind/>
        <w:jc w:val="both"/>
      </w:pPr>
      <w:r>
        <w:rPr>
          <w:rFonts w:ascii="Times New Roman" w:hAnsi="Times New Roman"/>
          <w:sz w:val="28"/>
        </w:rPr>
        <w:t>осуществления градостроительной деятельности в соответствии с действующим законодательством Российской Федерации;</w:t>
      </w:r>
    </w:p>
    <w:p w14:paraId="6B000000">
      <w:pPr>
        <w:numPr>
          <w:numId w:val="17"/>
        </w:numPr>
        <w:spacing w:after="0" w:line="240" w:lineRule="auto"/>
        <w:ind/>
        <w:jc w:val="both"/>
      </w:pPr>
      <w:r>
        <w:rPr>
          <w:rFonts w:ascii="Times New Roman" w:hAnsi="Times New Roman"/>
          <w:sz w:val="28"/>
        </w:rPr>
        <w:t>проведения санитарных рубок и реконструкции зеленых насаждений;</w:t>
      </w:r>
    </w:p>
    <w:p w14:paraId="6C000000">
      <w:pPr>
        <w:numPr>
          <w:numId w:val="18"/>
        </w:numPr>
        <w:spacing w:after="0" w:line="240" w:lineRule="auto"/>
        <w:ind/>
        <w:jc w:val="both"/>
      </w:pPr>
      <w:r>
        <w:rPr>
          <w:rFonts w:ascii="Times New Roman" w:hAnsi="Times New Roman"/>
          <w:sz w:val="28"/>
        </w:rPr>
        <w:t>восстановления по заключению органов санитарно-эпидемиологического надзора нормативного светового режима в жилых и нежилых помещениях, затеняемых деревьями;</w:t>
      </w:r>
    </w:p>
    <w:p w14:paraId="6D000000">
      <w:pPr>
        <w:numPr>
          <w:numId w:val="19"/>
        </w:numPr>
        <w:spacing w:after="0" w:line="240" w:lineRule="auto"/>
        <w:ind/>
        <w:jc w:val="both"/>
      </w:pPr>
      <w:r>
        <w:rPr>
          <w:rFonts w:ascii="Times New Roman" w:hAnsi="Times New Roman"/>
          <w:sz w:val="28"/>
        </w:rPr>
        <w:t>ликвидации аварийных и чрезвычайных ситуаций, ремонта подземных коммуникаций и капитальных инженерных сооружений.</w:t>
      </w:r>
    </w:p>
    <w:p w14:paraId="6E000000">
      <w:pPr>
        <w:spacing w:after="0" w:before="0" w:line="240" w:lineRule="auto"/>
        <w:ind/>
        <w:jc w:val="both"/>
      </w:pPr>
      <w:r>
        <w:rPr>
          <w:b w:val="1"/>
          <w:sz w:val="28"/>
        </w:rPr>
        <w:t>2.5. Срок предоставления муниципальной услуги</w:t>
      </w:r>
    </w:p>
    <w:p w14:paraId="6F000000">
      <w:pPr>
        <w:spacing w:after="0" w:line="240" w:lineRule="auto"/>
        <w:ind w:firstLine="426" w:left="0"/>
        <w:jc w:val="both"/>
      </w:pPr>
      <w:r>
        <w:rPr>
          <w:rFonts w:ascii="Times New Roman" w:hAnsi="Times New Roman"/>
          <w:sz w:val="28"/>
        </w:rPr>
        <w:t>Срок предоставления муниципальной услуги не превышает 20 календарных дней со дня поступления заявления о предоставлении муниципальной услуги.</w:t>
      </w:r>
    </w:p>
    <w:p w14:paraId="70000000">
      <w:pPr>
        <w:spacing w:after="0" w:line="240" w:lineRule="auto"/>
        <w:ind/>
        <w:jc w:val="both"/>
      </w:pPr>
      <w:r>
        <w:rPr>
          <w:rFonts w:ascii="Times New Roman" w:hAnsi="Times New Roman"/>
          <w:b w:val="1"/>
          <w:sz w:val="28"/>
        </w:rPr>
        <w:t>2.6. Правовые основания для предоставления муниципальной услуги</w:t>
      </w:r>
    </w:p>
    <w:p w14:paraId="71000000">
      <w:pPr>
        <w:spacing w:after="0" w:line="240" w:lineRule="auto"/>
        <w:ind/>
        <w:jc w:val="both"/>
      </w:pPr>
      <w:r>
        <w:rPr>
          <w:rFonts w:ascii="Times New Roman" w:hAnsi="Times New Roman"/>
          <w:sz w:val="28"/>
        </w:rPr>
        <w:t>2.5.1. Предоставление муниципальной услуги осуществляется в соответствии со следующими нормативно-правовыми актами:</w:t>
      </w:r>
    </w:p>
    <w:p w14:paraId="72000000">
      <w:pPr>
        <w:numPr>
          <w:numId w:val="20"/>
        </w:numPr>
        <w:spacing w:after="0" w:line="240" w:lineRule="auto"/>
        <w:ind/>
        <w:jc w:val="both"/>
      </w:pPr>
      <w:r>
        <w:rPr>
          <w:rStyle w:val="Style_4_ch"/>
          <w:rFonts w:ascii="Times New Roman" w:hAnsi="Times New Roman"/>
          <w:sz w:val="28"/>
        </w:rPr>
        <w:fldChar w:fldCharType="begin"/>
      </w:r>
      <w:r>
        <w:rPr>
          <w:rStyle w:val="Style_4_ch"/>
          <w:rFonts w:ascii="Times New Roman" w:hAnsi="Times New Roman"/>
          <w:sz w:val="28"/>
        </w:rPr>
        <w:instrText>HYPERLINK "consultantplus://offline/ref=E2E7AB7E1B7814472221BBDA4F34448D8D6CA07121796E98EC1B6DiDe8O"</w:instrText>
      </w:r>
      <w:r>
        <w:rPr>
          <w:rStyle w:val="Style_4_ch"/>
          <w:rFonts w:ascii="Times New Roman" w:hAnsi="Times New Roman"/>
          <w:sz w:val="28"/>
        </w:rPr>
        <w:fldChar w:fldCharType="separate"/>
      </w:r>
      <w:r>
        <w:rPr>
          <w:rStyle w:val="Style_4_ch"/>
          <w:rFonts w:ascii="Times New Roman" w:hAnsi="Times New Roman"/>
          <w:sz w:val="28"/>
        </w:rPr>
        <w:t>Конституцией</w:t>
      </w:r>
      <w:r>
        <w:rPr>
          <w:rStyle w:val="Style_4_ch"/>
          <w:rFonts w:ascii="Times New Roman" w:hAnsi="Times New Roman"/>
          <w:sz w:val="28"/>
        </w:rPr>
        <w:fldChar w:fldCharType="end"/>
      </w:r>
      <w:r>
        <w:rPr>
          <w:rFonts w:ascii="Times New Roman" w:hAnsi="Times New Roman"/>
          <w:sz w:val="28"/>
        </w:rPr>
        <w:t xml:space="preserve"> Российской Федерации ("Российская газета", 1993, 25 декабря; Собрание законодательства Российской Федерации, 2009, № 4, ст. 445);</w:t>
      </w:r>
    </w:p>
    <w:p w14:paraId="73000000">
      <w:pPr>
        <w:numPr>
          <w:numId w:val="21"/>
        </w:numPr>
        <w:spacing w:after="0" w:line="240" w:lineRule="auto"/>
        <w:ind/>
        <w:jc w:val="both"/>
      </w:pPr>
      <w:r>
        <w:rPr>
          <w:rFonts w:ascii="Times New Roman" w:hAnsi="Times New Roman"/>
          <w:sz w:val="28"/>
        </w:rPr>
        <w:t xml:space="preserve">Градостроительным </w:t>
      </w:r>
      <w:r>
        <w:rPr>
          <w:rStyle w:val="Style_4_ch"/>
          <w:rFonts w:ascii="Times New Roman" w:hAnsi="Times New Roman"/>
          <w:sz w:val="28"/>
        </w:rPr>
        <w:fldChar w:fldCharType="begin"/>
      </w:r>
      <w:r>
        <w:rPr>
          <w:rStyle w:val="Style_4_ch"/>
          <w:rFonts w:ascii="Times New Roman" w:hAnsi="Times New Roman"/>
          <w:sz w:val="28"/>
        </w:rPr>
        <w:instrText>HYPERLINK "consultantplus://offline/ref=E2E7AB7E1B7814472221BBDA4F34448D8E67A0732B2C399ABD4E63DDBAi2e1O"</w:instrText>
      </w:r>
      <w:r>
        <w:rPr>
          <w:rStyle w:val="Style_4_ch"/>
          <w:rFonts w:ascii="Times New Roman" w:hAnsi="Times New Roman"/>
          <w:sz w:val="28"/>
        </w:rPr>
        <w:fldChar w:fldCharType="separate"/>
      </w:r>
      <w:r>
        <w:rPr>
          <w:rStyle w:val="Style_4_ch"/>
          <w:rFonts w:ascii="Times New Roman" w:hAnsi="Times New Roman"/>
          <w:sz w:val="28"/>
        </w:rPr>
        <w:t>кодексом</w:t>
      </w:r>
      <w:r>
        <w:rPr>
          <w:rStyle w:val="Style_4_ch"/>
          <w:rFonts w:ascii="Times New Roman" w:hAnsi="Times New Roman"/>
          <w:sz w:val="28"/>
        </w:rPr>
        <w:fldChar w:fldCharType="end"/>
      </w:r>
      <w:r>
        <w:rPr>
          <w:rFonts w:ascii="Times New Roman" w:hAnsi="Times New Roman"/>
          <w:sz w:val="28"/>
        </w:rPr>
        <w:t xml:space="preserve"> Российской Федерации;</w:t>
      </w:r>
    </w:p>
    <w:p w14:paraId="74000000">
      <w:pPr>
        <w:numPr>
          <w:numId w:val="22"/>
        </w:numPr>
        <w:spacing w:after="0" w:line="240" w:lineRule="auto"/>
        <w:ind/>
        <w:jc w:val="both"/>
      </w:pPr>
      <w:r>
        <w:rPr>
          <w:rFonts w:ascii="Times New Roman" w:hAnsi="Times New Roman"/>
          <w:sz w:val="28"/>
        </w:rPr>
        <w:t xml:space="preserve">Земельным </w:t>
      </w:r>
      <w:r>
        <w:rPr>
          <w:rStyle w:val="Style_4_ch"/>
          <w:rFonts w:ascii="Times New Roman" w:hAnsi="Times New Roman"/>
          <w:sz w:val="28"/>
        </w:rPr>
        <w:fldChar w:fldCharType="begin"/>
      </w:r>
      <w:r>
        <w:rPr>
          <w:rStyle w:val="Style_4_ch"/>
          <w:rFonts w:ascii="Times New Roman" w:hAnsi="Times New Roman"/>
          <w:sz w:val="28"/>
        </w:rPr>
        <w:instrText>HYPERLINK "consultantplus://offline/ref=E2E7AB7E1B7814472221BBDA4F34448D8E67A4702B27399ABD4E63DDBAi2e1O"</w:instrText>
      </w:r>
      <w:r>
        <w:rPr>
          <w:rStyle w:val="Style_4_ch"/>
          <w:rFonts w:ascii="Times New Roman" w:hAnsi="Times New Roman"/>
          <w:sz w:val="28"/>
        </w:rPr>
        <w:fldChar w:fldCharType="separate"/>
      </w:r>
      <w:r>
        <w:rPr>
          <w:rStyle w:val="Style_4_ch"/>
          <w:rFonts w:ascii="Times New Roman" w:hAnsi="Times New Roman"/>
          <w:sz w:val="28"/>
        </w:rPr>
        <w:t>кодексом</w:t>
      </w:r>
      <w:r>
        <w:rPr>
          <w:rStyle w:val="Style_4_ch"/>
          <w:rFonts w:ascii="Times New Roman" w:hAnsi="Times New Roman"/>
          <w:sz w:val="28"/>
        </w:rPr>
        <w:fldChar w:fldCharType="end"/>
      </w:r>
      <w:r>
        <w:rPr>
          <w:rFonts w:ascii="Times New Roman" w:hAnsi="Times New Roman"/>
          <w:sz w:val="28"/>
        </w:rPr>
        <w:t xml:space="preserve"> Российской Федерации (Собрание законодательства Российской Федерации, 2001, № 44, ст. 4147);</w:t>
      </w:r>
    </w:p>
    <w:p w14:paraId="75000000">
      <w:pPr>
        <w:numPr>
          <w:numId w:val="23"/>
        </w:numPr>
        <w:spacing w:after="0" w:line="240" w:lineRule="auto"/>
        <w:ind/>
        <w:jc w:val="both"/>
      </w:pPr>
      <w:r>
        <w:rPr>
          <w:rFonts w:ascii="Times New Roman" w:hAnsi="Times New Roman"/>
          <w:sz w:val="28"/>
        </w:rPr>
        <w:t xml:space="preserve">Гражданским </w:t>
      </w:r>
      <w:r>
        <w:rPr>
          <w:rStyle w:val="Style_4_ch"/>
          <w:rFonts w:ascii="Times New Roman" w:hAnsi="Times New Roman"/>
          <w:sz w:val="28"/>
        </w:rPr>
        <w:fldChar w:fldCharType="begin"/>
      </w:r>
      <w:r>
        <w:rPr>
          <w:rStyle w:val="Style_4_ch"/>
          <w:rFonts w:ascii="Times New Roman" w:hAnsi="Times New Roman"/>
          <w:sz w:val="28"/>
        </w:rPr>
        <w:instrText>HYPERLINK "consultantplus://offline/ref=E2E7AB7E1B7814472221BBDA4F34448D8E67AF722827399ABD4E63DDBAi2e1O"</w:instrText>
      </w:r>
      <w:r>
        <w:rPr>
          <w:rStyle w:val="Style_4_ch"/>
          <w:rFonts w:ascii="Times New Roman" w:hAnsi="Times New Roman"/>
          <w:sz w:val="28"/>
        </w:rPr>
        <w:fldChar w:fldCharType="separate"/>
      </w:r>
      <w:r>
        <w:rPr>
          <w:rStyle w:val="Style_4_ch"/>
          <w:rFonts w:ascii="Times New Roman" w:hAnsi="Times New Roman"/>
          <w:sz w:val="28"/>
        </w:rPr>
        <w:t>кодексом</w:t>
      </w:r>
      <w:r>
        <w:rPr>
          <w:rStyle w:val="Style_4_ch"/>
          <w:rFonts w:ascii="Times New Roman" w:hAnsi="Times New Roman"/>
          <w:sz w:val="28"/>
        </w:rPr>
        <w:fldChar w:fldCharType="end"/>
      </w:r>
      <w:r>
        <w:rPr>
          <w:rFonts w:ascii="Times New Roman" w:hAnsi="Times New Roman"/>
          <w:sz w:val="28"/>
        </w:rPr>
        <w:t xml:space="preserve"> Российской Федерации (Собрание законодательства Российской Федерации, 1994, № 32, ст. 3301);</w:t>
      </w:r>
    </w:p>
    <w:p w14:paraId="76000000">
      <w:pPr>
        <w:numPr>
          <w:numId w:val="24"/>
        </w:numPr>
        <w:spacing w:after="0" w:line="240" w:lineRule="auto"/>
        <w:ind/>
        <w:jc w:val="both"/>
      </w:pPr>
      <w:r>
        <w:rPr>
          <w:rFonts w:ascii="Times New Roman" w:hAnsi="Times New Roman"/>
          <w:sz w:val="28"/>
        </w:rPr>
        <w:t xml:space="preserve">Федеральным </w:t>
      </w:r>
      <w:r>
        <w:rPr>
          <w:rStyle w:val="Style_4_ch"/>
          <w:rFonts w:ascii="Times New Roman" w:hAnsi="Times New Roman"/>
          <w:sz w:val="28"/>
        </w:rPr>
        <w:fldChar w:fldCharType="begin"/>
      </w:r>
      <w:r>
        <w:rPr>
          <w:rStyle w:val="Style_4_ch"/>
          <w:rFonts w:ascii="Times New Roman" w:hAnsi="Times New Roman"/>
          <w:sz w:val="28"/>
        </w:rPr>
        <w:instrText>HYPERLINK "consultantplus://offline/ref=E2E7AB7E1B7814472221BBDA4F34448D8E67A470232D399ABD4E63DDBA217F1D18D8DF3F49881FF3i1e3O"</w:instrText>
      </w:r>
      <w:r>
        <w:rPr>
          <w:rStyle w:val="Style_4_ch"/>
          <w:rFonts w:ascii="Times New Roman" w:hAnsi="Times New Roman"/>
          <w:sz w:val="28"/>
        </w:rPr>
        <w:fldChar w:fldCharType="separate"/>
      </w:r>
      <w:r>
        <w:rPr>
          <w:rStyle w:val="Style_4_ch"/>
          <w:rFonts w:ascii="Times New Roman" w:hAnsi="Times New Roman"/>
          <w:sz w:val="28"/>
        </w:rPr>
        <w:t>законом</w:t>
      </w:r>
      <w:r>
        <w:rPr>
          <w:rStyle w:val="Style_4_ch"/>
          <w:rFonts w:ascii="Times New Roman" w:hAnsi="Times New Roman"/>
          <w:sz w:val="28"/>
        </w:rPr>
        <w:fldChar w:fldCharType="end"/>
      </w:r>
      <w:r>
        <w:rPr>
          <w:rFonts w:ascii="Times New Roman" w:hAnsi="Times New Roman"/>
          <w:sz w:val="28"/>
        </w:rPr>
        <w:t xml:space="preserve"> от 27 июля 2010 г. № 210-ФЗ "Об организации предоставления государственных и муниципальных услуг" ("Российская газета", № 168 от 30.07.2010);</w:t>
      </w:r>
    </w:p>
    <w:p w14:paraId="77000000">
      <w:pPr>
        <w:numPr>
          <w:numId w:val="25"/>
        </w:numPr>
        <w:spacing w:after="0" w:line="240" w:lineRule="auto"/>
        <w:ind/>
        <w:jc w:val="both"/>
      </w:pPr>
      <w:r>
        <w:rPr>
          <w:rFonts w:ascii="Times New Roman" w:hAnsi="Times New Roman"/>
          <w:sz w:val="28"/>
        </w:rPr>
        <w:t xml:space="preserve">Федеральным </w:t>
      </w:r>
      <w:r>
        <w:rPr>
          <w:rStyle w:val="Style_4_ch"/>
          <w:rFonts w:ascii="Times New Roman" w:hAnsi="Times New Roman"/>
          <w:sz w:val="28"/>
        </w:rPr>
        <w:fldChar w:fldCharType="begin"/>
      </w:r>
      <w:r>
        <w:rPr>
          <w:rStyle w:val="Style_4_ch"/>
          <w:rFonts w:ascii="Times New Roman" w:hAnsi="Times New Roman"/>
          <w:sz w:val="28"/>
        </w:rPr>
        <w:instrText>HYPERLINK "consultantplus://offline/ref=E2E7AB7E1B7814472221BBDA4F34448D8E67A4732F29399ABD4E63DDBAi2e1O"</w:instrText>
      </w:r>
      <w:r>
        <w:rPr>
          <w:rStyle w:val="Style_4_ch"/>
          <w:rFonts w:ascii="Times New Roman" w:hAnsi="Times New Roman"/>
          <w:sz w:val="28"/>
        </w:rPr>
        <w:fldChar w:fldCharType="separate"/>
      </w:r>
      <w:r>
        <w:rPr>
          <w:rStyle w:val="Style_4_ch"/>
          <w:rFonts w:ascii="Times New Roman" w:hAnsi="Times New Roman"/>
          <w:sz w:val="28"/>
        </w:rPr>
        <w:t>законом</w:t>
      </w:r>
      <w:r>
        <w:rPr>
          <w:rStyle w:val="Style_4_ch"/>
          <w:rFonts w:ascii="Times New Roman" w:hAnsi="Times New Roman"/>
          <w:sz w:val="28"/>
        </w:rPr>
        <w:fldChar w:fldCharType="end"/>
      </w:r>
      <w:r>
        <w:rPr>
          <w:rFonts w:ascii="Times New Roman" w:hAnsi="Times New Roman"/>
          <w:sz w:val="28"/>
        </w:rPr>
        <w:t xml:space="preserve"> от 06.10.2003 № 131-ФЗ "Об общих принципах организации местного самоуправления в Российской Федерации" ("Российская газета", № 3315, 8 октября 2003 г.);</w:t>
      </w:r>
    </w:p>
    <w:p w14:paraId="78000000">
      <w:pPr>
        <w:numPr>
          <w:numId w:val="26"/>
        </w:numPr>
        <w:tabs>
          <w:tab w:leader="none" w:pos="0" w:val="left"/>
        </w:tabs>
        <w:spacing w:after="0" w:line="240" w:lineRule="auto"/>
        <w:ind/>
        <w:jc w:val="both"/>
      </w:pPr>
      <w:r>
        <w:rPr>
          <w:rFonts w:ascii="Times New Roman" w:hAnsi="Times New Roman"/>
          <w:sz w:val="28"/>
        </w:rPr>
        <w:t>Федеральным законом от 10.01.2002г. № 7-ФЗ «Об охране окружающей среды»;</w:t>
      </w:r>
    </w:p>
    <w:p w14:paraId="79000000">
      <w:pPr>
        <w:numPr>
          <w:numId w:val="27"/>
        </w:numPr>
        <w:tabs>
          <w:tab w:leader="none" w:pos="0" w:val="left"/>
        </w:tabs>
        <w:spacing w:after="0" w:line="240" w:lineRule="auto"/>
        <w:ind/>
        <w:jc w:val="both"/>
      </w:pPr>
      <w:r>
        <w:rPr>
          <w:rFonts w:ascii="Times New Roman" w:hAnsi="Times New Roman"/>
          <w:sz w:val="28"/>
        </w:rPr>
        <w:t>Федеральным законом от 02.05.2006г. № 59-ФЗ «О порядке рассмотрения обращений граждан Российской Федерации»;</w:t>
      </w:r>
    </w:p>
    <w:p w14:paraId="7A000000">
      <w:pPr>
        <w:numPr>
          <w:numId w:val="28"/>
        </w:numPr>
        <w:tabs>
          <w:tab w:leader="none" w:pos="0" w:val="left"/>
        </w:tabs>
        <w:spacing w:after="0" w:line="240" w:lineRule="auto"/>
        <w:ind/>
        <w:jc w:val="both"/>
      </w:pPr>
      <w:r>
        <w:rPr>
          <w:rFonts w:ascii="Times New Roman" w:hAnsi="Times New Roman"/>
          <w:sz w:val="28"/>
        </w:rPr>
        <w:t xml:space="preserve">Уставом </w:t>
      </w:r>
      <w:r>
        <w:rPr>
          <w:rFonts w:ascii="Times New Roman" w:hAnsi="Times New Roman"/>
          <w:sz w:val="28"/>
        </w:rPr>
        <w:t xml:space="preserve">Елизаветинского </w:t>
      </w:r>
      <w:r>
        <w:rPr>
          <w:rFonts w:ascii="Times New Roman" w:hAnsi="Times New Roman"/>
          <w:sz w:val="28"/>
        </w:rPr>
        <w:t xml:space="preserve"> сельского поселения;</w:t>
      </w:r>
    </w:p>
    <w:p w14:paraId="7B000000">
      <w:pPr>
        <w:numPr>
          <w:numId w:val="29"/>
        </w:numPr>
        <w:tabs>
          <w:tab w:leader="none" w:pos="0" w:val="left"/>
        </w:tabs>
        <w:spacing w:after="0" w:line="240" w:lineRule="auto"/>
        <w:ind/>
        <w:jc w:val="both"/>
      </w:pPr>
      <w:r>
        <w:rPr>
          <w:rFonts w:ascii="Times New Roman" w:hAnsi="Times New Roman"/>
          <w:sz w:val="28"/>
        </w:rPr>
        <w:t xml:space="preserve">Правилами благоустройства территории </w:t>
      </w:r>
      <w:r>
        <w:rPr>
          <w:rFonts w:ascii="Times New Roman" w:hAnsi="Times New Roman"/>
          <w:sz w:val="28"/>
        </w:rPr>
        <w:t xml:space="preserve">Елизаветинского </w:t>
      </w:r>
      <w:r>
        <w:rPr>
          <w:rFonts w:ascii="Times New Roman" w:hAnsi="Times New Roman"/>
          <w:sz w:val="28"/>
        </w:rPr>
        <w:t xml:space="preserve"> сельского поселения.</w:t>
      </w:r>
    </w:p>
    <w:p w14:paraId="7C000000">
      <w:pPr>
        <w:spacing w:after="0" w:line="240" w:lineRule="auto"/>
        <w:ind/>
        <w:jc w:val="both"/>
      </w:pPr>
      <w:r>
        <w:rPr>
          <w:rFonts w:ascii="Times New Roman" w:hAnsi="Times New Roman"/>
          <w:b w:val="1"/>
          <w:sz w:val="28"/>
        </w:rPr>
        <w:t>2.7. Исчерпывающий перечень документов, необходимых в соответствии с законодательством или иными нормативными правовыми актами для предоставления услуги.</w:t>
      </w:r>
    </w:p>
    <w:p w14:paraId="7D000000">
      <w:pPr>
        <w:spacing w:after="0" w:line="240" w:lineRule="auto"/>
        <w:ind/>
        <w:jc w:val="both"/>
      </w:pPr>
      <w:r>
        <w:rPr>
          <w:rFonts w:ascii="Times New Roman" w:hAnsi="Times New Roman"/>
          <w:sz w:val="28"/>
        </w:rPr>
        <w:t>2.7.1. Основанием для предоставления муниципальной услуги является заявление о выдаче порубочного билета и (или) разрешения на пересадку деревьев, кустарников в письменной или электронной форме, которое должно содержать следующую информацию:</w:t>
      </w:r>
    </w:p>
    <w:p w14:paraId="7E000000">
      <w:pPr>
        <w:spacing w:after="0" w:line="240" w:lineRule="auto"/>
        <w:ind w:firstLine="540" w:left="0"/>
        <w:jc w:val="both"/>
      </w:pPr>
      <w:r>
        <w:rPr>
          <w:rFonts w:ascii="Times New Roman" w:hAnsi="Times New Roman"/>
          <w:sz w:val="28"/>
        </w:rPr>
        <w:t>а) сведения о заявителе:</w:t>
      </w:r>
    </w:p>
    <w:p w14:paraId="7F000000">
      <w:pPr>
        <w:spacing w:after="0" w:line="240" w:lineRule="auto"/>
        <w:ind w:firstLine="540" w:left="0"/>
        <w:jc w:val="both"/>
      </w:pPr>
      <w:r>
        <w:rPr>
          <w:rFonts w:ascii="Times New Roman" w:hAnsi="Times New Roman"/>
          <w:sz w:val="28"/>
        </w:rPr>
        <w:t>для юридического лица: полное наименование, фамилия, имя и отчество руководителя, место нахождения, контактный телефон;</w:t>
      </w:r>
    </w:p>
    <w:p w14:paraId="80000000">
      <w:pPr>
        <w:spacing w:after="0" w:line="240" w:lineRule="auto"/>
        <w:ind/>
        <w:jc w:val="both"/>
      </w:pPr>
      <w:r>
        <w:rPr>
          <w:rFonts w:ascii="Times New Roman" w:hAnsi="Times New Roman"/>
          <w:sz w:val="28"/>
        </w:rPr>
        <w:t>для индивидуального предпринимателя: фамилия, имя и отчество индивидуального предпринимателя, место его жительства, контактный телефон;</w:t>
      </w:r>
    </w:p>
    <w:p w14:paraId="81000000">
      <w:pPr>
        <w:spacing w:after="0" w:line="240" w:lineRule="auto"/>
        <w:ind w:firstLine="540" w:left="0"/>
        <w:jc w:val="both"/>
      </w:pPr>
      <w:r>
        <w:rPr>
          <w:rFonts w:ascii="Times New Roman" w:hAnsi="Times New Roman"/>
          <w:sz w:val="28"/>
        </w:rPr>
        <w:t>для физического лица: фамилия, имя и отчество, место его жительства, контактный телефон;</w:t>
      </w:r>
    </w:p>
    <w:p w14:paraId="82000000">
      <w:pPr>
        <w:spacing w:after="0" w:line="240" w:lineRule="auto"/>
        <w:ind w:firstLine="540" w:left="0"/>
        <w:jc w:val="both"/>
      </w:pPr>
      <w:r>
        <w:rPr>
          <w:rFonts w:ascii="Times New Roman" w:hAnsi="Times New Roman"/>
          <w:sz w:val="28"/>
        </w:rPr>
        <w:t>б) основание для вырубки или пересадки зеленых насаждений;</w:t>
      </w:r>
    </w:p>
    <w:p w14:paraId="83000000">
      <w:pPr>
        <w:spacing w:after="0" w:line="240" w:lineRule="auto"/>
        <w:ind w:firstLine="540" w:left="0"/>
        <w:jc w:val="both"/>
      </w:pPr>
      <w:r>
        <w:rPr>
          <w:rFonts w:ascii="Times New Roman" w:hAnsi="Times New Roman"/>
          <w:sz w:val="28"/>
        </w:rPr>
        <w:t>в) сведения о местоположении, количестве и видах зеленых насаждений.</w:t>
      </w:r>
    </w:p>
    <w:p w14:paraId="84000000">
      <w:pPr>
        <w:spacing w:after="0" w:line="240" w:lineRule="auto"/>
        <w:ind/>
        <w:jc w:val="both"/>
      </w:pPr>
      <w:r>
        <w:rPr>
          <w:rFonts w:ascii="Times New Roman" w:hAnsi="Times New Roman"/>
          <w:sz w:val="28"/>
        </w:rPr>
        <w:t>2.7.2. Перечень документов, предоставляемых заявителем самостоятельно:</w:t>
      </w:r>
    </w:p>
    <w:p w14:paraId="85000000">
      <w:pPr>
        <w:spacing w:after="0" w:line="240" w:lineRule="auto"/>
        <w:ind w:firstLine="567" w:left="0"/>
        <w:jc w:val="both"/>
      </w:pPr>
      <w:r>
        <w:rPr>
          <w:rFonts w:ascii="Times New Roman" w:hAnsi="Times New Roman"/>
          <w:sz w:val="28"/>
        </w:rPr>
        <w:t>1) </w:t>
      </w:r>
      <w:r>
        <w:rPr>
          <w:rStyle w:val="Style_4_ch"/>
          <w:rFonts w:ascii="Times New Roman" w:hAnsi="Times New Roman"/>
          <w:sz w:val="28"/>
        </w:rPr>
        <w:fldChar w:fldCharType="begin"/>
      </w:r>
      <w:r>
        <w:rPr>
          <w:rStyle w:val="Style_4_ch"/>
          <w:rFonts w:ascii="Times New Roman" w:hAnsi="Times New Roman"/>
          <w:sz w:val="28"/>
        </w:rPr>
        <w:instrText>HYPERLINK "http://admvelikoe.ru/documents/1017.html#Par226"</w:instrText>
      </w:r>
      <w:r>
        <w:rPr>
          <w:rStyle w:val="Style_4_ch"/>
          <w:rFonts w:ascii="Times New Roman" w:hAnsi="Times New Roman"/>
          <w:sz w:val="28"/>
        </w:rPr>
        <w:fldChar w:fldCharType="separate"/>
      </w:r>
      <w:r>
        <w:rPr>
          <w:rStyle w:val="Style_4_ch"/>
          <w:rFonts w:ascii="Times New Roman" w:hAnsi="Times New Roman"/>
          <w:sz w:val="28"/>
        </w:rPr>
        <w:t>заявление</w:t>
      </w:r>
      <w:r>
        <w:rPr>
          <w:rStyle w:val="Style_4_ch"/>
          <w:rFonts w:ascii="Times New Roman" w:hAnsi="Times New Roman"/>
          <w:sz w:val="28"/>
        </w:rPr>
        <w:fldChar w:fldCharType="end"/>
      </w:r>
      <w:r>
        <w:rPr>
          <w:rFonts w:ascii="Times New Roman" w:hAnsi="Times New Roman"/>
          <w:sz w:val="28"/>
        </w:rPr>
        <w:t> по форме согласно приложению № 2 к административному регламенту, которое может быть полностью рукописным или изготовленным с использованием распечатанного  и заполненного рукописно бланка заявления, или полностью изготовленным с использованием компьютерной техники.</w:t>
      </w:r>
    </w:p>
    <w:p w14:paraId="86000000">
      <w:pPr>
        <w:tabs>
          <w:tab w:leader="none" w:pos="720" w:val="left"/>
        </w:tabs>
        <w:spacing w:after="0" w:line="240" w:lineRule="auto"/>
        <w:ind w:firstLine="540" w:left="0"/>
        <w:jc w:val="both"/>
      </w:pPr>
      <w:r>
        <w:rPr>
          <w:rFonts w:ascii="Times New Roman" w:hAnsi="Times New Roman"/>
          <w:sz w:val="28"/>
        </w:rPr>
        <w:t>К заявлению прилагаются следующие документы:</w:t>
      </w:r>
    </w:p>
    <w:p w14:paraId="87000000">
      <w:pPr>
        <w:tabs>
          <w:tab w:leader="none" w:pos="720" w:val="left"/>
        </w:tabs>
        <w:spacing w:after="0" w:line="240" w:lineRule="auto"/>
        <w:ind w:firstLine="540" w:left="0"/>
        <w:jc w:val="both"/>
      </w:pPr>
      <w:r>
        <w:rPr>
          <w:rFonts w:ascii="Times New Roman" w:hAnsi="Times New Roman"/>
          <w:sz w:val="28"/>
        </w:rPr>
        <w:t>а) для юридического лица, индивидуального предпринимателя:</w:t>
      </w:r>
    </w:p>
    <w:p w14:paraId="88000000">
      <w:pPr>
        <w:numPr>
          <w:numId w:val="30"/>
        </w:numPr>
        <w:tabs>
          <w:tab w:leader="none" w:pos="720" w:val="left"/>
        </w:tabs>
        <w:spacing w:after="0" w:line="240" w:lineRule="auto"/>
        <w:ind/>
        <w:jc w:val="both"/>
      </w:pPr>
      <w:r>
        <w:rPr>
          <w:rFonts w:ascii="Times New Roman" w:hAnsi="Times New Roman"/>
          <w:sz w:val="28"/>
        </w:rPr>
        <w:t>копии учредительных документов со всеми изменениями и дополнениями на дату подачи заявления (для юридических лиц);</w:t>
      </w:r>
    </w:p>
    <w:p w14:paraId="89000000">
      <w:pPr>
        <w:numPr>
          <w:numId w:val="31"/>
        </w:numPr>
        <w:tabs>
          <w:tab w:leader="none" w:pos="720" w:val="left"/>
        </w:tabs>
        <w:spacing w:after="0" w:line="240" w:lineRule="auto"/>
        <w:ind/>
        <w:jc w:val="both"/>
      </w:pPr>
      <w:r>
        <w:rPr>
          <w:rFonts w:ascii="Times New Roman" w:hAnsi="Times New Roman"/>
          <w:sz w:val="28"/>
        </w:rPr>
        <w:t>копии свидетельства о внесении записи в единый государственный реестр юридических лиц и индивидуальных предпринимателей;</w:t>
      </w:r>
    </w:p>
    <w:p w14:paraId="8A000000">
      <w:pPr>
        <w:numPr>
          <w:numId w:val="32"/>
        </w:numPr>
        <w:tabs>
          <w:tab w:leader="none" w:pos="720" w:val="left"/>
        </w:tabs>
        <w:spacing w:after="0" w:line="240" w:lineRule="auto"/>
        <w:ind/>
        <w:jc w:val="both"/>
      </w:pPr>
      <w:r>
        <w:rPr>
          <w:rFonts w:ascii="Times New Roman" w:hAnsi="Times New Roman"/>
          <w:sz w:val="28"/>
        </w:rPr>
        <w:t>копия свидетельства о постановке на учет в налоговом органе;</w:t>
      </w:r>
    </w:p>
    <w:p w14:paraId="8B000000">
      <w:pPr>
        <w:numPr>
          <w:numId w:val="33"/>
        </w:numPr>
        <w:tabs>
          <w:tab w:leader="none" w:pos="720" w:val="left"/>
        </w:tabs>
        <w:spacing w:after="0" w:line="240" w:lineRule="auto"/>
        <w:ind/>
        <w:jc w:val="both"/>
      </w:pPr>
      <w:r>
        <w:rPr>
          <w:rFonts w:ascii="Times New Roman" w:hAnsi="Times New Roman"/>
          <w:sz w:val="28"/>
        </w:rPr>
        <w:t>копия документа, удостоверяющего личность руководителя юридического лица и индивидуального предпринимателя;</w:t>
      </w:r>
    </w:p>
    <w:p w14:paraId="8C000000">
      <w:pPr>
        <w:numPr>
          <w:numId w:val="34"/>
        </w:numPr>
        <w:tabs>
          <w:tab w:leader="none" w:pos="720" w:val="left"/>
        </w:tabs>
        <w:spacing w:after="0" w:line="240" w:lineRule="auto"/>
        <w:ind/>
        <w:jc w:val="both"/>
      </w:pPr>
      <w:r>
        <w:rPr>
          <w:rFonts w:ascii="Times New Roman" w:hAnsi="Times New Roman"/>
          <w:sz w:val="28"/>
        </w:rPr>
        <w:t>документ, подтверждающий полномочия руководителя (для  юридического лица);</w:t>
      </w:r>
    </w:p>
    <w:p w14:paraId="8D000000">
      <w:pPr>
        <w:tabs>
          <w:tab w:leader="none" w:pos="720" w:val="left"/>
        </w:tabs>
        <w:spacing w:after="0" w:line="240" w:lineRule="auto"/>
        <w:ind w:firstLine="540" w:left="0"/>
        <w:jc w:val="both"/>
      </w:pPr>
      <w:r>
        <w:rPr>
          <w:rFonts w:ascii="Times New Roman" w:hAnsi="Times New Roman"/>
          <w:sz w:val="28"/>
        </w:rPr>
        <w:t>б) для физического лица (за исключением индивидуального предпринимателя):</w:t>
      </w:r>
    </w:p>
    <w:p w14:paraId="8E000000">
      <w:pPr>
        <w:numPr>
          <w:numId w:val="35"/>
        </w:numPr>
        <w:tabs>
          <w:tab w:leader="none" w:pos="720" w:val="left"/>
        </w:tabs>
        <w:spacing w:after="0" w:line="240" w:lineRule="auto"/>
        <w:ind/>
        <w:jc w:val="both"/>
      </w:pPr>
      <w:r>
        <w:rPr>
          <w:rFonts w:ascii="Times New Roman" w:hAnsi="Times New Roman"/>
          <w:sz w:val="28"/>
        </w:rPr>
        <w:t>копия документа, удостоверяющего личность;</w:t>
      </w:r>
    </w:p>
    <w:p w14:paraId="8F000000">
      <w:pPr>
        <w:spacing w:after="0" w:line="240" w:lineRule="auto"/>
        <w:ind w:firstLine="567" w:left="0"/>
        <w:jc w:val="both"/>
      </w:pPr>
      <w:r>
        <w:rPr>
          <w:rFonts w:ascii="Times New Roman" w:hAnsi="Times New Roman"/>
          <w:sz w:val="28"/>
        </w:rPr>
        <w:t>2) документ, подтверждающий полномочия лица на осуществление действий от имени заявителя (в случае обращения представителя заявителя);</w:t>
      </w:r>
    </w:p>
    <w:p w14:paraId="90000000">
      <w:pPr>
        <w:spacing w:after="0" w:line="240" w:lineRule="auto"/>
        <w:ind w:firstLine="567" w:left="0"/>
        <w:jc w:val="both"/>
      </w:pPr>
      <w:r>
        <w:rPr>
          <w:rFonts w:ascii="Times New Roman" w:hAnsi="Times New Roman"/>
          <w:sz w:val="28"/>
        </w:rPr>
        <w:t>3) план посадки новых насаждений (предоставляется при заявке на пересадку зеленых насаждений);</w:t>
      </w:r>
    </w:p>
    <w:p w14:paraId="91000000">
      <w:pPr>
        <w:tabs>
          <w:tab w:leader="none" w:pos="0" w:val="left"/>
        </w:tabs>
        <w:spacing w:after="0" w:line="240" w:lineRule="auto"/>
        <w:ind w:firstLine="567" w:left="0"/>
        <w:jc w:val="both"/>
      </w:pPr>
      <w:r>
        <w:rPr>
          <w:rFonts w:ascii="Times New Roman" w:hAnsi="Times New Roman"/>
          <w:sz w:val="28"/>
        </w:rPr>
        <w:t>4) копия  проекта на строительство или реконструкцию строения (при наличии);</w:t>
      </w:r>
    </w:p>
    <w:p w14:paraId="92000000">
      <w:pPr>
        <w:tabs>
          <w:tab w:leader="none" w:pos="0" w:val="left"/>
        </w:tabs>
        <w:spacing w:after="0" w:line="240" w:lineRule="auto"/>
        <w:ind w:firstLine="567" w:left="0"/>
        <w:jc w:val="both"/>
      </w:pPr>
      <w:r>
        <w:rPr>
          <w:rFonts w:ascii="Times New Roman" w:hAnsi="Times New Roman"/>
          <w:sz w:val="28"/>
        </w:rPr>
        <w:t>5)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14:paraId="93000000">
      <w:pPr>
        <w:tabs>
          <w:tab w:leader="none" w:pos="0" w:val="left"/>
        </w:tabs>
        <w:spacing w:after="0" w:line="240" w:lineRule="auto"/>
        <w:ind/>
        <w:jc w:val="both"/>
      </w:pPr>
      <w:r>
        <w:rPr>
          <w:rFonts w:ascii="Times New Roman" w:hAnsi="Times New Roman"/>
          <w:sz w:val="28"/>
        </w:rPr>
        <w:t xml:space="preserve">2.7.3. Администрация самостоятельно запрашивает документы (их копии или содержащиеся в них сведения), необходимые для предоставления муниципальной услуги,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w:t>
      </w:r>
    </w:p>
    <w:p w14:paraId="94000000">
      <w:pPr>
        <w:tabs>
          <w:tab w:leader="none" w:pos="0" w:val="left"/>
        </w:tabs>
        <w:spacing w:after="0" w:line="240" w:lineRule="auto"/>
        <w:ind/>
        <w:jc w:val="both"/>
        <w:rPr>
          <w:rFonts w:ascii="Times New Roman" w:hAnsi="Times New Roman"/>
          <w:sz w:val="28"/>
        </w:rPr>
      </w:pPr>
    </w:p>
    <w:p w14:paraId="95000000">
      <w:pPr>
        <w:tabs>
          <w:tab w:leader="none" w:pos="0" w:val="left"/>
        </w:tabs>
        <w:spacing w:after="0" w:line="240" w:lineRule="auto"/>
        <w:ind/>
        <w:jc w:val="both"/>
      </w:pPr>
      <w:r>
        <w:rPr>
          <w:rFonts w:ascii="Times New Roman" w:hAnsi="Times New Roman"/>
          <w:sz w:val="28"/>
        </w:rPr>
        <w:t>муниципальными правовыми актами, если такие документы не были представлены заявителем по собственной инициативе, а именно:</w:t>
      </w:r>
    </w:p>
    <w:p w14:paraId="96000000">
      <w:pPr>
        <w:numPr>
          <w:numId w:val="36"/>
        </w:numPr>
        <w:spacing w:after="0" w:line="240" w:lineRule="auto"/>
        <w:ind/>
        <w:jc w:val="both"/>
      </w:pPr>
      <w:r>
        <w:rPr>
          <w:rFonts w:ascii="Times New Roman" w:hAnsi="Times New Roman"/>
          <w:sz w:val="28"/>
        </w:rPr>
        <w:t>о принадлежности земельного участка, на котором произрастают зеленые насаждения, заявленные к сносу (пересадке).</w:t>
      </w:r>
    </w:p>
    <w:p w14:paraId="97000000">
      <w:pPr>
        <w:spacing w:after="0" w:line="240" w:lineRule="auto"/>
        <w:ind w:firstLine="567" w:left="0"/>
        <w:jc w:val="both"/>
      </w:pPr>
      <w:r>
        <w:rPr>
          <w:rFonts w:ascii="Times New Roman" w:hAnsi="Times New Roman"/>
          <w:sz w:val="28"/>
        </w:rPr>
        <w:t>От заявителя не вправе требовать:</w:t>
      </w:r>
    </w:p>
    <w:p w14:paraId="98000000">
      <w:pPr>
        <w:numPr>
          <w:numId w:val="37"/>
        </w:numPr>
        <w:tabs>
          <w:tab w:leader="none" w:pos="851" w:val="left"/>
        </w:tabs>
        <w:spacing w:after="0" w:line="240" w:lineRule="auto"/>
        <w:ind/>
        <w:jc w:val="both"/>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14:paraId="99000000">
      <w:pPr>
        <w:numPr>
          <w:numId w:val="38"/>
        </w:numPr>
        <w:spacing w:after="0" w:line="240" w:lineRule="auto"/>
        <w:ind/>
        <w:jc w:val="both"/>
      </w:pPr>
      <w:r>
        <w:rPr>
          <w:rFonts w:ascii="Times New Roman" w:hAnsi="Times New Roman"/>
          <w:sz w:val="28"/>
        </w:rPr>
        <w:t>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нормативно-правовыми актами Российской Федерации, нормативными правовыми актами Ростовской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9A000000">
      <w:pPr>
        <w:numPr>
          <w:numId w:val="39"/>
        </w:numPr>
        <w:spacing w:after="0" w:line="240" w:lineRule="auto"/>
        <w:ind/>
        <w:jc w:val="both"/>
      </w:pPr>
      <w:r>
        <w:rPr>
          <w:rFonts w:ascii="Times New Roman" w:hAnsi="Times New Roman"/>
          <w:sz w:val="28"/>
        </w:rPr>
        <w:t>представление документов, не предусмотренных настоящим административным регламентом.</w:t>
      </w:r>
    </w:p>
    <w:p w14:paraId="9B000000">
      <w:pPr>
        <w:spacing w:after="0" w:line="240" w:lineRule="auto"/>
        <w:ind/>
        <w:jc w:val="both"/>
      </w:pPr>
      <w:r>
        <w:rPr>
          <w:rFonts w:ascii="Times New Roman" w:hAnsi="Times New Roman"/>
          <w:b w:val="1"/>
          <w:sz w:val="28"/>
        </w:rPr>
        <w:t>2.8. Исчерпывающий перечень оснований для отказа в приеме документов необходимых для предоставления услуги.</w:t>
      </w:r>
    </w:p>
    <w:p w14:paraId="9C000000">
      <w:pPr>
        <w:spacing w:after="0" w:line="240" w:lineRule="auto"/>
        <w:ind/>
        <w:jc w:val="both"/>
      </w:pPr>
      <w:r>
        <w:rPr>
          <w:rFonts w:ascii="Times New Roman" w:hAnsi="Times New Roman"/>
          <w:sz w:val="28"/>
        </w:rPr>
        <w:t>2.8.1.  Основаниями для отказа заявителю в приеме документов, необходимых для предоставления муниципальной услуги являются следующие случаи:</w:t>
      </w:r>
    </w:p>
    <w:p w14:paraId="9D000000">
      <w:pPr>
        <w:numPr>
          <w:numId w:val="40"/>
        </w:numPr>
        <w:spacing w:after="0" w:line="240" w:lineRule="auto"/>
        <w:ind/>
        <w:jc w:val="both"/>
      </w:pPr>
      <w:r>
        <w:rPr>
          <w:rFonts w:ascii="Times New Roman" w:hAnsi="Times New Roman"/>
          <w:sz w:val="28"/>
        </w:rPr>
        <w:t>документы представлены неправомочным лицом;</w:t>
      </w:r>
    </w:p>
    <w:p w14:paraId="9E000000">
      <w:pPr>
        <w:numPr>
          <w:numId w:val="41"/>
        </w:numPr>
        <w:spacing w:after="0" w:line="240" w:lineRule="auto"/>
        <w:ind/>
        <w:jc w:val="both"/>
      </w:pPr>
      <w:r>
        <w:rPr>
          <w:rFonts w:ascii="Times New Roman" w:hAnsi="Times New Roman"/>
          <w:sz w:val="28"/>
        </w:rPr>
        <w:t xml:space="preserve">в заявлении не указаны фамилия гражданина, направившего заявление, или адрес, по которому должен быть направлен ответ;   </w:t>
      </w:r>
    </w:p>
    <w:p w14:paraId="9F000000">
      <w:pPr>
        <w:numPr>
          <w:numId w:val="42"/>
        </w:numPr>
        <w:spacing w:after="0" w:line="240" w:lineRule="auto"/>
        <w:ind/>
        <w:jc w:val="both"/>
      </w:pPr>
      <w:r>
        <w:rPr>
          <w:rFonts w:ascii="Times New Roman" w:hAnsi="Times New Roman"/>
          <w:sz w:val="28"/>
        </w:rPr>
        <w:t>в заявлении содержатся нецензурные или оскорбительные выражения, угрозы жизни, здоровью и имуществу должностного лица, а также членов его семьи;</w:t>
      </w:r>
    </w:p>
    <w:p w14:paraId="A0000000">
      <w:pPr>
        <w:numPr>
          <w:numId w:val="43"/>
        </w:numPr>
        <w:spacing w:after="0" w:line="240" w:lineRule="auto"/>
        <w:ind/>
        <w:jc w:val="both"/>
      </w:pPr>
      <w:r>
        <w:rPr>
          <w:rFonts w:ascii="Times New Roman" w:hAnsi="Times New Roman"/>
          <w:sz w:val="28"/>
        </w:rPr>
        <w:t>заявление и прилагаемые к нему документы не поддаются прочтению,  имеют неоговоренные исправления или повреждения, не позволяющие однозначно истолковать их содержание.</w:t>
      </w:r>
    </w:p>
    <w:p w14:paraId="A1000000">
      <w:pPr>
        <w:spacing w:after="0" w:line="240" w:lineRule="auto"/>
        <w:ind/>
        <w:jc w:val="both"/>
      </w:pPr>
      <w:r>
        <w:rPr>
          <w:rFonts w:ascii="Times New Roman" w:hAnsi="Times New Roman"/>
          <w:sz w:val="28"/>
        </w:rPr>
        <w:t>2.8.2. В случае если причины, по которым заявителю было отказано в  приеме документов для предоставления муниципальной услуги, в последующем были устранены, гражданин вправе вновь обратиться в Администрацию за предоставлением муниципальной услуги.</w:t>
      </w:r>
    </w:p>
    <w:p w14:paraId="A2000000">
      <w:pPr>
        <w:spacing w:after="0" w:before="0" w:line="240" w:lineRule="auto"/>
        <w:ind/>
        <w:jc w:val="both"/>
      </w:pPr>
      <w:r>
        <w:rPr>
          <w:b w:val="1"/>
          <w:sz w:val="28"/>
        </w:rPr>
        <w:t>2.9</w:t>
      </w:r>
      <w:r>
        <w:rPr>
          <w:sz w:val="28"/>
        </w:rPr>
        <w:t xml:space="preserve"> </w:t>
      </w:r>
      <w:r>
        <w:rPr>
          <w:b w:val="1"/>
          <w:sz w:val="28"/>
        </w:rPr>
        <w:t>Исчерпывающий перечень оснований для отказа в предоставлении муниципальной услуги.</w:t>
      </w:r>
    </w:p>
    <w:p w14:paraId="A3000000">
      <w:pPr>
        <w:spacing w:after="0" w:line="240" w:lineRule="auto"/>
        <w:ind w:firstLine="567" w:left="0"/>
        <w:jc w:val="both"/>
      </w:pPr>
      <w:r>
        <w:rPr>
          <w:rFonts w:ascii="Times New Roman" w:hAnsi="Times New Roman"/>
          <w:sz w:val="28"/>
        </w:rPr>
        <w:t>Основаниями для  отказа в предоставлении муниципальной услуги являются:</w:t>
      </w:r>
    </w:p>
    <w:p w14:paraId="A4000000">
      <w:pPr>
        <w:numPr>
          <w:numId w:val="44"/>
        </w:numPr>
        <w:spacing w:after="0" w:line="240" w:lineRule="auto"/>
        <w:ind/>
        <w:jc w:val="both"/>
      </w:pPr>
      <w:r>
        <w:rPr>
          <w:rFonts w:ascii="Times New Roman" w:hAnsi="Times New Roman"/>
          <w:sz w:val="28"/>
        </w:rPr>
        <w:t xml:space="preserve">отсутствие права на объект или объекты недвижимости в пределах территории, на которой предполагается вырубка деревьев, кустарников; </w:t>
      </w:r>
    </w:p>
    <w:p w14:paraId="A5000000">
      <w:pPr>
        <w:numPr>
          <w:numId w:val="45"/>
        </w:numPr>
        <w:spacing w:after="0" w:line="240" w:lineRule="auto"/>
        <w:ind/>
        <w:jc w:val="both"/>
      </w:pPr>
      <w:r>
        <w:rPr>
          <w:rFonts w:ascii="Times New Roman" w:hAnsi="Times New Roman"/>
          <w:sz w:val="28"/>
        </w:rPr>
        <w:t>отсутствие основания на вырубку деревьев, кустарников;</w:t>
      </w:r>
    </w:p>
    <w:p w14:paraId="A6000000">
      <w:pPr>
        <w:numPr>
          <w:numId w:val="46"/>
        </w:numPr>
        <w:spacing w:after="0" w:line="240" w:lineRule="auto"/>
        <w:ind/>
        <w:jc w:val="both"/>
      </w:pPr>
      <w:r>
        <w:rPr>
          <w:rFonts w:ascii="Times New Roman" w:hAnsi="Times New Roman"/>
          <w:sz w:val="28"/>
        </w:rPr>
        <w:t>подача заявления на порубочный билет (или)  разрешение на пересадку деревьев и  кустарников с нарушением установленных требований или заявления, содержащего недостоверные сведения.</w:t>
      </w:r>
    </w:p>
    <w:p w14:paraId="A7000000">
      <w:pPr>
        <w:spacing w:after="0" w:before="0" w:line="240" w:lineRule="auto"/>
        <w:ind w:firstLine="567" w:left="0"/>
        <w:jc w:val="both"/>
        <w:rPr>
          <w:sz w:val="28"/>
        </w:rPr>
      </w:pPr>
      <w:r>
        <w:rPr>
          <w:sz w:val="28"/>
        </w:rPr>
        <w:t>Администрация предоставляет в письменном виде уведомление об отказе по предоставлению муниципальной услуги, согласно приложению № 4.</w:t>
      </w:r>
    </w:p>
    <w:p w14:paraId="A8000000">
      <w:pPr>
        <w:spacing w:after="0" w:before="0" w:line="240" w:lineRule="auto"/>
        <w:ind w:firstLine="567" w:left="0"/>
        <w:jc w:val="both"/>
      </w:pPr>
    </w:p>
    <w:p w14:paraId="A9000000">
      <w:pPr>
        <w:spacing w:after="0" w:line="240" w:lineRule="auto"/>
        <w:ind/>
        <w:jc w:val="both"/>
        <w:rPr>
          <w:rFonts w:ascii="Times New Roman" w:hAnsi="Times New Roman"/>
          <w:b w:val="1"/>
          <w:sz w:val="28"/>
        </w:rPr>
      </w:pPr>
    </w:p>
    <w:p w14:paraId="AA000000">
      <w:pPr>
        <w:spacing w:after="0" w:line="240" w:lineRule="auto"/>
        <w:ind/>
        <w:jc w:val="both"/>
        <w:rPr>
          <w:rFonts w:ascii="Times New Roman" w:hAnsi="Times New Roman"/>
          <w:b w:val="1"/>
          <w:sz w:val="28"/>
        </w:rPr>
      </w:pPr>
    </w:p>
    <w:p w14:paraId="AB000000">
      <w:pPr>
        <w:spacing w:after="0" w:line="240" w:lineRule="auto"/>
        <w:ind/>
        <w:jc w:val="both"/>
      </w:pPr>
      <w:r>
        <w:rPr>
          <w:rFonts w:ascii="Times New Roman" w:hAnsi="Times New Roman"/>
          <w:b w:val="1"/>
          <w:sz w:val="28"/>
        </w:rPr>
        <w:t>2</w:t>
      </w:r>
      <w:r>
        <w:rPr>
          <w:rFonts w:ascii="Times New Roman" w:hAnsi="Times New Roman"/>
          <w:b w:val="1"/>
          <w:sz w:val="28"/>
        </w:rPr>
        <w:t>.10. Информация о платности (бесплатности) предоставления муниципальной услуги</w:t>
      </w:r>
    </w:p>
    <w:p w14:paraId="AC000000">
      <w:pPr>
        <w:spacing w:after="0" w:line="240" w:lineRule="auto"/>
        <w:ind w:firstLine="540" w:left="0"/>
        <w:jc w:val="both"/>
      </w:pPr>
      <w:r>
        <w:rPr>
          <w:rFonts w:ascii="Times New Roman" w:hAnsi="Times New Roman"/>
          <w:sz w:val="28"/>
        </w:rPr>
        <w:t>Предоставление муниципальной услуги для заявителей является бесплатным.</w:t>
      </w:r>
    </w:p>
    <w:p w14:paraId="AD000000">
      <w:pPr>
        <w:spacing w:after="0" w:line="240" w:lineRule="auto"/>
        <w:ind/>
        <w:jc w:val="both"/>
      </w:pPr>
      <w:r>
        <w:rPr>
          <w:rFonts w:ascii="Times New Roman" w:hAnsi="Times New Roman"/>
          <w:b w:val="1"/>
          <w:sz w:val="28"/>
        </w:rPr>
        <w:t xml:space="preserve">2.11. </w:t>
      </w:r>
      <w:r>
        <w:rPr>
          <w:rFonts w:ascii="Times New Roman" w:hAnsi="Times New Roman"/>
          <w:b w:val="1"/>
          <w:sz w:val="28"/>
        </w:rPr>
        <w:t>Максимальный срок ожидания в очереди  и регистрации запроса о предоставлении муниципальной услуги</w:t>
      </w:r>
    </w:p>
    <w:p w14:paraId="AE000000">
      <w:pPr>
        <w:spacing w:after="0" w:line="240" w:lineRule="auto"/>
        <w:ind/>
        <w:jc w:val="both"/>
      </w:pPr>
      <w:r>
        <w:rPr>
          <w:rFonts w:ascii="Times New Roman" w:hAnsi="Times New Roman"/>
          <w:sz w:val="28"/>
        </w:rPr>
        <w:t>2.11.1.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(пятнадцать) минут.</w:t>
      </w:r>
    </w:p>
    <w:p w14:paraId="AF000000">
      <w:pPr>
        <w:spacing w:after="0" w:line="240" w:lineRule="auto"/>
        <w:ind/>
        <w:jc w:val="both"/>
      </w:pPr>
      <w:r>
        <w:rPr>
          <w:rFonts w:ascii="Times New Roman" w:hAnsi="Times New Roman"/>
          <w:sz w:val="28"/>
        </w:rPr>
        <w:t>2.11.2. Максимальный срок регистрации запроса заявителя о предоставлении муниципальной услуги составляет 15 (пятнадцать) минут.</w:t>
      </w:r>
    </w:p>
    <w:p w14:paraId="B0000000">
      <w:pPr>
        <w:spacing w:after="0" w:line="240" w:lineRule="auto"/>
        <w:ind/>
        <w:jc w:val="both"/>
      </w:pPr>
      <w:r>
        <w:rPr>
          <w:rFonts w:ascii="Times New Roman" w:hAnsi="Times New Roman"/>
          <w:b w:val="1"/>
          <w:sz w:val="28"/>
        </w:rPr>
        <w:t>2.12. Требования к помещениям, в которых предоставляется муниципальная услуга</w:t>
      </w:r>
    </w:p>
    <w:p w14:paraId="B1000000">
      <w:pPr>
        <w:spacing w:after="0" w:line="240" w:lineRule="auto"/>
        <w:ind/>
        <w:jc w:val="both"/>
      </w:pPr>
      <w:r>
        <w:rPr>
          <w:rFonts w:ascii="Times New Roman" w:hAnsi="Times New Roman"/>
          <w:sz w:val="28"/>
        </w:rPr>
        <w:t>2.12.1. Организация приема заявителей осуществляется в течение всего рабочего времени в соответствии с графиком работы.</w:t>
      </w:r>
    </w:p>
    <w:p w14:paraId="B2000000">
      <w:pPr>
        <w:spacing w:after="0" w:line="240" w:lineRule="auto"/>
        <w:ind/>
        <w:jc w:val="both"/>
      </w:pPr>
      <w:r>
        <w:rPr>
          <w:rFonts w:ascii="Times New Roman" w:hAnsi="Times New Roman"/>
          <w:sz w:val="28"/>
        </w:rPr>
        <w:t>2.12.2.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14:paraId="B3000000">
      <w:pPr>
        <w:spacing w:after="0" w:line="240" w:lineRule="auto"/>
        <w:ind/>
        <w:jc w:val="both"/>
      </w:pPr>
      <w:r>
        <w:rPr>
          <w:rFonts w:ascii="Times New Roman" w:hAnsi="Times New Roman"/>
          <w:sz w:val="28"/>
        </w:rPr>
        <w:t>2.12.3.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p>
    <w:p w14:paraId="B4000000">
      <w:pPr>
        <w:spacing w:after="0" w:line="240" w:lineRule="auto"/>
        <w:ind/>
        <w:jc w:val="both"/>
      </w:pPr>
      <w:r>
        <w:rPr>
          <w:rFonts w:ascii="Times New Roman" w:hAnsi="Times New Roman"/>
          <w:sz w:val="28"/>
        </w:rPr>
        <w:t>2.12.4 Места для приема заявителей должны быть снабжены стулом, иметь место для письма и раскладки документов.</w:t>
      </w:r>
    </w:p>
    <w:p w14:paraId="B5000000">
      <w:pPr>
        <w:spacing w:after="0" w:line="240" w:lineRule="auto"/>
        <w:ind/>
        <w:jc w:val="both"/>
      </w:pPr>
      <w:r>
        <w:rPr>
          <w:rFonts w:ascii="Times New Roman" w:hAnsi="Times New Roman"/>
          <w:sz w:val="28"/>
        </w:rPr>
        <w:t>2.12.5.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14:paraId="B6000000">
      <w:pPr>
        <w:spacing w:after="0" w:line="240" w:lineRule="auto"/>
        <w:ind/>
        <w:jc w:val="both"/>
      </w:pPr>
      <w:r>
        <w:rPr>
          <w:rFonts w:ascii="Times New Roman" w:hAnsi="Times New Roman"/>
          <w:sz w:val="28"/>
        </w:rPr>
        <w:t>2.12.6. Места ожидания оборудуются стульями и столами для возможности оформления документов, обеспечиваются бланками заявлений.</w:t>
      </w:r>
    </w:p>
    <w:p w14:paraId="B7000000">
      <w:pPr>
        <w:spacing w:after="0" w:line="240" w:lineRule="auto"/>
        <w:ind/>
        <w:jc w:val="both"/>
      </w:pPr>
      <w:r>
        <w:rPr>
          <w:rFonts w:ascii="Times New Roman" w:hAnsi="Times New Roman"/>
          <w:sz w:val="28"/>
        </w:rPr>
        <w:t>2.12.7.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14:paraId="B8000000">
      <w:pPr>
        <w:spacing w:after="0" w:line="240" w:lineRule="auto"/>
        <w:ind/>
        <w:jc w:val="both"/>
      </w:pPr>
      <w:r>
        <w:rPr>
          <w:rFonts w:ascii="Times New Roman" w:hAnsi="Times New Roman"/>
          <w:sz w:val="28"/>
        </w:rPr>
        <w:t>2.12.8. Информационные стенды о порядке предоставления муниципальной услуги должны содержать следующую информацию:</w:t>
      </w:r>
    </w:p>
    <w:p w14:paraId="B9000000">
      <w:pPr>
        <w:numPr>
          <w:numId w:val="47"/>
        </w:numPr>
        <w:spacing w:after="0" w:line="240" w:lineRule="auto"/>
        <w:ind/>
        <w:jc w:val="both"/>
      </w:pPr>
      <w:r>
        <w:rPr>
          <w:rFonts w:ascii="Times New Roman" w:hAnsi="Times New Roman"/>
          <w:sz w:val="28"/>
        </w:rPr>
        <w:t>адрес места приема заявлений для предоставления муниципальной услуги;</w:t>
      </w:r>
    </w:p>
    <w:p w14:paraId="BA000000">
      <w:pPr>
        <w:numPr>
          <w:numId w:val="48"/>
        </w:numPr>
        <w:spacing w:after="0" w:line="240" w:lineRule="auto"/>
        <w:ind/>
        <w:jc w:val="both"/>
      </w:pPr>
      <w:r>
        <w:rPr>
          <w:rFonts w:ascii="Times New Roman" w:hAnsi="Times New Roman"/>
          <w:sz w:val="28"/>
        </w:rPr>
        <w:t>сведения о порядке и сроках предоставления муниципальной услуги;</w:t>
      </w:r>
    </w:p>
    <w:p w14:paraId="BB000000">
      <w:pPr>
        <w:numPr>
          <w:numId w:val="49"/>
        </w:numPr>
        <w:spacing w:after="0" w:line="240" w:lineRule="auto"/>
        <w:ind/>
        <w:jc w:val="both"/>
      </w:pPr>
      <w:r>
        <w:rPr>
          <w:rFonts w:ascii="Times New Roman" w:hAnsi="Times New Roman"/>
          <w:sz w:val="28"/>
        </w:rPr>
        <w:t>график приема заявителей;</w:t>
      </w:r>
    </w:p>
    <w:p w14:paraId="BC000000">
      <w:pPr>
        <w:numPr>
          <w:numId w:val="50"/>
        </w:numPr>
        <w:spacing w:after="0" w:line="240" w:lineRule="auto"/>
        <w:ind/>
        <w:jc w:val="both"/>
      </w:pPr>
      <w:r>
        <w:rPr>
          <w:rFonts w:ascii="Times New Roman" w:hAnsi="Times New Roman"/>
          <w:sz w:val="28"/>
        </w:rPr>
        <w:t>перечень документов, необходимых для предоставления муниципальной услуги;</w:t>
      </w:r>
    </w:p>
    <w:p w14:paraId="BD000000">
      <w:pPr>
        <w:numPr>
          <w:numId w:val="51"/>
        </w:numPr>
        <w:spacing w:after="0" w:line="240" w:lineRule="auto"/>
        <w:ind/>
        <w:jc w:val="both"/>
      </w:pPr>
      <w:r>
        <w:rPr>
          <w:rFonts w:ascii="Times New Roman" w:hAnsi="Times New Roman"/>
          <w:sz w:val="28"/>
        </w:rPr>
        <w:t>форму заявления о предоставлении муниципальной услуги и образец его заполнения;</w:t>
      </w:r>
    </w:p>
    <w:p w14:paraId="BE000000">
      <w:pPr>
        <w:numPr>
          <w:numId w:val="52"/>
        </w:numPr>
        <w:spacing w:after="0" w:line="240" w:lineRule="auto"/>
        <w:ind/>
        <w:jc w:val="both"/>
      </w:pPr>
      <w:r>
        <w:rPr>
          <w:rFonts w:ascii="Times New Roman" w:hAnsi="Times New Roman"/>
          <w:sz w:val="28"/>
        </w:rPr>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14:paraId="BF000000">
      <w:pPr>
        <w:spacing w:after="0" w:line="240" w:lineRule="auto"/>
        <w:ind/>
        <w:jc w:val="both"/>
        <w:rPr>
          <w:rFonts w:ascii="Times New Roman" w:hAnsi="Times New Roman"/>
          <w:sz w:val="28"/>
        </w:rPr>
      </w:pPr>
    </w:p>
    <w:p w14:paraId="C0000000">
      <w:pPr>
        <w:spacing w:after="0" w:line="240" w:lineRule="auto"/>
        <w:ind/>
        <w:jc w:val="both"/>
        <w:rPr>
          <w:rFonts w:ascii="Times New Roman" w:hAnsi="Times New Roman"/>
          <w:sz w:val="28"/>
        </w:rPr>
      </w:pPr>
    </w:p>
    <w:p w14:paraId="C1000000">
      <w:pPr>
        <w:numPr>
          <w:numId w:val="53"/>
        </w:numPr>
        <w:spacing w:after="0" w:line="240" w:lineRule="auto"/>
        <w:ind/>
        <w:jc w:val="both"/>
      </w:pPr>
      <w:r>
        <w:rPr>
          <w:rFonts w:ascii="Times New Roman" w:hAnsi="Times New Roman"/>
          <w:sz w:val="28"/>
        </w:rPr>
        <w:t>блок-схему предоставления муниципальной услуги.</w:t>
      </w:r>
    </w:p>
    <w:p w14:paraId="C2000000">
      <w:pPr>
        <w:widowControl w:val="0"/>
        <w:ind/>
        <w:jc w:val="both"/>
      </w:pPr>
      <w:r>
        <w:rPr>
          <w:rFonts w:ascii="Times New Roman" w:hAnsi="Times New Roman"/>
          <w:b w:val="1"/>
          <w:sz w:val="28"/>
        </w:rPr>
        <w:t>2.13. Требования к обеспечению доступности для инвалидов помещений, в которых предоставляются  муниципальные услуги:</w:t>
      </w:r>
    </w:p>
    <w:p w14:paraId="C3000000">
      <w:pPr>
        <w:widowControl w:val="0"/>
        <w:numPr>
          <w:numId w:val="54"/>
        </w:numPr>
        <w:ind/>
        <w:jc w:val="both"/>
      </w:pPr>
      <w:r>
        <w:rPr>
          <w:rFonts w:ascii="Times New Roman" w:hAnsi="Times New Roman"/>
          <w:sz w:val="28"/>
        </w:rPr>
        <w:t>оказание должностными лицами администрации помощи инвалидам в посадке в транспортное средство и высадке из него перед входом в здание администрации, в том числе с использованием кресла-коляски;</w:t>
      </w:r>
    </w:p>
    <w:p w14:paraId="C4000000">
      <w:pPr>
        <w:widowControl w:val="0"/>
        <w:numPr>
          <w:numId w:val="55"/>
        </w:numPr>
        <w:ind/>
        <w:jc w:val="both"/>
      </w:pPr>
      <w:r>
        <w:rPr>
          <w:rFonts w:ascii="Times New Roman" w:hAnsi="Times New Roman"/>
          <w:sz w:val="28"/>
        </w:rPr>
        <w:t>беспрепятственный вход инвалидов в здание администрации и выход из него;</w:t>
      </w:r>
    </w:p>
    <w:p w14:paraId="C5000000">
      <w:pPr>
        <w:widowControl w:val="0"/>
        <w:numPr>
          <w:numId w:val="56"/>
        </w:numPr>
        <w:ind/>
        <w:jc w:val="both"/>
      </w:pPr>
      <w:r>
        <w:rPr>
          <w:rFonts w:ascii="Times New Roman" w:hAnsi="Times New Roman"/>
          <w:sz w:val="28"/>
        </w:rPr>
        <w:t>возможность самостоятельного передвижения инвалидов по территории  администрации;</w:t>
      </w:r>
    </w:p>
    <w:p w14:paraId="C6000000">
      <w:pPr>
        <w:widowControl w:val="0"/>
        <w:numPr>
          <w:numId w:val="57"/>
        </w:numPr>
        <w:ind/>
        <w:jc w:val="both"/>
      </w:pPr>
      <w:r>
        <w:rPr>
          <w:rFonts w:ascii="Times New Roman" w:hAnsi="Times New Roman"/>
          <w:sz w:val="28"/>
        </w:rPr>
        <w:t>сопровождение инвалидов, имеющих стойкие расстройства функции зрения и самостоятельного передвижения, и оказание им помощи на территории администрации;</w:t>
      </w:r>
    </w:p>
    <w:p w14:paraId="C7000000">
      <w:pPr>
        <w:widowControl w:val="0"/>
        <w:numPr>
          <w:numId w:val="58"/>
        </w:numPr>
        <w:ind/>
        <w:jc w:val="both"/>
      </w:pPr>
      <w:r>
        <w:rPr>
          <w:rFonts w:ascii="Times New Roman" w:hAnsi="Times New Roman"/>
          <w:sz w:val="28"/>
        </w:rPr>
        <w:t>надлежащее размещение оборудования и носителей информации, необходимых для обеспечения беспрепятственного доступа инвалидов в  администрации и к услугам с учетом ограничений их жизнедеятельности;</w:t>
      </w:r>
    </w:p>
    <w:p w14:paraId="C8000000">
      <w:pPr>
        <w:widowControl w:val="0"/>
        <w:numPr>
          <w:numId w:val="59"/>
        </w:numPr>
        <w:ind/>
        <w:jc w:val="both"/>
      </w:pPr>
      <w:r>
        <w:rPr>
          <w:rFonts w:ascii="Times New Roman" w:hAnsi="Times New Roman"/>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C9000000">
      <w:pPr>
        <w:widowControl w:val="0"/>
        <w:numPr>
          <w:numId w:val="60"/>
        </w:numPr>
        <w:ind/>
        <w:jc w:val="both"/>
      </w:pPr>
      <w:r>
        <w:rPr>
          <w:rFonts w:ascii="Times New Roman" w:hAnsi="Times New Roman"/>
          <w:sz w:val="28"/>
        </w:rPr>
        <w:t>допуск в здание Администрации сурдопереводчика и тифлосурдопереводчика;</w:t>
      </w:r>
    </w:p>
    <w:p w14:paraId="CA000000">
      <w:pPr>
        <w:widowControl w:val="0"/>
        <w:numPr>
          <w:numId w:val="61"/>
        </w:numPr>
        <w:ind/>
        <w:jc w:val="both"/>
      </w:pPr>
      <w:r>
        <w:rPr>
          <w:rFonts w:ascii="Times New Roman" w:hAnsi="Times New Roman"/>
          <w:sz w:val="28"/>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CB000000">
      <w:pPr>
        <w:widowControl w:val="0"/>
        <w:numPr>
          <w:numId w:val="62"/>
        </w:numPr>
        <w:ind/>
        <w:jc w:val="both"/>
      </w:pPr>
      <w:r>
        <w:rPr>
          <w:rFonts w:ascii="Times New Roman" w:hAnsi="Times New Roman"/>
          <w:sz w:val="28"/>
        </w:rPr>
        <w:t>предоставление, при необходимости, услуги по месту жительства инвалида или в дистанционном режиме;</w:t>
      </w:r>
    </w:p>
    <w:p w14:paraId="CC000000">
      <w:pPr>
        <w:widowControl w:val="0"/>
        <w:numPr>
          <w:numId w:val="63"/>
        </w:numPr>
        <w:ind/>
        <w:jc w:val="both"/>
      </w:pPr>
      <w:r>
        <w:rPr>
          <w:rFonts w:ascii="Times New Roman" w:hAnsi="Times New Roman"/>
          <w:sz w:val="28"/>
        </w:rPr>
        <w:t>обеспечение условий доступности для инвалидов по зрению официального сайта администрации поселения в информационно-телекоммуникационной сети "Интернет";</w:t>
      </w:r>
    </w:p>
    <w:p w14:paraId="CD000000">
      <w:pPr>
        <w:widowControl w:val="0"/>
        <w:numPr>
          <w:numId w:val="64"/>
        </w:numPr>
        <w:ind/>
        <w:jc w:val="both"/>
      </w:pPr>
      <w:r>
        <w:rPr>
          <w:rFonts w:ascii="Times New Roman" w:hAnsi="Times New Roman"/>
          <w:sz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CE000000">
      <w:pPr>
        <w:spacing w:after="0" w:line="240" w:lineRule="auto"/>
        <w:ind/>
        <w:jc w:val="both"/>
      </w:pPr>
      <w:r>
        <w:rPr>
          <w:rFonts w:ascii="Times New Roman" w:hAnsi="Times New Roman"/>
          <w:b w:val="1"/>
          <w:sz w:val="28"/>
        </w:rPr>
        <w:t>2.14. Показатели доступности и качества муниципальной услуги</w:t>
      </w:r>
    </w:p>
    <w:p w14:paraId="CF000000">
      <w:pPr>
        <w:spacing w:after="0" w:line="240" w:lineRule="auto"/>
        <w:ind/>
        <w:jc w:val="both"/>
      </w:pPr>
      <w:r>
        <w:rPr>
          <w:rFonts w:ascii="Times New Roman" w:hAnsi="Times New Roman"/>
          <w:sz w:val="28"/>
        </w:rPr>
        <w:t>2.14.1. Показателями оценки доступности муниципальной услуги являются:</w:t>
      </w:r>
    </w:p>
    <w:p w14:paraId="D0000000">
      <w:pPr>
        <w:numPr>
          <w:numId w:val="65"/>
        </w:numPr>
        <w:spacing w:after="0" w:line="240" w:lineRule="auto"/>
        <w:ind/>
        <w:jc w:val="both"/>
      </w:pPr>
      <w:r>
        <w:rPr>
          <w:rFonts w:ascii="Times New Roman" w:hAnsi="Times New Roman"/>
          <w:sz w:val="28"/>
        </w:rPr>
        <w:t>транспортная доступность к местам предоставления муниципальной услуги;</w:t>
      </w:r>
    </w:p>
    <w:p w14:paraId="D1000000">
      <w:pPr>
        <w:numPr>
          <w:numId w:val="66"/>
        </w:numPr>
        <w:spacing w:after="0" w:line="240" w:lineRule="auto"/>
        <w:ind/>
        <w:jc w:val="both"/>
      </w:pPr>
      <w:r>
        <w:rPr>
          <w:rFonts w:ascii="Times New Roman" w:hAnsi="Times New Roman"/>
          <w:sz w:val="28"/>
        </w:rPr>
        <w:t>размещение информации о порядке предоставления муниципальной услуги в Едином портале государственных и муниципальных услуг;</w:t>
      </w:r>
    </w:p>
    <w:p w14:paraId="D2000000">
      <w:pPr>
        <w:numPr>
          <w:numId w:val="67"/>
        </w:numPr>
        <w:spacing w:after="0" w:line="240" w:lineRule="auto"/>
        <w:ind/>
        <w:jc w:val="both"/>
      </w:pPr>
      <w:r>
        <w:rPr>
          <w:rFonts w:ascii="Times New Roman" w:hAnsi="Times New Roman"/>
          <w:sz w:val="28"/>
        </w:rPr>
        <w:t>размещение информации о порядке предоставления муниципальной услуги на официальном сайте Администрации.</w:t>
      </w:r>
    </w:p>
    <w:p w14:paraId="D3000000">
      <w:pPr>
        <w:spacing w:after="0" w:line="240" w:lineRule="auto"/>
        <w:ind/>
        <w:jc w:val="both"/>
      </w:pPr>
      <w:r>
        <w:rPr>
          <w:rFonts w:ascii="Times New Roman" w:hAnsi="Times New Roman"/>
          <w:sz w:val="28"/>
        </w:rPr>
        <w:t>2.14.2. Показателями оценки качества предоставления муниципальной услуги являются:</w:t>
      </w:r>
    </w:p>
    <w:p w14:paraId="D4000000">
      <w:pPr>
        <w:numPr>
          <w:numId w:val="68"/>
        </w:numPr>
        <w:spacing w:after="0" w:line="240" w:lineRule="auto"/>
        <w:ind/>
        <w:jc w:val="both"/>
      </w:pPr>
      <w:r>
        <w:rPr>
          <w:rFonts w:ascii="Times New Roman" w:hAnsi="Times New Roman"/>
          <w:sz w:val="28"/>
        </w:rPr>
        <w:t>соблюдение срока предоставления муниципальной услуги;</w:t>
      </w:r>
    </w:p>
    <w:p w14:paraId="D5000000">
      <w:pPr>
        <w:numPr>
          <w:numId w:val="69"/>
        </w:numPr>
        <w:spacing w:after="0" w:line="240" w:lineRule="auto"/>
        <w:ind/>
        <w:jc w:val="both"/>
      </w:pPr>
      <w:r>
        <w:rPr>
          <w:rFonts w:ascii="Times New Roman" w:hAnsi="Times New Roman"/>
          <w:sz w:val="28"/>
        </w:rPr>
        <w:t>минимизация времени ожидания в очереди при подаче заявителем документов для предоставления муниципальной услуги;</w:t>
      </w:r>
    </w:p>
    <w:p w14:paraId="D6000000">
      <w:pPr>
        <w:numPr>
          <w:numId w:val="70"/>
        </w:numPr>
        <w:spacing w:after="0" w:line="240" w:lineRule="auto"/>
        <w:ind/>
        <w:jc w:val="both"/>
      </w:pPr>
      <w:r>
        <w:rPr>
          <w:rFonts w:ascii="Times New Roman" w:hAnsi="Times New Roman"/>
          <w:sz w:val="28"/>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14:paraId="D7000000">
      <w:pPr>
        <w:spacing w:after="0" w:line="240" w:lineRule="auto"/>
        <w:ind/>
        <w:jc w:val="both"/>
        <w:rPr>
          <w:rFonts w:ascii="Times New Roman" w:hAnsi="Times New Roman"/>
          <w:sz w:val="28"/>
        </w:rPr>
      </w:pPr>
    </w:p>
    <w:p w14:paraId="D8000000">
      <w:pPr>
        <w:spacing w:after="0" w:line="240" w:lineRule="auto"/>
        <w:ind w:firstLine="0" w:left="360"/>
        <w:jc w:val="center"/>
      </w:pPr>
      <w:r>
        <w:rPr>
          <w:rFonts w:ascii="Times New Roman" w:hAnsi="Times New Roman"/>
          <w:b w:val="1"/>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D9000000">
      <w:pPr>
        <w:spacing w:after="0" w:line="240" w:lineRule="auto"/>
        <w:ind/>
        <w:jc w:val="both"/>
      </w:pPr>
      <w:r>
        <w:rPr>
          <w:rFonts w:ascii="Times New Roman" w:hAnsi="Times New Roman"/>
          <w:sz w:val="28"/>
        </w:rPr>
        <w:t>3.1. Предоставление муниципальной услуги включает в себя следующие административные процедуры:</w:t>
      </w:r>
    </w:p>
    <w:p w14:paraId="DA000000">
      <w:pPr>
        <w:numPr>
          <w:numId w:val="71"/>
        </w:numPr>
        <w:spacing w:after="0" w:line="240" w:lineRule="auto"/>
        <w:ind/>
        <w:jc w:val="both"/>
      </w:pPr>
      <w:r>
        <w:rPr>
          <w:rFonts w:ascii="Times New Roman" w:hAnsi="Times New Roman"/>
          <w:sz w:val="28"/>
        </w:rPr>
        <w:t>прием заявлений, проверка личности заявителя и представленных документов должностным лицом администрации;</w:t>
      </w:r>
    </w:p>
    <w:p w14:paraId="DB000000">
      <w:pPr>
        <w:numPr>
          <w:numId w:val="72"/>
        </w:numPr>
        <w:spacing w:after="0" w:line="240" w:lineRule="auto"/>
        <w:ind/>
        <w:jc w:val="both"/>
      </w:pPr>
      <w:r>
        <w:rPr>
          <w:rFonts w:ascii="Times New Roman" w:hAnsi="Times New Roman"/>
          <w:sz w:val="28"/>
        </w:rPr>
        <w:t>подготовка полного комплекта документов, необходимых для предоставления услуги, в том числе полученных путем межведомственного взаимодействия;</w:t>
      </w:r>
    </w:p>
    <w:p w14:paraId="DC000000">
      <w:pPr>
        <w:numPr>
          <w:numId w:val="73"/>
        </w:numPr>
        <w:spacing w:after="0" w:line="240" w:lineRule="auto"/>
        <w:ind/>
        <w:jc w:val="both"/>
      </w:pPr>
      <w:r>
        <w:rPr>
          <w:rFonts w:ascii="Times New Roman" w:hAnsi="Times New Roman"/>
          <w:sz w:val="28"/>
        </w:rPr>
        <w:t>проверка достоверности представленных документов, обследование зеленых насаждений заявленных к вырубке или пересадке, принятие решения и подготовка порубочного билета (разрешения на пересадку);</w:t>
      </w:r>
    </w:p>
    <w:p w14:paraId="DD000000">
      <w:pPr>
        <w:numPr>
          <w:numId w:val="74"/>
        </w:numPr>
        <w:spacing w:after="0" w:line="240" w:lineRule="auto"/>
        <w:ind/>
        <w:jc w:val="both"/>
      </w:pPr>
      <w:r>
        <w:rPr>
          <w:rFonts w:ascii="Times New Roman" w:hAnsi="Times New Roman"/>
          <w:sz w:val="28"/>
        </w:rPr>
        <w:t>выдача готовых документов заявителю.</w:t>
      </w:r>
    </w:p>
    <w:p w14:paraId="DE000000">
      <w:pPr>
        <w:spacing w:after="0" w:line="240" w:lineRule="auto"/>
        <w:ind w:firstLine="567" w:left="0"/>
        <w:jc w:val="both"/>
      </w:pPr>
      <w:r>
        <w:rPr>
          <w:rFonts w:ascii="Times New Roman" w:hAnsi="Times New Roman"/>
          <w:sz w:val="28"/>
        </w:rPr>
        <w:t>Последовательность административных процедур представлена в блок-схеме (приложение 1).</w:t>
      </w:r>
    </w:p>
    <w:p w14:paraId="DF000000">
      <w:pPr>
        <w:spacing w:after="0" w:line="240" w:lineRule="auto"/>
        <w:ind/>
        <w:jc w:val="both"/>
      </w:pPr>
      <w:r>
        <w:rPr>
          <w:rFonts w:ascii="Times New Roman" w:hAnsi="Times New Roman"/>
          <w:sz w:val="28"/>
        </w:rPr>
        <w:t>3.2. Прием заявлений, проверка личности заявителя и предоставленных документов  должностным лицом  Администрации.</w:t>
      </w:r>
    </w:p>
    <w:p w14:paraId="E0000000">
      <w:pPr>
        <w:spacing w:after="0" w:line="240" w:lineRule="auto"/>
        <w:ind/>
        <w:jc w:val="both"/>
      </w:pPr>
      <w:r>
        <w:rPr>
          <w:rFonts w:ascii="Times New Roman" w:hAnsi="Times New Roman"/>
          <w:sz w:val="28"/>
        </w:rPr>
        <w:t xml:space="preserve">3.2.1. Основанием для начала административной процедуры по приему заявлений служит личное обращение заявителя или законного представителя к должностному лицу Администрации, либо поступление заявления в электронной форме через Единый портал государственных и муниципальных услуг. </w:t>
      </w:r>
    </w:p>
    <w:p w14:paraId="E1000000">
      <w:pPr>
        <w:spacing w:after="0" w:line="240" w:lineRule="auto"/>
        <w:ind/>
        <w:jc w:val="both"/>
      </w:pPr>
      <w:r>
        <w:rPr>
          <w:rFonts w:ascii="Times New Roman" w:hAnsi="Times New Roman"/>
          <w:sz w:val="28"/>
        </w:rPr>
        <w:t>3.2.2. 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 (далее – должностное лицо Администрации).</w:t>
      </w:r>
    </w:p>
    <w:p w14:paraId="E2000000">
      <w:pPr>
        <w:spacing w:after="0" w:line="240" w:lineRule="auto"/>
        <w:ind/>
        <w:jc w:val="both"/>
      </w:pPr>
      <w:r>
        <w:rPr>
          <w:rFonts w:ascii="Times New Roman" w:hAnsi="Times New Roman"/>
          <w:sz w:val="28"/>
        </w:rPr>
        <w:t>3.2.3. При обращении заявителя  должностное лицо Администрации принимает заявление и документы, выполняя при этом следующие операции:</w:t>
      </w:r>
    </w:p>
    <w:p w14:paraId="E3000000">
      <w:pPr>
        <w:numPr>
          <w:numId w:val="75"/>
        </w:numPr>
        <w:spacing w:after="0" w:line="240" w:lineRule="auto"/>
        <w:ind/>
        <w:jc w:val="both"/>
      </w:pPr>
      <w:r>
        <w:rPr>
          <w:rFonts w:ascii="Times New Roman" w:hAnsi="Times New Roman"/>
          <w:sz w:val="28"/>
        </w:rPr>
        <w:t>проверяет наличие заявления и прилагаемых документов в соответствии с требованиями настоящего регламента;</w:t>
      </w:r>
    </w:p>
    <w:p w14:paraId="E4000000">
      <w:pPr>
        <w:numPr>
          <w:numId w:val="76"/>
        </w:numPr>
        <w:spacing w:after="0" w:line="240" w:lineRule="auto"/>
        <w:ind/>
        <w:jc w:val="both"/>
      </w:pPr>
      <w:r>
        <w:rPr>
          <w:rFonts w:ascii="Times New Roman" w:hAnsi="Times New Roman"/>
          <w:sz w:val="28"/>
        </w:rPr>
        <w:t>проверяется наличие у заявителя полномочий на обращение с заявлением о предоставлении муниципальной услуги, если с заявлением обращается представитель заявителя;</w:t>
      </w:r>
    </w:p>
    <w:p w14:paraId="E5000000">
      <w:pPr>
        <w:numPr>
          <w:numId w:val="77"/>
        </w:numPr>
        <w:spacing w:after="0" w:line="240" w:lineRule="auto"/>
        <w:ind/>
        <w:jc w:val="both"/>
      </w:pPr>
      <w:r>
        <w:rPr>
          <w:rFonts w:ascii="Times New Roman" w:hAnsi="Times New Roman"/>
          <w:sz w:val="28"/>
        </w:rPr>
        <w:t>определяет перечень сведений и документов, которые будут получены по межведомственным запросам;</w:t>
      </w:r>
    </w:p>
    <w:p w14:paraId="E6000000">
      <w:pPr>
        <w:numPr>
          <w:numId w:val="78"/>
        </w:numPr>
        <w:spacing w:after="0" w:line="240" w:lineRule="auto"/>
        <w:ind/>
        <w:jc w:val="both"/>
      </w:pPr>
      <w:r>
        <w:rPr>
          <w:rFonts w:ascii="Times New Roman" w:hAnsi="Times New Roman"/>
          <w:sz w:val="28"/>
        </w:rPr>
        <w:t xml:space="preserve">проверяет правильность заполнения заявления: </w:t>
      </w:r>
    </w:p>
    <w:p w14:paraId="E7000000">
      <w:pPr>
        <w:spacing w:after="0" w:line="240" w:lineRule="auto"/>
        <w:ind/>
        <w:jc w:val="both"/>
      </w:pPr>
      <w:r>
        <w:rPr>
          <w:rFonts w:ascii="Times New Roman" w:hAnsi="Times New Roman"/>
          <w:sz w:val="28"/>
        </w:rPr>
        <w:t xml:space="preserve">1) текст заявления написан разборчиво,  фамилии, имена и отчества физических лиц, адреса их мест жительства написаны полностью; </w:t>
      </w:r>
    </w:p>
    <w:p w14:paraId="E8000000">
      <w:pPr>
        <w:spacing w:after="0" w:line="240" w:lineRule="auto"/>
        <w:ind/>
        <w:jc w:val="both"/>
      </w:pPr>
      <w:r>
        <w:rPr>
          <w:rFonts w:ascii="Times New Roman" w:hAnsi="Times New Roman"/>
          <w:sz w:val="28"/>
        </w:rPr>
        <w:t xml:space="preserve">2) в заявлении и прилагаемых документах нет подчисток, приписок, зачеркнутых слов и иных неоговоренных исправлений; </w:t>
      </w:r>
    </w:p>
    <w:p w14:paraId="E9000000">
      <w:pPr>
        <w:spacing w:after="0" w:line="240" w:lineRule="auto"/>
        <w:ind/>
        <w:jc w:val="both"/>
      </w:pPr>
      <w:r>
        <w:rPr>
          <w:rFonts w:ascii="Times New Roman" w:hAnsi="Times New Roman"/>
          <w:sz w:val="28"/>
        </w:rPr>
        <w:t xml:space="preserve">3) заявление и прилагаемые документы не написаны карандашом; </w:t>
      </w:r>
    </w:p>
    <w:p w14:paraId="EA000000">
      <w:pPr>
        <w:spacing w:after="0" w:line="240" w:lineRule="auto"/>
        <w:ind/>
        <w:jc w:val="both"/>
      </w:pPr>
      <w:r>
        <w:rPr>
          <w:rFonts w:ascii="Times New Roman" w:hAnsi="Times New Roman"/>
          <w:sz w:val="28"/>
        </w:rPr>
        <w:t>4) заявление и прилагаемые документы не имеют серьезных повреждений, наличие которых не позволяет однозначно истолковать их содержание;</w:t>
      </w:r>
    </w:p>
    <w:p w14:paraId="EB000000">
      <w:pPr>
        <w:numPr>
          <w:numId w:val="79"/>
        </w:numPr>
        <w:spacing w:after="0" w:line="240" w:lineRule="auto"/>
        <w:ind/>
        <w:jc w:val="both"/>
      </w:pPr>
      <w:r>
        <w:rPr>
          <w:rFonts w:ascii="Times New Roman" w:hAnsi="Times New Roman"/>
          <w:sz w:val="28"/>
        </w:rPr>
        <w:t>сверяет копии документов с оригиналами, ставит штамп соответствия копий оригиналам и заверяет своей подписью;</w:t>
      </w:r>
    </w:p>
    <w:p w14:paraId="EC000000">
      <w:pPr>
        <w:numPr>
          <w:numId w:val="80"/>
        </w:numPr>
        <w:spacing w:after="0" w:line="240" w:lineRule="auto"/>
        <w:ind/>
        <w:jc w:val="both"/>
      </w:pPr>
      <w:r>
        <w:rPr>
          <w:rFonts w:ascii="Times New Roman" w:hAnsi="Times New Roman"/>
          <w:sz w:val="28"/>
        </w:rPr>
        <w:t>формирует расписку о принятии заявления и документов;</w:t>
      </w:r>
    </w:p>
    <w:p w14:paraId="ED000000">
      <w:pPr>
        <w:numPr>
          <w:numId w:val="81"/>
        </w:numPr>
        <w:tabs>
          <w:tab w:leader="none" w:pos="426" w:val="left"/>
        </w:tabs>
        <w:spacing w:after="0" w:line="240" w:lineRule="auto"/>
        <w:ind/>
        <w:jc w:val="both"/>
      </w:pPr>
      <w:r>
        <w:rPr>
          <w:rFonts w:ascii="Times New Roman" w:hAnsi="Times New Roman"/>
          <w:sz w:val="28"/>
        </w:rPr>
        <w:t>выдает расписку заявителю, уведомляя его о максимальном сроке предоставления услуги, а также выявляет возможные способы связи с заявителем для уведомления его о принятом решении.</w:t>
      </w:r>
    </w:p>
    <w:p w14:paraId="EE000000">
      <w:pPr>
        <w:spacing w:after="0" w:line="240" w:lineRule="auto"/>
        <w:ind/>
        <w:jc w:val="both"/>
      </w:pPr>
      <w:r>
        <w:rPr>
          <w:rFonts w:ascii="Times New Roman" w:hAnsi="Times New Roman"/>
          <w:sz w:val="28"/>
        </w:rPr>
        <w:t>3.2.4. Должностное лицо Администрации в течение 15 минут после выдачи расписки и описи заявителю регистрирует заявление и принятые документы в журнале регистрации заявлений.</w:t>
      </w:r>
    </w:p>
    <w:p w14:paraId="EF000000">
      <w:pPr>
        <w:spacing w:after="0" w:line="240" w:lineRule="auto"/>
        <w:ind w:firstLine="567" w:left="0"/>
        <w:jc w:val="both"/>
      </w:pPr>
      <w:r>
        <w:rPr>
          <w:rFonts w:ascii="Times New Roman" w:hAnsi="Times New Roman"/>
          <w:sz w:val="28"/>
        </w:rPr>
        <w:t>Прием заявлений и прилагаемых документов, поступивших в электронной форме через официальный портал Единый портал государственных и муниципальных услуг, осуществляется  в порядке общего делопроизводства, но не позднее 12 часов дня, следующего за днем получения заявления и комплекта документов в электронном виде от заявителя.</w:t>
      </w:r>
    </w:p>
    <w:p w14:paraId="F0000000">
      <w:pPr>
        <w:spacing w:after="0" w:line="240" w:lineRule="auto"/>
        <w:ind/>
        <w:jc w:val="both"/>
      </w:pPr>
      <w:r>
        <w:rPr>
          <w:rFonts w:ascii="Times New Roman" w:hAnsi="Times New Roman"/>
          <w:sz w:val="28"/>
        </w:rPr>
        <w:t>3.2.5. При обнаружении некорректности в предоставляемых данных  должностное лицо Администрации,  разъясняет возникшую ситуацию заявителю, указывает способы устранения ошибок и, если они могут быть устранены в ходе приема, вместе с заявителем устраняет их.</w:t>
      </w:r>
    </w:p>
    <w:p w14:paraId="F1000000">
      <w:pPr>
        <w:spacing w:after="0" w:line="240" w:lineRule="auto"/>
        <w:ind/>
        <w:jc w:val="both"/>
      </w:pPr>
      <w:r>
        <w:rPr>
          <w:rFonts w:ascii="Times New Roman" w:hAnsi="Times New Roman"/>
          <w:sz w:val="28"/>
        </w:rPr>
        <w:t xml:space="preserve">3.2.6. Результатом исполнения административной процедуры является выдача заявителю расписки в получении от него документов с указанием перечня документов и даты их предоставления. </w:t>
      </w:r>
    </w:p>
    <w:p w14:paraId="F2000000">
      <w:pPr>
        <w:spacing w:after="0" w:line="240" w:lineRule="auto"/>
        <w:ind/>
        <w:jc w:val="both"/>
      </w:pPr>
      <w:r>
        <w:rPr>
          <w:rFonts w:ascii="Times New Roman" w:hAnsi="Times New Roman"/>
          <w:sz w:val="28"/>
        </w:rPr>
        <w:t>3.3. Подготовка полного комплекта документов, необходимых для предоставления услуги, в том числе полученных путем межведомственного взаимодействия.</w:t>
      </w:r>
    </w:p>
    <w:p w14:paraId="F3000000">
      <w:pPr>
        <w:spacing w:after="0" w:line="240" w:lineRule="auto"/>
        <w:ind/>
        <w:jc w:val="both"/>
      </w:pPr>
      <w:r>
        <w:rPr>
          <w:rFonts w:ascii="Times New Roman" w:hAnsi="Times New Roman"/>
          <w:sz w:val="28"/>
        </w:rPr>
        <w:t>3.3.1. Основанием для начала процедуры служит регистрация запроса заявителя, выполненная должностным лицом Администрации.</w:t>
      </w:r>
    </w:p>
    <w:p w14:paraId="F4000000">
      <w:pPr>
        <w:spacing w:after="0" w:line="240" w:lineRule="auto"/>
        <w:ind/>
        <w:jc w:val="both"/>
      </w:pPr>
      <w:r>
        <w:rPr>
          <w:rFonts w:ascii="Times New Roman" w:hAnsi="Times New Roman"/>
          <w:sz w:val="28"/>
        </w:rPr>
        <w:t>3.3.2. Общий срок предоставления муниципальной услуги составляет 20 календарных дней со дня регистрации заявления.</w:t>
      </w:r>
    </w:p>
    <w:p w14:paraId="F5000000">
      <w:pPr>
        <w:spacing w:after="0" w:line="240" w:lineRule="auto"/>
        <w:ind/>
        <w:jc w:val="both"/>
      </w:pPr>
      <w:r>
        <w:rPr>
          <w:rFonts w:ascii="Times New Roman" w:hAnsi="Times New Roman"/>
          <w:sz w:val="28"/>
        </w:rPr>
        <w:t xml:space="preserve">3.3.3. После получения документов должностное лицо Администрации готовит и отправляет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 и информации, которые находятся в распоряжении органов, предоставляющих государственные услуги, органов, представляющих </w:t>
      </w:r>
      <w:r>
        <w:rPr>
          <w:rFonts w:ascii="Times New Roman" w:hAnsi="Times New Roman"/>
          <w:sz w:val="28"/>
        </w:rPr>
        <w:t xml:space="preserve">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w:t>
      </w:r>
      <w:r>
        <w:rPr>
          <w:rFonts w:ascii="Times New Roman" w:hAnsi="Times New Roman"/>
          <w:sz w:val="28"/>
        </w:rPr>
        <w:t>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F6000000">
      <w:pPr>
        <w:spacing w:after="0" w:line="240" w:lineRule="auto"/>
        <w:ind w:firstLine="567" w:left="0"/>
        <w:jc w:val="both"/>
      </w:pPr>
      <w:r>
        <w:rPr>
          <w:rFonts w:ascii="Times New Roman" w:hAnsi="Times New Roman"/>
          <w:sz w:val="28"/>
        </w:rPr>
        <w:t>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нормативными правовыми актами субъектов Российской Федерации.</w:t>
      </w:r>
    </w:p>
    <w:p w14:paraId="F7000000">
      <w:pPr>
        <w:spacing w:after="0" w:line="240" w:lineRule="auto"/>
        <w:ind/>
        <w:jc w:val="both"/>
      </w:pPr>
      <w:r>
        <w:rPr>
          <w:rFonts w:ascii="Times New Roman" w:hAnsi="Times New Roman"/>
          <w:sz w:val="28"/>
        </w:rPr>
        <w:t>3.3.4. Должностное лицо Администрации после получения ответов на все запросы формирует  полный комплект документов.</w:t>
      </w:r>
    </w:p>
    <w:p w14:paraId="F8000000">
      <w:pPr>
        <w:spacing w:after="0" w:line="240" w:lineRule="auto"/>
        <w:ind/>
        <w:jc w:val="both"/>
      </w:pPr>
      <w:r>
        <w:rPr>
          <w:rFonts w:ascii="Times New Roman" w:hAnsi="Times New Roman"/>
          <w:sz w:val="28"/>
        </w:rPr>
        <w:t>3.3.5. Результатом исполнения административной процедуры  является получение от органов, участвующих в предоставлении муниципальной услуги, необходимых для предоставления муниципальной услуги сведений и формирование  полного комплекта документов.</w:t>
      </w:r>
    </w:p>
    <w:p w14:paraId="F9000000">
      <w:pPr>
        <w:spacing w:after="0" w:line="240" w:lineRule="auto"/>
        <w:ind/>
        <w:jc w:val="both"/>
      </w:pPr>
      <w:r>
        <w:rPr>
          <w:rFonts w:ascii="Times New Roman" w:hAnsi="Times New Roman"/>
          <w:sz w:val="28"/>
        </w:rPr>
        <w:t>3.4. Проверка достоверности представленных документов, обследование зеленых насаждений, заявленных к вырубке или пересадке, принятие решения и подготовка порубочного билета (разрешения на пересадку);</w:t>
      </w:r>
    </w:p>
    <w:p w14:paraId="FA000000">
      <w:pPr>
        <w:spacing w:after="0" w:line="240" w:lineRule="auto"/>
        <w:ind/>
        <w:jc w:val="both"/>
      </w:pPr>
      <w:r>
        <w:rPr>
          <w:rFonts w:ascii="Times New Roman" w:hAnsi="Times New Roman"/>
          <w:sz w:val="28"/>
        </w:rPr>
        <w:t>3.4.1. Основанием для начала процедуры служит получение должностным лицом Администрации полного комплекта документов.</w:t>
      </w:r>
    </w:p>
    <w:p w14:paraId="FB000000">
      <w:pPr>
        <w:spacing w:after="0" w:line="240" w:lineRule="auto"/>
        <w:ind/>
        <w:jc w:val="both"/>
      </w:pPr>
      <w:r>
        <w:rPr>
          <w:rFonts w:ascii="Times New Roman" w:hAnsi="Times New Roman"/>
          <w:sz w:val="28"/>
        </w:rPr>
        <w:t>3.4.2. Общий срок исполнения процедуры по подготовке полного комплекта документов составляет не более 10 рабочих дней.</w:t>
      </w:r>
    </w:p>
    <w:p w14:paraId="FC000000">
      <w:pPr>
        <w:spacing w:after="0" w:line="240" w:lineRule="auto"/>
        <w:ind/>
        <w:jc w:val="both"/>
      </w:pPr>
      <w:r>
        <w:rPr>
          <w:rFonts w:ascii="Times New Roman" w:hAnsi="Times New Roman"/>
          <w:sz w:val="28"/>
        </w:rPr>
        <w:t>3.4.3. В целях проверки представленных заявителем сведений, необходимых для предоставления муниципальной услуги, должностное лицо Администрации вправе направить запросы в органы и организации, предоставляющие требуемые сведения.</w:t>
      </w:r>
    </w:p>
    <w:p w14:paraId="FD000000">
      <w:pPr>
        <w:tabs>
          <w:tab w:leader="none" w:pos="0" w:val="left"/>
        </w:tabs>
        <w:spacing w:after="0" w:line="240" w:lineRule="auto"/>
        <w:ind/>
        <w:jc w:val="both"/>
      </w:pPr>
      <w:r>
        <w:rPr>
          <w:rFonts w:ascii="Times New Roman" w:hAnsi="Times New Roman"/>
          <w:sz w:val="28"/>
        </w:rPr>
        <w:t>3.4.4. Должностное лицо Администрации в течение 10 (десяти) рабочих дней обследует указанные в заявлении зеленые насаждения. Обследование производится   с целью получения оценки целесообразности вырубки (пересадки) зеленых насаждений.</w:t>
      </w:r>
    </w:p>
    <w:p w14:paraId="FE000000">
      <w:pPr>
        <w:spacing w:after="0" w:line="240" w:lineRule="auto"/>
        <w:ind w:firstLine="567" w:left="0"/>
        <w:jc w:val="both"/>
      </w:pPr>
      <w:r>
        <w:rPr>
          <w:rFonts w:ascii="Times New Roman" w:hAnsi="Times New Roman"/>
          <w:sz w:val="28"/>
        </w:rPr>
        <w:t xml:space="preserve">Результаты обследования зеленых насаждений оформляются </w:t>
      </w:r>
      <w:r>
        <w:rPr>
          <w:rStyle w:val="Style_4_ch"/>
          <w:rFonts w:ascii="Times New Roman" w:hAnsi="Times New Roman"/>
          <w:sz w:val="28"/>
        </w:rPr>
        <w:t>актом</w:t>
      </w:r>
      <w:r>
        <w:rPr>
          <w:rFonts w:ascii="Times New Roman" w:hAnsi="Times New Roman"/>
          <w:sz w:val="28"/>
        </w:rPr>
        <w:t xml:space="preserve"> по форме согласно приложению 3 к настоящему административному регламенту.</w:t>
      </w:r>
    </w:p>
    <w:p w14:paraId="FF000000">
      <w:pPr>
        <w:spacing w:after="0" w:line="240" w:lineRule="auto"/>
        <w:ind w:firstLine="567" w:left="0"/>
        <w:jc w:val="both"/>
      </w:pPr>
      <w:r>
        <w:rPr>
          <w:rFonts w:ascii="Times New Roman" w:hAnsi="Times New Roman"/>
          <w:sz w:val="28"/>
        </w:rPr>
        <w:t>В течение 2 (двух) рабочих дней, после  обследования указанных в заявлении зеленых насаждений, должностное лицо Администрации поселения готовит порубочный билет и (или) разрешение на пересадку деревьев и кустарников  или уведомление об отказе в предоставлении муниципальной услуги (приложения 4, 5, 6).</w:t>
      </w:r>
    </w:p>
    <w:p w14:paraId="00010000">
      <w:pPr>
        <w:tabs>
          <w:tab w:leader="none" w:pos="0" w:val="left"/>
        </w:tabs>
        <w:spacing w:after="0" w:line="240" w:lineRule="auto"/>
        <w:ind/>
        <w:jc w:val="both"/>
      </w:pPr>
      <w:r>
        <w:rPr>
          <w:rFonts w:ascii="Times New Roman" w:hAnsi="Times New Roman"/>
          <w:sz w:val="28"/>
        </w:rPr>
        <w:t>3.4.5. Результатом настоящей процедуры является проверка представленного комплекта документов,   принятие решения о предоставлении заявителю (отказе в предоставлении) муниципальной услуги.</w:t>
      </w:r>
    </w:p>
    <w:p w14:paraId="01010000">
      <w:pPr>
        <w:tabs>
          <w:tab w:leader="none" w:pos="0" w:val="left"/>
        </w:tabs>
        <w:spacing w:after="0" w:line="240" w:lineRule="auto"/>
        <w:ind/>
        <w:jc w:val="both"/>
      </w:pPr>
      <w:r>
        <w:rPr>
          <w:rFonts w:ascii="Times New Roman" w:hAnsi="Times New Roman"/>
          <w:sz w:val="28"/>
        </w:rPr>
        <w:t>3.4.6. По результатам проверки представленного комплекта документов  принимается одно из следующих решений:</w:t>
      </w:r>
    </w:p>
    <w:p w14:paraId="02010000">
      <w:pPr>
        <w:numPr>
          <w:numId w:val="82"/>
        </w:numPr>
        <w:spacing w:after="0" w:before="0" w:line="240" w:lineRule="auto"/>
        <w:ind/>
        <w:jc w:val="both"/>
      </w:pPr>
      <w:r>
        <w:rPr>
          <w:sz w:val="28"/>
        </w:rPr>
        <w:t>п</w:t>
      </w:r>
      <w:r>
        <w:rPr>
          <w:color w:val="000000"/>
          <w:sz w:val="28"/>
        </w:rPr>
        <w:t>редоставление порубочного билета и (или)  разрешения на пересадку деревьев и  кустарников</w:t>
      </w:r>
      <w:r>
        <w:rPr>
          <w:sz w:val="28"/>
        </w:rPr>
        <w:t xml:space="preserve">; </w:t>
      </w:r>
    </w:p>
    <w:p w14:paraId="03010000">
      <w:pPr>
        <w:numPr>
          <w:numId w:val="83"/>
        </w:numPr>
        <w:spacing w:after="0" w:before="0" w:line="240" w:lineRule="auto"/>
        <w:ind/>
        <w:jc w:val="both"/>
      </w:pPr>
      <w:r>
        <w:rPr>
          <w:sz w:val="28"/>
        </w:rPr>
        <w:t>выдача уведомления об отказе в выдаче</w:t>
      </w:r>
      <w:r>
        <w:rPr>
          <w:color w:val="000000"/>
          <w:sz w:val="28"/>
        </w:rPr>
        <w:t xml:space="preserve"> порубочного билета и (или)  разрешения на пересадку деревьев и  кустарников</w:t>
      </w:r>
      <w:r>
        <w:rPr>
          <w:sz w:val="28"/>
        </w:rPr>
        <w:t xml:space="preserve">  с указанием причин.</w:t>
      </w:r>
    </w:p>
    <w:p w14:paraId="04010000">
      <w:pPr>
        <w:spacing w:after="0" w:before="0" w:line="240" w:lineRule="auto"/>
        <w:ind w:firstLine="567" w:left="0"/>
        <w:jc w:val="both"/>
      </w:pPr>
      <w:r>
        <w:rPr>
          <w:sz w:val="28"/>
        </w:rPr>
        <w:t>Оформленный порубочный билет и (или) разрешение на пересадку деревьев и кустарников  или отказ в предоставлении муниципальной услуги  в течение 5 (пяти) рабочих дней подписывает  глава сельского поселения.</w:t>
      </w:r>
    </w:p>
    <w:p w14:paraId="05010000">
      <w:pPr>
        <w:spacing w:after="0" w:before="0" w:line="240" w:lineRule="auto"/>
        <w:ind w:firstLine="567" w:left="0"/>
        <w:jc w:val="both"/>
      </w:pPr>
      <w:r>
        <w:rPr>
          <w:sz w:val="28"/>
        </w:rPr>
        <w:t>Решение об отказе в выдаче</w:t>
      </w:r>
      <w:r>
        <w:rPr>
          <w:sz w:val="28"/>
        </w:rPr>
        <w:t xml:space="preserve"> порубочного билета и (или)  разрешения на пересадку деревьев и  кустарников</w:t>
      </w:r>
      <w:r>
        <w:rPr>
          <w:sz w:val="28"/>
        </w:rPr>
        <w:t xml:space="preserve">  должно содержать основания отказа с обязательной ссылкой на  основания указанные в пункте 2.8. административного регламента.</w:t>
      </w:r>
    </w:p>
    <w:p w14:paraId="06010000">
      <w:pPr>
        <w:tabs>
          <w:tab w:leader="none" w:pos="0" w:val="left"/>
        </w:tabs>
        <w:spacing w:after="0" w:line="240" w:lineRule="auto"/>
        <w:ind/>
        <w:jc w:val="both"/>
      </w:pPr>
      <w:r>
        <w:rPr>
          <w:rFonts w:ascii="Times New Roman" w:hAnsi="Times New Roman"/>
          <w:sz w:val="28"/>
        </w:rPr>
        <w:t>3.5. Выдача готовых документов заявителю.</w:t>
      </w:r>
    </w:p>
    <w:p w14:paraId="07010000">
      <w:pPr>
        <w:tabs>
          <w:tab w:leader="none" w:pos="0" w:val="left"/>
        </w:tabs>
        <w:spacing w:after="0" w:line="240" w:lineRule="auto"/>
        <w:ind/>
        <w:jc w:val="both"/>
      </w:pPr>
      <w:r>
        <w:rPr>
          <w:rFonts w:ascii="Times New Roman" w:hAnsi="Times New Roman"/>
          <w:sz w:val="28"/>
        </w:rPr>
        <w:t xml:space="preserve">3.5.1. Основанием для начала процедуры служит подготовка документов, указанных в пункте 3.4.6. настоящего регламента. </w:t>
      </w:r>
    </w:p>
    <w:p w14:paraId="08010000">
      <w:pPr>
        <w:tabs>
          <w:tab w:leader="none" w:pos="0" w:val="left"/>
        </w:tabs>
        <w:spacing w:after="0" w:line="240" w:lineRule="auto"/>
        <w:ind/>
        <w:jc w:val="both"/>
      </w:pPr>
      <w:r>
        <w:rPr>
          <w:rFonts w:ascii="Times New Roman" w:hAnsi="Times New Roman"/>
          <w:sz w:val="28"/>
        </w:rPr>
        <w:t>3.5.2. Общий срок выдачи или направления заявителю решения составляет 3 (три) рабочих дня с момента принятия решения.</w:t>
      </w:r>
    </w:p>
    <w:p w14:paraId="09010000">
      <w:pPr>
        <w:tabs>
          <w:tab w:leader="none" w:pos="0" w:val="left"/>
        </w:tabs>
        <w:spacing w:after="0" w:line="240" w:lineRule="auto"/>
        <w:ind/>
        <w:jc w:val="both"/>
      </w:pPr>
      <w:r>
        <w:rPr>
          <w:rFonts w:ascii="Times New Roman" w:hAnsi="Times New Roman"/>
          <w:sz w:val="28"/>
        </w:rPr>
        <w:t>3.5.3. Должностное лицо Администрации уведомляет заявителя по телефону о подготовке решения и о необходимости его получения, а при наличии адреса электронной почты заявителя пересылает ему электронное сообщение.</w:t>
      </w:r>
    </w:p>
    <w:p w14:paraId="0A010000">
      <w:pPr>
        <w:tabs>
          <w:tab w:leader="none" w:pos="0" w:val="left"/>
        </w:tabs>
        <w:spacing w:after="0" w:line="240" w:lineRule="auto"/>
        <w:ind/>
        <w:jc w:val="both"/>
      </w:pPr>
      <w:r>
        <w:rPr>
          <w:rFonts w:ascii="Times New Roman" w:hAnsi="Times New Roman"/>
          <w:sz w:val="28"/>
        </w:rPr>
        <w:t>3.5.4. При невозможности установить контакт с заявителем, а также невозможности явки заявителя или его представителя   непосредственно в Администрацию для получения решения  документ должен быть направлен заявителю почтой заказным с уведомлением письмом.</w:t>
      </w:r>
    </w:p>
    <w:p w14:paraId="0B010000">
      <w:pPr>
        <w:tabs>
          <w:tab w:leader="none" w:pos="0" w:val="left"/>
        </w:tabs>
        <w:spacing w:after="0" w:line="240" w:lineRule="auto"/>
        <w:ind/>
        <w:jc w:val="both"/>
      </w:pPr>
      <w:r>
        <w:rPr>
          <w:rFonts w:ascii="Times New Roman" w:hAnsi="Times New Roman"/>
          <w:sz w:val="28"/>
        </w:rPr>
        <w:t>3.5.5. Экземпляр решения Администрации с отметкой заявителя о получении или с приложением уведомления о направлении документов почтой хранятся в Администрации.</w:t>
      </w:r>
    </w:p>
    <w:p w14:paraId="0C010000">
      <w:pPr>
        <w:tabs>
          <w:tab w:leader="none" w:pos="0" w:val="left"/>
        </w:tabs>
        <w:spacing w:after="0" w:line="240" w:lineRule="auto"/>
        <w:ind/>
        <w:jc w:val="both"/>
      </w:pPr>
      <w:r>
        <w:rPr>
          <w:rFonts w:ascii="Times New Roman" w:hAnsi="Times New Roman"/>
          <w:sz w:val="28"/>
        </w:rPr>
        <w:t>3.5.6. Результатом процедуры является получение заявителем документов, обозначенных в пункте 3.4.6. настоящего административного регламента.</w:t>
      </w:r>
    </w:p>
    <w:p w14:paraId="0D010000">
      <w:pPr>
        <w:tabs>
          <w:tab w:leader="none" w:pos="0" w:val="left"/>
        </w:tabs>
        <w:spacing w:after="0" w:line="240" w:lineRule="auto"/>
        <w:ind/>
        <w:jc w:val="both"/>
      </w:pPr>
      <w:r>
        <w:rPr>
          <w:rFonts w:ascii="Times New Roman" w:hAnsi="Times New Roman"/>
          <w:sz w:val="28"/>
        </w:rPr>
        <w:t>3.6. Контроль за выполнением условий, указанных в порубочном билете и (или) разрешении на пересадку деревьев и кустарников, осуществляет должностное лицо Администрации поселения.</w:t>
      </w:r>
    </w:p>
    <w:p w14:paraId="0E010000">
      <w:pPr>
        <w:tabs>
          <w:tab w:leader="none" w:pos="0" w:val="left"/>
        </w:tabs>
        <w:spacing w:after="0" w:line="240" w:lineRule="auto"/>
        <w:ind w:firstLine="567" w:left="0"/>
        <w:jc w:val="both"/>
      </w:pPr>
      <w:r>
        <w:rPr>
          <w:rFonts w:ascii="Times New Roman" w:hAnsi="Times New Roman"/>
          <w:sz w:val="28"/>
        </w:rPr>
        <w:t>Заявитель, получивший порубочный билет и (или) разрешение на пересадку деревьев и кустарников, обязан выполнить условия, указанные в документах.</w:t>
      </w:r>
    </w:p>
    <w:p w14:paraId="0F010000">
      <w:pPr>
        <w:tabs>
          <w:tab w:leader="none" w:pos="0" w:val="left"/>
        </w:tabs>
        <w:spacing w:after="0" w:line="240" w:lineRule="auto"/>
        <w:ind w:firstLine="567" w:left="0"/>
        <w:jc w:val="both"/>
      </w:pPr>
      <w:r>
        <w:rPr>
          <w:rFonts w:ascii="Times New Roman" w:hAnsi="Times New Roman"/>
          <w:sz w:val="28"/>
        </w:rPr>
        <w:t>В случае выявления факта невыполнения условий, указанных в порубочном билете и (или) разрешении на пересадку деревьев и кустарников, должностное лицо Администрации уведомляет заявителя о сложившейся ситуации в письменной форме в двухдневный срок, с указанием срока устранения выявленных нарушений.</w:t>
      </w:r>
    </w:p>
    <w:p w14:paraId="10010000">
      <w:pPr>
        <w:tabs>
          <w:tab w:leader="none" w:pos="0" w:val="left"/>
        </w:tabs>
        <w:spacing w:after="0" w:line="240" w:lineRule="auto"/>
        <w:ind w:firstLine="567" w:left="0"/>
        <w:jc w:val="both"/>
      </w:pPr>
      <w:r>
        <w:rPr>
          <w:rFonts w:ascii="Times New Roman" w:hAnsi="Times New Roman"/>
          <w:sz w:val="28"/>
        </w:rPr>
        <w:t xml:space="preserve">Если заявитель не устранит выявленные нарушения в  указанный в уведомлении срок, должностное лицо Администрации направляет материалы </w:t>
      </w:r>
      <w:r>
        <w:rPr>
          <w:rFonts w:ascii="Times New Roman" w:hAnsi="Times New Roman"/>
          <w:sz w:val="28"/>
        </w:rPr>
        <w:t xml:space="preserve">о выявленных нарушениях в территориальную административную комиссию </w:t>
      </w:r>
      <w:r>
        <w:rPr>
          <w:rFonts w:ascii="Times New Roman" w:hAnsi="Times New Roman"/>
          <w:sz w:val="28"/>
        </w:rPr>
        <w:t xml:space="preserve">Елизаветинского </w:t>
      </w:r>
      <w:r>
        <w:rPr>
          <w:rFonts w:ascii="Times New Roman" w:hAnsi="Times New Roman"/>
          <w:sz w:val="28"/>
        </w:rPr>
        <w:t xml:space="preserve"> района, в органы про</w:t>
      </w:r>
      <w:r>
        <w:rPr>
          <w:rFonts w:ascii="Times New Roman" w:hAnsi="Times New Roman"/>
          <w:sz w:val="28"/>
        </w:rPr>
        <w:t xml:space="preserve">куратуры по месту осуществления </w:t>
      </w:r>
    </w:p>
    <w:p w14:paraId="11010000">
      <w:pPr>
        <w:tabs>
          <w:tab w:leader="none" w:pos="0" w:val="left"/>
        </w:tabs>
        <w:spacing w:after="0" w:line="240" w:lineRule="auto"/>
        <w:ind/>
        <w:jc w:val="both"/>
        <w:rPr>
          <w:rFonts w:ascii="Times New Roman" w:hAnsi="Times New Roman"/>
          <w:sz w:val="28"/>
        </w:rPr>
      </w:pPr>
      <w:r>
        <w:rPr>
          <w:rFonts w:ascii="Times New Roman" w:hAnsi="Times New Roman"/>
          <w:sz w:val="28"/>
        </w:rPr>
        <w:t xml:space="preserve">деятельности юридических лиц и индивидуальных предпринимателей, </w:t>
      </w:r>
      <w:r>
        <w:rPr>
          <w:rFonts w:ascii="Times New Roman" w:hAnsi="Times New Roman"/>
          <w:sz w:val="28"/>
        </w:rPr>
        <w:t>допустивших выявленные нарушения, для привлечения виновных лиц к административной и иной ответственности в соответствии с действующим законодательством.</w:t>
      </w:r>
    </w:p>
    <w:p w14:paraId="12010000">
      <w:pPr>
        <w:tabs>
          <w:tab w:leader="none" w:pos="0" w:val="left"/>
        </w:tabs>
        <w:spacing w:after="0" w:line="240" w:lineRule="auto"/>
        <w:ind/>
        <w:jc w:val="both"/>
      </w:pPr>
      <w:r>
        <w:rPr>
          <w:rFonts w:ascii="Times New Roman" w:hAnsi="Times New Roman"/>
          <w:sz w:val="28"/>
        </w:rPr>
        <w:t>3.7. Основание для аннулирования порубочного билета и (или) разрешения на пересадку деревьев и кустарников:</w:t>
      </w:r>
    </w:p>
    <w:p w14:paraId="13010000">
      <w:pPr>
        <w:tabs>
          <w:tab w:leader="none" w:pos="0" w:val="left"/>
        </w:tabs>
        <w:spacing w:after="0" w:line="240" w:lineRule="auto"/>
        <w:ind/>
        <w:jc w:val="both"/>
      </w:pPr>
      <w:r>
        <w:rPr>
          <w:rFonts w:ascii="Times New Roman" w:hAnsi="Times New Roman"/>
          <w:sz w:val="28"/>
        </w:rPr>
        <w:t>1) невыполнение условий, указанных в порубочном билете и (или) разрешении на пересадку деревьев и кустарников;</w:t>
      </w:r>
    </w:p>
    <w:p w14:paraId="14010000">
      <w:pPr>
        <w:tabs>
          <w:tab w:leader="none" w:pos="0" w:val="left"/>
        </w:tabs>
        <w:spacing w:after="0" w:line="240" w:lineRule="auto"/>
        <w:ind/>
        <w:jc w:val="both"/>
      </w:pPr>
      <w:r>
        <w:rPr>
          <w:rFonts w:ascii="Times New Roman" w:hAnsi="Times New Roman"/>
          <w:sz w:val="28"/>
        </w:rPr>
        <w:t>2) истечение срока выполнения работ, указанного в порубочном билете и (или) разрешении на пересадку деревьев и кустарников, в случае невыполнения заявителем указанных работ;</w:t>
      </w:r>
    </w:p>
    <w:p w14:paraId="15010000">
      <w:pPr>
        <w:tabs>
          <w:tab w:leader="none" w:pos="0" w:val="left"/>
        </w:tabs>
        <w:spacing w:after="0" w:line="240" w:lineRule="auto"/>
        <w:ind/>
        <w:jc w:val="both"/>
      </w:pPr>
      <w:r>
        <w:rPr>
          <w:rFonts w:ascii="Times New Roman" w:hAnsi="Times New Roman"/>
          <w:sz w:val="28"/>
        </w:rPr>
        <w:t>3) установление факта предоставления недостоверных сведений для получения порубочного билета и (или) разрешения на пересадку деревьев и кустарников.</w:t>
      </w:r>
    </w:p>
    <w:p w14:paraId="16010000">
      <w:pPr>
        <w:tabs>
          <w:tab w:leader="none" w:pos="0" w:val="left"/>
        </w:tabs>
        <w:spacing w:after="0" w:line="240" w:lineRule="auto"/>
        <w:ind w:firstLine="567" w:left="0"/>
        <w:jc w:val="both"/>
      </w:pPr>
      <w:r>
        <w:rPr>
          <w:rFonts w:ascii="Times New Roman" w:hAnsi="Times New Roman"/>
          <w:sz w:val="28"/>
        </w:rPr>
        <w:t>При установлении оснований для аннулирования порубочного билета и (или) разрешения на пересадку деревьев и кустарников, предусмотренных  пунктом 3.5. настоящего административного регламента, специалист Администрации готовит уведомление об аннулировании порубочного билета и (или) разрешения на пересадку деревьев и кустарников  и представляет его на подпись главе сельского поселения. Подписанное уведомление об аннулировании порубочного билета и (или) разрешения на пересадку деревьев и кустарников выдается заявителю на личном приеме или отправляется по почте.</w:t>
      </w:r>
    </w:p>
    <w:p w14:paraId="17010000">
      <w:pPr>
        <w:tabs>
          <w:tab w:leader="none" w:pos="0" w:val="left"/>
        </w:tabs>
        <w:spacing w:after="0" w:line="240" w:lineRule="auto"/>
        <w:ind w:firstLine="567" w:left="0"/>
        <w:jc w:val="both"/>
      </w:pPr>
      <w:r>
        <w:rPr>
          <w:rFonts w:ascii="Times New Roman" w:hAnsi="Times New Roman"/>
          <w:sz w:val="28"/>
        </w:rPr>
        <w:t>Срок исполнения действий по аннулированию порубочного билета и (или) разрешения на пересадку деревьев и кустарников не превышает 3 (трех) рабочих дней со дня установления основания для аннулирования.</w:t>
      </w:r>
    </w:p>
    <w:p w14:paraId="18010000">
      <w:pPr>
        <w:spacing w:after="0" w:line="240" w:lineRule="auto"/>
        <w:ind w:firstLine="0" w:left="720"/>
        <w:jc w:val="center"/>
        <w:rPr>
          <w:rFonts w:ascii="Times New Roman" w:hAnsi="Times New Roman"/>
          <w:b w:val="1"/>
          <w:sz w:val="28"/>
        </w:rPr>
      </w:pPr>
    </w:p>
    <w:p w14:paraId="19010000">
      <w:pPr>
        <w:spacing w:after="0" w:line="240" w:lineRule="auto"/>
        <w:ind w:firstLine="0" w:left="720"/>
        <w:jc w:val="center"/>
      </w:pPr>
      <w:r>
        <w:rPr>
          <w:rFonts w:ascii="Times New Roman" w:hAnsi="Times New Roman"/>
          <w:b w:val="1"/>
          <w:sz w:val="28"/>
        </w:rPr>
        <w:t>4. Формы контроля за исполнением административного регламента</w:t>
      </w:r>
    </w:p>
    <w:p w14:paraId="1A010000">
      <w:pPr>
        <w:spacing w:after="0" w:line="240" w:lineRule="auto"/>
        <w:ind/>
        <w:jc w:val="both"/>
      </w:pPr>
      <w:r>
        <w:rPr>
          <w:rFonts w:ascii="Times New Roman" w:hAnsi="Times New Roman"/>
          <w:sz w:val="28"/>
        </w:rPr>
        <w:t>4.1.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должностным лицом Администрации, ответственными за контроль предоставления услуг.</w:t>
      </w:r>
    </w:p>
    <w:p w14:paraId="1B010000">
      <w:pPr>
        <w:spacing w:after="0" w:line="240" w:lineRule="auto"/>
        <w:ind/>
        <w:jc w:val="both"/>
      </w:pPr>
      <w:r>
        <w:rPr>
          <w:rFonts w:ascii="Times New Roman" w:hAnsi="Times New Roman"/>
          <w:sz w:val="28"/>
        </w:rP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и муниципальных правовых актов.</w:t>
      </w:r>
    </w:p>
    <w:p w14:paraId="1C010000">
      <w:pPr>
        <w:spacing w:after="0" w:line="240" w:lineRule="auto"/>
        <w:ind/>
        <w:jc w:val="both"/>
      </w:pPr>
      <w:r>
        <w:rPr>
          <w:rFonts w:ascii="Times New Roman" w:hAnsi="Times New Roman"/>
          <w:sz w:val="28"/>
        </w:rPr>
        <w:t>4.3. Проверка полноты и качества предоставления муниципальной услуги в ходе текущего контроля осуществляется путем проведения:</w:t>
      </w:r>
    </w:p>
    <w:p w14:paraId="1D010000">
      <w:pPr>
        <w:numPr>
          <w:numId w:val="84"/>
        </w:numPr>
        <w:spacing w:after="0" w:line="240" w:lineRule="auto"/>
        <w:ind/>
        <w:jc w:val="both"/>
      </w:pPr>
      <w:r>
        <w:rPr>
          <w:rFonts w:ascii="Times New Roman" w:hAnsi="Times New Roman"/>
          <w:sz w:val="28"/>
        </w:rPr>
        <w:t>плановых проверок соблюдения и исполнения должностными лицами положений административного регламента, нормативно-правовых актов, регламентирующих предоставление муниципальной услуги;</w:t>
      </w:r>
    </w:p>
    <w:p w14:paraId="1E010000">
      <w:pPr>
        <w:numPr>
          <w:numId w:val="85"/>
        </w:numPr>
        <w:spacing w:after="0" w:line="240" w:lineRule="auto"/>
        <w:ind/>
        <w:jc w:val="both"/>
        <w:rPr>
          <w:rFonts w:ascii="Times New Roman" w:hAnsi="Times New Roman"/>
          <w:sz w:val="28"/>
        </w:rPr>
      </w:pPr>
      <w:r>
        <w:rPr>
          <w:rFonts w:ascii="Times New Roman" w:hAnsi="Times New Roman"/>
          <w:sz w:val="28"/>
        </w:rPr>
        <w:t xml:space="preserve">внеплановых проверок соблюдения и исполнения должностными лицами положений настоящего административного регламента, осуществляемых по </w:t>
      </w:r>
      <w:r>
        <w:rPr>
          <w:rFonts w:ascii="Times New Roman" w:hAnsi="Times New Roman"/>
          <w:sz w:val="28"/>
        </w:rPr>
        <w:t>обращениям заявителей, на основании иных документов и сведений, указывающих на нарушение порядка предоставления муниципальной услуги.</w:t>
      </w:r>
    </w:p>
    <w:p w14:paraId="1F010000">
      <w:pPr>
        <w:spacing w:after="0" w:line="240" w:lineRule="auto"/>
        <w:ind/>
        <w:jc w:val="both"/>
      </w:pPr>
      <w:r>
        <w:rPr>
          <w:rFonts w:ascii="Times New Roman" w:hAnsi="Times New Roman"/>
          <w:sz w:val="28"/>
        </w:rPr>
        <w:t>4.4. Плановые проверки полноты и качества предоставления муниципальной услуги проводятся 1 (один) раз в год, внеплановые –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20010000">
      <w:pPr>
        <w:spacing w:after="0" w:line="240" w:lineRule="auto"/>
        <w:ind/>
        <w:jc w:val="both"/>
      </w:pPr>
      <w:r>
        <w:rPr>
          <w:rFonts w:ascii="Times New Roman" w:hAnsi="Times New Roman"/>
          <w:sz w:val="28"/>
        </w:rPr>
        <w:t>4.5. Плановые и внеплановые проверки проводятся уполномоченным должностным лицом.</w:t>
      </w:r>
    </w:p>
    <w:p w14:paraId="21010000">
      <w:pPr>
        <w:spacing w:after="0" w:line="240" w:lineRule="auto"/>
        <w:ind/>
        <w:jc w:val="both"/>
      </w:pPr>
      <w:r>
        <w:rPr>
          <w:rFonts w:ascii="Times New Roman" w:hAnsi="Times New Roman"/>
          <w:sz w:val="28"/>
        </w:rPr>
        <w:t>4.6.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14:paraId="22010000">
      <w:pPr>
        <w:spacing w:after="0" w:line="240" w:lineRule="auto"/>
        <w:ind/>
        <w:jc w:val="both"/>
      </w:pPr>
      <w:r>
        <w:rPr>
          <w:rFonts w:ascii="Times New Roman" w:hAnsi="Times New Roman"/>
          <w:sz w:val="28"/>
        </w:rPr>
        <w:t>4.7. Должностные лица Администрации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p>
    <w:p w14:paraId="23010000">
      <w:pPr>
        <w:spacing w:after="0" w:line="240" w:lineRule="auto"/>
        <w:ind w:firstLine="0" w:left="360"/>
        <w:rPr>
          <w:rFonts w:ascii="Times New Roman" w:hAnsi="Times New Roman"/>
          <w:sz w:val="28"/>
        </w:rPr>
      </w:pPr>
    </w:p>
    <w:p w14:paraId="24010000">
      <w:pPr>
        <w:spacing w:after="0" w:line="240" w:lineRule="auto"/>
        <w:ind/>
        <w:jc w:val="center"/>
      </w:pPr>
      <w:r>
        <w:rPr>
          <w:rFonts w:ascii="Times New Roman" w:hAnsi="Times New Roman"/>
          <w:b w:val="1"/>
          <w:sz w:val="28"/>
        </w:rP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14:paraId="25010000">
      <w:pPr>
        <w:spacing w:after="0" w:line="240" w:lineRule="auto"/>
        <w:ind/>
        <w:jc w:val="both"/>
      </w:pPr>
      <w:r>
        <w:rPr>
          <w:rFonts w:ascii="Times New Roman" w:hAnsi="Times New Roman"/>
          <w:sz w:val="28"/>
        </w:rPr>
        <w:t>5.1. Заявители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в досудебном (внесудебном) порядке.</w:t>
      </w:r>
    </w:p>
    <w:p w14:paraId="26010000">
      <w:pPr>
        <w:spacing w:after="0" w:line="240" w:lineRule="auto"/>
        <w:ind/>
        <w:jc w:val="both"/>
      </w:pPr>
      <w:r>
        <w:rPr>
          <w:rFonts w:ascii="Times New Roman" w:hAnsi="Times New Roman"/>
          <w:sz w:val="28"/>
        </w:rPr>
        <w:t>5.1.1. Заявитель может обратиться с жалобой, в том числе в следующих случаях:</w:t>
      </w:r>
    </w:p>
    <w:p w14:paraId="27010000">
      <w:pPr>
        <w:numPr>
          <w:numId w:val="86"/>
        </w:numPr>
        <w:spacing w:after="0" w:line="240" w:lineRule="auto"/>
        <w:ind/>
        <w:jc w:val="both"/>
      </w:pPr>
      <w:r>
        <w:rPr>
          <w:rFonts w:ascii="Times New Roman" w:hAnsi="Times New Roman"/>
          <w:sz w:val="28"/>
        </w:rPr>
        <w:t>нарушение срока регистрации запроса заявителя о предоставлении муниципальной услуги;</w:t>
      </w:r>
    </w:p>
    <w:p w14:paraId="28010000">
      <w:pPr>
        <w:numPr>
          <w:numId w:val="87"/>
        </w:numPr>
        <w:spacing w:after="0" w:line="240" w:lineRule="auto"/>
        <w:ind/>
        <w:jc w:val="both"/>
      </w:pPr>
      <w:r>
        <w:rPr>
          <w:rFonts w:ascii="Times New Roman" w:hAnsi="Times New Roman"/>
          <w:sz w:val="28"/>
        </w:rPr>
        <w:t>нарушение срока предоставления муниципальной услуги;</w:t>
      </w:r>
    </w:p>
    <w:p w14:paraId="29010000">
      <w:pPr>
        <w:numPr>
          <w:numId w:val="88"/>
        </w:numPr>
        <w:spacing w:after="0" w:line="240" w:lineRule="auto"/>
        <w:ind/>
        <w:jc w:val="both"/>
      </w:pPr>
      <w:r>
        <w:rPr>
          <w:rFonts w:ascii="Times New Roman" w:hAnsi="Times New Roman"/>
          <w:sz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A010000">
      <w:pPr>
        <w:numPr>
          <w:numId w:val="89"/>
        </w:numPr>
        <w:spacing w:after="0" w:line="240" w:lineRule="auto"/>
        <w:ind/>
        <w:jc w:val="both"/>
      </w:pPr>
      <w:r>
        <w:rPr>
          <w:rFonts w:ascii="Times New Roman" w:hAnsi="Times New Roman"/>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B010000">
      <w:pPr>
        <w:numPr>
          <w:numId w:val="90"/>
        </w:numPr>
        <w:spacing w:after="0" w:line="240" w:lineRule="auto"/>
        <w:ind/>
        <w:jc w:val="both"/>
      </w:pPr>
      <w:r>
        <w:rPr>
          <w:rFonts w:ascii="Times New Roman" w:hAnsi="Times New Roman"/>
          <w:sz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8"/>
        </w:rPr>
        <w:t>нормативными правовыми актами субъектов Российской Федерации, муниципальными правовыми актами;</w:t>
      </w:r>
    </w:p>
    <w:p w14:paraId="2C010000">
      <w:pPr>
        <w:numPr>
          <w:numId w:val="91"/>
        </w:numPr>
        <w:spacing w:after="0" w:line="240" w:lineRule="auto"/>
        <w:ind/>
        <w:jc w:val="both"/>
      </w:pPr>
      <w:r>
        <w:rPr>
          <w:rFonts w:ascii="Times New Roman" w:hAnsi="Times New Roman"/>
          <w:sz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010000">
      <w:pPr>
        <w:numPr>
          <w:numId w:val="92"/>
        </w:numPr>
        <w:spacing w:after="0" w:line="240" w:lineRule="auto"/>
        <w:ind/>
        <w:jc w:val="both"/>
      </w:pPr>
      <w:r>
        <w:rPr>
          <w:rFonts w:ascii="Times New Roman" w:hAnsi="Times New Roman"/>
          <w:sz w:val="28"/>
        </w:rPr>
        <w:t>отказ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w:t>
      </w:r>
    </w:p>
    <w:p w14:paraId="2E010000">
      <w:pPr>
        <w:spacing w:after="0" w:line="240" w:lineRule="auto"/>
        <w:ind/>
        <w:jc w:val="both"/>
      </w:pPr>
      <w:r>
        <w:rPr>
          <w:rFonts w:ascii="Times New Roman" w:hAnsi="Times New Roman"/>
          <w:sz w:val="28"/>
        </w:rPr>
        <w:t>5.2. Общие требования к порядку подачи и рассмотрения жалобы</w:t>
      </w:r>
    </w:p>
    <w:p w14:paraId="2F010000">
      <w:pPr>
        <w:spacing w:after="0" w:line="240" w:lineRule="auto"/>
        <w:ind/>
        <w:jc w:val="both"/>
      </w:pPr>
      <w:r>
        <w:rPr>
          <w:rFonts w:ascii="Times New Roman" w:hAnsi="Times New Roman"/>
          <w:sz w:val="28"/>
        </w:rPr>
        <w:t>5.2.1.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0010000">
      <w:pPr>
        <w:spacing w:after="0" w:line="240" w:lineRule="auto"/>
        <w:ind/>
        <w:jc w:val="both"/>
      </w:pPr>
      <w:r>
        <w:rPr>
          <w:rFonts w:ascii="Times New Roman" w:hAnsi="Times New Roman"/>
          <w:sz w:val="28"/>
        </w:rPr>
        <w:t xml:space="preserve">5.2.2. Жалоба подается в письменной форме на бумажном носителе, в электронной форме в Администрацию на имя главы Администрации </w:t>
      </w:r>
      <w:r>
        <w:rPr>
          <w:rFonts w:ascii="Times New Roman" w:hAnsi="Times New Roman"/>
          <w:sz w:val="28"/>
        </w:rPr>
        <w:t xml:space="preserve">Елизаветинского </w:t>
      </w:r>
      <w:r>
        <w:rPr>
          <w:rFonts w:ascii="Times New Roman" w:hAnsi="Times New Roman"/>
          <w:sz w:val="28"/>
        </w:rPr>
        <w:t xml:space="preserve"> сельского поселения по адресу: </w:t>
      </w:r>
    </w:p>
    <w:p w14:paraId="31010000">
      <w:pPr>
        <w:spacing w:after="0" w:line="240" w:lineRule="auto"/>
        <w:ind/>
        <w:jc w:val="both"/>
      </w:pPr>
      <w:r>
        <w:rPr>
          <w:rFonts w:ascii="Times New Roman" w:hAnsi="Times New Roman"/>
          <w:sz w:val="28"/>
        </w:rPr>
        <w:t xml:space="preserve">346742, Ростовская область, Азовский район, х. Обуховка, ул. Заводская д.38 В, </w:t>
      </w:r>
      <w:r>
        <w:rPr>
          <w:rFonts w:ascii="Times New Roman" w:hAnsi="Times New Roman"/>
          <w:sz w:val="28"/>
          <w:highlight w:val="white"/>
        </w:rPr>
        <w:t>e</w:t>
      </w:r>
      <w:r>
        <w:rPr>
          <w:rFonts w:ascii="Times New Roman" w:hAnsi="Times New Roman"/>
          <w:sz w:val="28"/>
          <w:highlight w:val="white"/>
        </w:rPr>
        <w:t>-</w:t>
      </w:r>
      <w:r>
        <w:rPr>
          <w:rFonts w:ascii="Times New Roman" w:hAnsi="Times New Roman"/>
          <w:sz w:val="28"/>
          <w:highlight w:val="white"/>
        </w:rPr>
        <w:t>mail</w:t>
      </w:r>
      <w:r>
        <w:rPr>
          <w:rFonts w:ascii="Times New Roman" w:hAnsi="Times New Roman"/>
          <w:sz w:val="28"/>
          <w:highlight w:val="white"/>
        </w:rPr>
        <w:t>:</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"mailto:sp01003@yandex.ru"</w:instrText>
      </w:r>
      <w:r>
        <w:rPr>
          <w:rStyle w:val="Style_4_ch"/>
          <w:rFonts w:ascii="Times New Roman" w:hAnsi="Times New Roman"/>
          <w:sz w:val="28"/>
        </w:rPr>
        <w:fldChar w:fldCharType="separate"/>
      </w:r>
      <w:r>
        <w:rPr>
          <w:rStyle w:val="Style_4_ch"/>
          <w:rFonts w:ascii="Times New Roman" w:hAnsi="Times New Roman"/>
          <w:sz w:val="28"/>
        </w:rPr>
        <w:t>s</w:t>
      </w:r>
      <w:r>
        <w:rPr>
          <w:rStyle w:val="Style_4_ch"/>
          <w:rFonts w:ascii="Times New Roman" w:hAnsi="Times New Roman"/>
          <w:sz w:val="28"/>
        </w:rPr>
        <w:t>p01003</w:t>
      </w:r>
      <w:r>
        <w:rPr>
          <w:rStyle w:val="Style_4_ch"/>
          <w:rFonts w:ascii="Times New Roman" w:hAnsi="Times New Roman"/>
          <w:sz w:val="28"/>
        </w:rPr>
        <w:t>@yandex.ru</w:t>
      </w:r>
      <w:r>
        <w:rPr>
          <w:rStyle w:val="Style_4_ch"/>
          <w:rFonts w:ascii="Times New Roman" w:hAnsi="Times New Roman"/>
          <w:sz w:val="28"/>
        </w:rPr>
        <w:fldChar w:fldCharType="end"/>
      </w:r>
      <w:r>
        <w:rPr>
          <w:rFonts w:ascii="Times New Roman" w:hAnsi="Times New Roman"/>
          <w:sz w:val="28"/>
        </w:rPr>
        <w:t xml:space="preserve"> ; </w:t>
      </w:r>
      <w:r>
        <w:rPr>
          <w:sz w:val="28"/>
        </w:rPr>
        <w:t>elizavetin@azov.donpac.ru.</w:t>
      </w:r>
    </w:p>
    <w:p w14:paraId="32010000">
      <w:pPr>
        <w:spacing w:after="0" w:line="240" w:lineRule="auto"/>
        <w:ind/>
        <w:jc w:val="both"/>
      </w:pPr>
      <w:r>
        <w:rPr>
          <w:rFonts w:ascii="Times New Roman" w:hAnsi="Times New Roman"/>
          <w:sz w:val="28"/>
        </w:rPr>
        <w:t>5.2.3.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3010000">
      <w:pPr>
        <w:spacing w:after="0" w:line="240" w:lineRule="auto"/>
        <w:ind/>
        <w:jc w:val="both"/>
      </w:pPr>
      <w:r>
        <w:rPr>
          <w:rFonts w:ascii="Times New Roman" w:hAnsi="Times New Roman"/>
          <w:sz w:val="28"/>
        </w:rPr>
        <w:t>5.2.4. Жалоба должна содержать:</w:t>
      </w:r>
    </w:p>
    <w:p w14:paraId="34010000">
      <w:pPr>
        <w:numPr>
          <w:numId w:val="93"/>
        </w:numPr>
        <w:spacing w:after="0" w:line="240" w:lineRule="auto"/>
        <w:ind/>
        <w:jc w:val="both"/>
      </w:pPr>
      <w:r>
        <w:rPr>
          <w:rFonts w:ascii="Times New Roman" w:hAnsi="Times New Roman"/>
          <w:sz w:val="28"/>
        </w:rPr>
        <w:t>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14:paraId="35010000">
      <w:pPr>
        <w:numPr>
          <w:numId w:val="94"/>
        </w:numPr>
        <w:spacing w:after="0" w:line="240" w:lineRule="auto"/>
        <w:ind/>
        <w:jc w:val="both"/>
      </w:pPr>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010000">
      <w:pPr>
        <w:numPr>
          <w:numId w:val="95"/>
        </w:numPr>
        <w:spacing w:after="0" w:line="240" w:lineRule="auto"/>
        <w:ind/>
        <w:jc w:val="both"/>
      </w:pPr>
      <w:r>
        <w:rPr>
          <w:rFonts w:ascii="Times New Roman" w:hAnsi="Times New Roman"/>
          <w:sz w:val="28"/>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14:paraId="37010000">
      <w:pPr>
        <w:numPr>
          <w:numId w:val="96"/>
        </w:numPr>
        <w:spacing w:after="0" w:line="240" w:lineRule="auto"/>
        <w:ind/>
        <w:jc w:val="both"/>
      </w:pPr>
      <w:r>
        <w:rPr>
          <w:rFonts w:ascii="Times New Roman" w:hAnsi="Times New Roman"/>
          <w:sz w:val="28"/>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8010000">
      <w:pPr>
        <w:spacing w:after="0" w:line="240" w:lineRule="auto"/>
        <w:ind/>
        <w:jc w:val="both"/>
      </w:pPr>
      <w:r>
        <w:rPr>
          <w:rFonts w:ascii="Times New Roman" w:hAnsi="Times New Roman"/>
          <w:sz w:val="28"/>
        </w:rPr>
        <w:t xml:space="preserve">5.2.5. Жалоба, поступившая в Администрацию  подлежит рассмотрению должностным лицом, наделенному полномочиями по рассмотрению жалоб, в течение 15 (пятнадцати) рабочих дней со дня ее регистрации, а в случае </w:t>
      </w:r>
      <w:r>
        <w:rPr>
          <w:rFonts w:ascii="Times New Roman" w:hAnsi="Times New Roman"/>
          <w:sz w:val="28"/>
        </w:rPr>
        <w:t>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39010000">
      <w:pPr>
        <w:spacing w:after="0" w:line="240" w:lineRule="auto"/>
        <w:ind/>
        <w:jc w:val="both"/>
      </w:pPr>
      <w:r>
        <w:rPr>
          <w:rFonts w:ascii="Times New Roman" w:hAnsi="Times New Roman"/>
          <w:sz w:val="28"/>
        </w:rPr>
        <w:t>5.2.6. По результатам рассмотрения жалобы  принимает одно из следующих решений:</w:t>
      </w:r>
    </w:p>
    <w:p w14:paraId="3A010000">
      <w:pPr>
        <w:numPr>
          <w:numId w:val="97"/>
        </w:numPr>
        <w:spacing w:after="0" w:line="240" w:lineRule="auto"/>
        <w:ind/>
        <w:jc w:val="both"/>
      </w:pPr>
      <w:r>
        <w:rPr>
          <w:rFonts w:ascii="Times New Roman" w:hAnsi="Times New Roman"/>
          <w:sz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3B010000">
      <w:pPr>
        <w:numPr>
          <w:numId w:val="98"/>
        </w:numPr>
        <w:spacing w:after="0" w:line="240" w:lineRule="auto"/>
        <w:ind/>
        <w:jc w:val="both"/>
      </w:pPr>
      <w:r>
        <w:rPr>
          <w:rFonts w:ascii="Times New Roman" w:hAnsi="Times New Roman"/>
          <w:sz w:val="28"/>
        </w:rPr>
        <w:t>об отказе в удовлетворении жалобы.</w:t>
      </w:r>
    </w:p>
    <w:p w14:paraId="3C010000">
      <w:pPr>
        <w:spacing w:after="0" w:line="240" w:lineRule="auto"/>
        <w:ind/>
        <w:jc w:val="both"/>
      </w:pPr>
      <w:r>
        <w:rPr>
          <w:rFonts w:ascii="Times New Roman" w:hAnsi="Times New Roman"/>
          <w:sz w:val="28"/>
        </w:rPr>
        <w:t>5.2.7. Не позднее дня, следующего за днем принятия решения, указанного в п. 5.2.6.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010000">
      <w:pPr>
        <w:spacing w:after="0" w:line="240" w:lineRule="auto"/>
        <w:ind/>
        <w:jc w:val="both"/>
      </w:pPr>
      <w:r>
        <w:rPr>
          <w:rFonts w:ascii="Times New Roman" w:hAnsi="Times New Roman"/>
          <w:sz w:val="28"/>
        </w:rPr>
        <w:t>5.2.8. В случае установления в ходе или по результатам рассмотрения жалобы признаков состава правонарушения или преступления должностное лицо, наделенное полномочиями по рассмотрению жалоб, в соответствии с п. 5.2.3. настоящего административного регламента, незамедлительно направляет имеющиеся материалы в органы прокуратуры.</w:t>
      </w:r>
    </w:p>
    <w:p w14:paraId="3E010000">
      <w:pPr>
        <w:spacing w:after="0" w:line="240" w:lineRule="auto"/>
        <w:ind/>
        <w:jc w:val="right"/>
      </w:pPr>
      <w:r>
        <w:rPr>
          <w:rFonts w:ascii="Times New Roman" w:hAnsi="Times New Roman"/>
          <w:sz w:val="28"/>
        </w:rPr>
        <w:t>Приложение № 1</w:t>
      </w:r>
    </w:p>
    <w:p w14:paraId="3F010000">
      <w:pPr>
        <w:spacing w:after="0" w:line="240" w:lineRule="auto"/>
        <w:ind/>
        <w:jc w:val="right"/>
      </w:pPr>
      <w:r>
        <w:rPr>
          <w:rFonts w:ascii="Times New Roman" w:hAnsi="Times New Roman"/>
          <w:sz w:val="28"/>
        </w:rPr>
        <w:t xml:space="preserve">                                                                        к административному  регламенту</w:t>
      </w:r>
    </w:p>
    <w:p w14:paraId="40010000">
      <w:pPr>
        <w:tabs>
          <w:tab w:leader="none" w:pos="6705" w:val="left"/>
        </w:tabs>
        <w:spacing w:after="0" w:line="240" w:lineRule="auto"/>
        <w:ind/>
        <w:jc w:val="right"/>
      </w:pPr>
      <w:r>
        <w:rPr>
          <w:rFonts w:ascii="Times New Roman" w:hAnsi="Times New Roman"/>
          <w:sz w:val="28"/>
        </w:rPr>
        <w:t>предоставления муниципальной услуги</w:t>
      </w:r>
      <w:r>
        <w:rPr>
          <w:rFonts w:ascii="Times New Roman" w:hAnsi="Times New Roman"/>
          <w:color w:val="000000"/>
          <w:sz w:val="28"/>
        </w:rPr>
        <w:t xml:space="preserve"> </w:t>
      </w:r>
    </w:p>
    <w:p w14:paraId="41010000">
      <w:pPr>
        <w:tabs>
          <w:tab w:leader="none" w:pos="6705" w:val="left"/>
        </w:tabs>
        <w:spacing w:after="0" w:line="240" w:lineRule="auto"/>
        <w:ind/>
        <w:jc w:val="right"/>
      </w:pPr>
      <w:r>
        <w:rPr>
          <w:rFonts w:ascii="Times New Roman" w:hAnsi="Times New Roman"/>
          <w:color w:val="000000"/>
          <w:sz w:val="28"/>
        </w:rPr>
        <w:t xml:space="preserve">«Предоставление порубочного билета </w:t>
      </w:r>
    </w:p>
    <w:p w14:paraId="42010000">
      <w:pPr>
        <w:tabs>
          <w:tab w:leader="none" w:pos="6705" w:val="left"/>
        </w:tabs>
        <w:spacing w:after="0" w:line="240" w:lineRule="auto"/>
        <w:ind/>
        <w:jc w:val="right"/>
      </w:pPr>
      <w:r>
        <w:rPr>
          <w:rFonts w:ascii="Times New Roman" w:hAnsi="Times New Roman"/>
          <w:color w:val="000000"/>
          <w:sz w:val="28"/>
        </w:rPr>
        <w:t xml:space="preserve">и (или) разрешения на пересадку </w:t>
      </w:r>
    </w:p>
    <w:p w14:paraId="43010000">
      <w:pPr>
        <w:tabs>
          <w:tab w:leader="none" w:pos="6705" w:val="left"/>
        </w:tabs>
        <w:spacing w:after="0" w:line="240" w:lineRule="auto"/>
        <w:ind/>
        <w:jc w:val="right"/>
      </w:pPr>
      <w:r>
        <w:rPr>
          <w:rFonts w:ascii="Times New Roman" w:hAnsi="Times New Roman"/>
          <w:color w:val="000000"/>
          <w:sz w:val="28"/>
        </w:rPr>
        <w:t xml:space="preserve">деревьев и кустарников» </w:t>
      </w:r>
    </w:p>
    <w:p w14:paraId="44010000">
      <w:pPr>
        <w:spacing w:after="0" w:line="240" w:lineRule="auto"/>
        <w:ind/>
        <w:jc w:val="center"/>
      </w:pPr>
      <w:r>
        <w:rPr>
          <w:rFonts w:ascii="Times New Roman" w:hAnsi="Times New Roman"/>
          <w:b w:val="1"/>
          <w:sz w:val="28"/>
        </w:rPr>
        <w:t>Блок – схема</w:t>
      </w:r>
    </w:p>
    <w:p w14:paraId="45010000">
      <w:pPr>
        <w:spacing w:after="0" w:line="240" w:lineRule="auto"/>
        <w:ind/>
        <w:jc w:val="center"/>
      </w:pPr>
      <w:r>
        <w:rPr>
          <w:rFonts w:ascii="Times New Roman" w:hAnsi="Times New Roman"/>
          <w:b w:val="1"/>
          <w:sz w:val="28"/>
        </w:rPr>
        <w:t xml:space="preserve">предоставления муниципальной услуги </w:t>
      </w:r>
    </w:p>
    <w:p w14:paraId="46010000">
      <w:pPr>
        <w:spacing w:after="0" w:line="240" w:lineRule="auto"/>
        <w:ind/>
        <w:jc w:val="center"/>
      </w:pPr>
      <w:r>
        <w:rPr>
          <w:rFonts w:ascii="Times New Roman" w:hAnsi="Times New Roman"/>
          <w:b w:val="1"/>
          <w:color w:val="000000"/>
          <w:sz w:val="28"/>
        </w:rPr>
        <w:t xml:space="preserve">«Предоставление порубочного билета (или)  разрешения </w:t>
      </w:r>
    </w:p>
    <w:p w14:paraId="47010000">
      <w:pPr>
        <w:spacing w:after="0" w:line="240" w:lineRule="auto"/>
        <w:ind/>
        <w:jc w:val="center"/>
      </w:pPr>
      <w:r>
        <w:rPr>
          <w:rFonts w:ascii="Times New Roman" w:hAnsi="Times New Roman"/>
          <w:b w:val="1"/>
          <w:color w:val="000000"/>
          <w:sz w:val="28"/>
        </w:rPr>
        <w:t xml:space="preserve">на пересадку деревьев и  кустарников» </w:t>
      </w:r>
    </w:p>
    <w:p w14:paraId="48010000">
      <w:pPr>
        <w:spacing w:after="0" w:line="240" w:lineRule="auto"/>
        <w:ind/>
        <w:jc w:val="both"/>
        <w:rPr>
          <w:rFonts w:ascii="Times New Roman" w:hAnsi="Times New Roman"/>
          <w:b w:val="1"/>
          <w:color w:val="000000"/>
          <w:sz w:val="28"/>
        </w:rPr>
      </w:pPr>
    </w:p>
    <w:p w14:paraId="49010000">
      <w:pPr>
        <w:spacing w:after="0" w:line="240" w:lineRule="auto"/>
        <w:ind/>
        <w:jc w:val="both"/>
        <w:rPr>
          <w:rFonts w:ascii="Times New Roman" w:hAnsi="Times New Roman"/>
          <w:b w:val="1"/>
          <w:color w:val="000000"/>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1167130</wp:posOffset>
                </wp:positionH>
                <wp:positionV relativeFrom="paragraph">
                  <wp:posOffset>36195</wp:posOffset>
                </wp:positionV>
                <wp:extent cx="3629025" cy="775970"/>
                <wp:wrapNone/>
                <wp:docPr hidden="false" id="1" name="Picture 1"/>
                <a:graphic>
                  <a:graphicData uri="http://schemas.microsoft.com/office/word/2010/wordprocessingShape">
                    <wps:wsp>
                      <wps:cNvSpPr txBox="false"/>
                      <wps:spPr>
                        <a:xfrm flipH="false" flipV="false" rot="0">
                          <a:off x="0" y="0"/>
                          <a:ext cx="3629025" cy="77597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4A010000">
                            <w:pPr>
                              <w:pStyle w:val="Style_5"/>
                              <w:ind/>
                              <w:jc w:val="center"/>
                              <w:rPr>
                                <w:rFonts w:ascii="Times New Roman" w:hAnsi="Times New Roman"/>
                                <w:color w:val="000000"/>
                                <w:spacing w:val="0"/>
                                <w:sz w:val="20"/>
                              </w:rPr>
                            </w:pPr>
                            <w:r>
                              <w:rPr>
                                <w:rFonts w:ascii="Times New Roman" w:hAnsi="Times New Roman"/>
                                <w:color w:val="000000"/>
                                <w:spacing w:val="0"/>
                                <w:sz w:val="28"/>
                              </w:rPr>
                              <w:t>Прием и регистрация заявления</w:t>
                            </w:r>
                          </w:p>
                          <w:p w14:paraId="4B010000">
                            <w:pPr>
                              <w:pStyle w:val="Style_5"/>
                              <w:ind/>
                              <w:jc w:val="center"/>
                              <w:rPr>
                                <w:rFonts w:ascii="Times New Roman" w:hAnsi="Times New Roman"/>
                                <w:color w:val="000000"/>
                                <w:spacing w:val="0"/>
                                <w:sz w:val="20"/>
                              </w:rPr>
                            </w:pPr>
                            <w:r>
                              <w:rPr>
                                <w:rFonts w:ascii="Times New Roman" w:hAnsi="Times New Roman"/>
                                <w:color w:val="000000"/>
                                <w:spacing w:val="0"/>
                                <w:sz w:val="28"/>
                              </w:rPr>
                              <w:t>о выдаче  порубочного билета</w:t>
                            </w:r>
                          </w:p>
                          <w:p w14:paraId="4C010000">
                            <w:pPr>
                              <w:pStyle w:val="Style_5"/>
                              <w:ind/>
                              <w:jc w:val="center"/>
                              <w:rPr>
                                <w:rFonts w:ascii="Times New Roman" w:hAnsi="Times New Roman"/>
                                <w:color w:val="000000"/>
                                <w:spacing w:val="0"/>
                                <w:sz w:val="20"/>
                              </w:rPr>
                            </w:pPr>
                            <w:r>
                              <w:rPr>
                                <w:rFonts w:ascii="Times New Roman" w:hAnsi="Times New Roman"/>
                                <w:color w:val="000000"/>
                                <w:spacing w:val="0"/>
                                <w:sz w:val="28"/>
                              </w:rPr>
                              <w:t>(разрешения на пересадку)</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4D010000">
      <w:pPr>
        <w:spacing w:after="0" w:line="240" w:lineRule="auto"/>
        <w:ind/>
        <w:jc w:val="both"/>
        <w:rPr>
          <w:rFonts w:ascii="Times New Roman" w:hAnsi="Times New Roman"/>
          <w:b w:val="1"/>
          <w:color w:val="000000"/>
          <w:sz w:val="28"/>
        </w:rPr>
      </w:pPr>
    </w:p>
    <w:p w14:paraId="4E010000">
      <w:pPr>
        <w:spacing w:after="0" w:line="240" w:lineRule="auto"/>
        <w:ind/>
        <w:jc w:val="both"/>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2966720</wp:posOffset>
                </wp:positionH>
                <wp:positionV relativeFrom="paragraph">
                  <wp:posOffset>233680</wp:posOffset>
                </wp:positionV>
                <wp:extent cx="635" cy="295910"/>
                <wp:wrapNone/>
                <wp:docPr hidden="false" id="2" name="Picture 2"/>
                <a:graphic>
                  <a:graphicData uri="http://schemas.microsoft.com/office/word/2010/wordprocessingShape">
                    <wps:wsp>
                      <wps:cNvSpPr txBox="false"/>
                      <wps:spPr>
                        <a:xfrm flipH="false" flipV="false" rot="0">
                          <a:off x="0" y="0"/>
                          <a:ext cx="635" cy="29591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9398">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4F010000">
      <w:pPr>
        <w:spacing w:after="0" w:line="240" w:lineRule="auto"/>
        <w:ind/>
        <w:jc w:val="both"/>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774700</wp:posOffset>
                </wp:positionH>
                <wp:positionV relativeFrom="page">
                  <wp:posOffset>3665194</wp:posOffset>
                </wp:positionV>
                <wp:extent cx="4352925" cy="779145"/>
                <wp:wrapNone/>
                <wp:docPr hidden="false" id="3" name="Picture 3"/>
                <a:graphic>
                  <a:graphicData uri="http://schemas.microsoft.com/office/word/2010/wordprocessingShape">
                    <wps:wsp>
                      <wps:cNvSpPr txBox="false"/>
                      <wps:spPr>
                        <a:xfrm flipH="false" flipV="false" rot="0">
                          <a:off x="0" y="0"/>
                          <a:ext cx="4352925" cy="77914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50010000">
                            <w:pPr>
                              <w:pStyle w:val="Style_5"/>
                              <w:ind/>
                              <w:jc w:val="center"/>
                              <w:rPr>
                                <w:rFonts w:ascii="Times New Roman" w:hAnsi="Times New Roman"/>
                                <w:color w:val="000000"/>
                                <w:spacing w:val="0"/>
                                <w:sz w:val="20"/>
                              </w:rPr>
                            </w:pPr>
                            <w:r>
                              <w:rPr>
                                <w:rFonts w:ascii="Times New Roman" w:hAnsi="Times New Roman"/>
                                <w:color w:val="000000"/>
                                <w:spacing w:val="0"/>
                                <w:sz w:val="28"/>
                              </w:rPr>
                              <w:t>Подготовка  комплекта документов, необходимых для получения услуги, в том числе получение документов путем межведомственного взаимодействия</w:t>
                            </w:r>
                          </w:p>
                          <w:p w14:paraId="51010000">
                            <w:pPr>
                              <w:pStyle w:val="Style_5"/>
                              <w:rPr>
                                <w:rFonts w:ascii="Times New Roman" w:hAnsi="Times New Roman"/>
                                <w:color w:val="000000"/>
                                <w:spacing w:val="0"/>
                                <w:sz w:val="28"/>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52010000">
      <w:pPr>
        <w:spacing w:after="0" w:line="240" w:lineRule="auto"/>
        <w:ind/>
        <w:jc w:val="both"/>
        <w:rPr>
          <w:rFonts w:ascii="Times New Roman" w:hAnsi="Times New Roman"/>
          <w:sz w:val="28"/>
        </w:rPr>
      </w:pPr>
    </w:p>
    <w:p w14:paraId="53010000">
      <w:pPr>
        <w:spacing w:after="0" w:line="240" w:lineRule="auto"/>
        <w:ind/>
        <w:jc w:val="both"/>
        <w:rPr>
          <w:rFonts w:ascii="Times New Roman" w:hAnsi="Times New Roman"/>
          <w:sz w:val="28"/>
        </w:rPr>
      </w:pPr>
    </w:p>
    <w:p w14:paraId="54010000">
      <w:pPr>
        <w:spacing w:after="0" w:line="240" w:lineRule="auto"/>
        <w:ind/>
        <w:jc w:val="both"/>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2966720</wp:posOffset>
                </wp:positionH>
                <wp:positionV relativeFrom="paragraph">
                  <wp:posOffset>233045</wp:posOffset>
                </wp:positionV>
                <wp:extent cx="635" cy="322580"/>
                <wp:wrapNone/>
                <wp:docPr hidden="false" id="4" name="Picture 4"/>
                <a:graphic>
                  <a:graphicData uri="http://schemas.microsoft.com/office/word/2010/wordprocessingShape">
                    <wps:wsp>
                      <wps:cNvSpPr txBox="false"/>
                      <wps:spPr>
                        <a:xfrm flipH="false" flipV="false" rot="0">
                          <a:off x="0" y="0"/>
                          <a:ext cx="635" cy="32258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9398">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55010000">
      <w:pPr>
        <w:spacing w:after="0" w:line="240" w:lineRule="auto"/>
        <w:ind/>
        <w:jc w:val="both"/>
        <w:rPr>
          <w:rFonts w:ascii="Times New Roman" w:hAnsi="Times New Roman"/>
          <w:sz w:val="28"/>
        </w:rPr>
      </w:pPr>
    </w:p>
    <w:p w14:paraId="56010000">
      <w:pPr>
        <w:spacing w:after="0" w:line="240" w:lineRule="auto"/>
        <w:ind/>
        <w:jc w:val="both"/>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807720</wp:posOffset>
                </wp:positionH>
                <wp:positionV relativeFrom="paragraph">
                  <wp:posOffset>11430</wp:posOffset>
                </wp:positionV>
                <wp:extent cx="4352925" cy="1031875"/>
                <wp:wrapNone/>
                <wp:docPr hidden="false" id="5" name="Picture 5"/>
                <a:graphic>
                  <a:graphicData uri="http://schemas.microsoft.com/office/word/2010/wordprocessingShape">
                    <wps:wsp>
                      <wps:cNvSpPr txBox="false"/>
                      <wps:spPr>
                        <a:xfrm flipH="false" flipV="false" rot="0">
                          <a:off x="0" y="0"/>
                          <a:ext cx="4352925" cy="103187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57010000">
                            <w:pPr>
                              <w:pStyle w:val="Style_5"/>
                              <w:ind/>
                              <w:jc w:val="center"/>
                              <w:rPr>
                                <w:rFonts w:ascii="Times New Roman" w:hAnsi="Times New Roman"/>
                                <w:color w:val="000000"/>
                                <w:spacing w:val="0"/>
                                <w:sz w:val="20"/>
                              </w:rPr>
                            </w:pPr>
                            <w:r>
                              <w:rPr>
                                <w:rFonts w:ascii="Times New Roman" w:hAnsi="Times New Roman"/>
                                <w:color w:val="000000"/>
                                <w:spacing w:val="0"/>
                                <w:sz w:val="28"/>
                              </w:rPr>
                              <w:t>Проверка достоверности представленных документов, обследование зеленых насаждений заявленных к вырубке или пересадке, принятие решения и подготовка порубочного билета (разрешения на пересадку)</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58010000">
      <w:pPr>
        <w:spacing w:after="0" w:line="240" w:lineRule="auto"/>
        <w:ind/>
        <w:jc w:val="both"/>
        <w:rPr>
          <w:rFonts w:ascii="Times New Roman" w:hAnsi="Times New Roman"/>
          <w:sz w:val="28"/>
        </w:rPr>
      </w:pPr>
    </w:p>
    <w:p w14:paraId="59010000">
      <w:pPr>
        <w:spacing w:after="0" w:line="240" w:lineRule="auto"/>
        <w:ind/>
        <w:jc w:val="both"/>
        <w:rPr>
          <w:rFonts w:ascii="Times New Roman" w:hAnsi="Times New Roman"/>
          <w:sz w:val="28"/>
        </w:rPr>
      </w:pPr>
    </w:p>
    <w:p w14:paraId="5A010000">
      <w:pPr>
        <w:spacing w:after="0" w:line="240" w:lineRule="auto"/>
        <w:ind/>
        <w:jc w:val="both"/>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2966720</wp:posOffset>
                </wp:positionH>
                <wp:positionV relativeFrom="paragraph">
                  <wp:posOffset>165100</wp:posOffset>
                </wp:positionV>
                <wp:extent cx="635" cy="399415"/>
                <wp:wrapNone/>
                <wp:docPr hidden="false" id="6" name="Picture 6"/>
                <a:graphic>
                  <a:graphicData uri="http://schemas.microsoft.com/office/word/2010/wordprocessingShape">
                    <wps:wsp>
                      <wps:cNvSpPr txBox="false"/>
                      <wps:spPr>
                        <a:xfrm flipH="false" flipV="false" rot="0">
                          <a:off x="0" y="0"/>
                          <a:ext cx="635" cy="39941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9398">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5B010000">
      <w:pPr>
        <w:spacing w:after="0" w:line="240" w:lineRule="auto"/>
        <w:ind/>
        <w:jc w:val="both"/>
        <w:rPr>
          <w:rFonts w:ascii="Times New Roman" w:hAnsi="Times New Roman"/>
          <w:sz w:val="28"/>
        </w:rPr>
      </w:pPr>
    </w:p>
    <w:p w14:paraId="5C010000">
      <w:pPr>
        <w:spacing w:after="0" w:line="240" w:lineRule="auto"/>
        <w:ind/>
        <w:jc w:val="both"/>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1339215</wp:posOffset>
                </wp:positionH>
                <wp:positionV relativeFrom="page">
                  <wp:posOffset>5317103</wp:posOffset>
                </wp:positionV>
                <wp:extent cx="3448048" cy="723900"/>
                <wp:wrapNone/>
                <wp:docPr hidden="false" id="7" name="Picture 7"/>
                <a:graphic>
                  <a:graphicData uri="http://schemas.microsoft.com/office/word/2010/wordprocessingShape">
                    <wps:wsp>
                      <wps:cNvSpPr txBox="false"/>
                      <wps:spPr>
                        <a:xfrm flipH="false" flipV="false" rot="0">
                          <a:off x="0" y="0"/>
                          <a:ext cx="3448048" cy="7239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5D010000">
                            <w:pPr>
                              <w:pStyle w:val="Style_5"/>
                              <w:ind/>
                              <w:jc w:val="center"/>
                              <w:rPr>
                                <w:rFonts w:ascii="Times New Roman" w:hAnsi="Times New Roman"/>
                                <w:color w:val="000000"/>
                                <w:spacing w:val="0"/>
                                <w:sz w:val="24"/>
                              </w:rPr>
                            </w:pPr>
                          </w:p>
                          <w:p w14:paraId="5E010000">
                            <w:pPr>
                              <w:pStyle w:val="Style_5"/>
                              <w:ind/>
                              <w:jc w:val="center"/>
                              <w:rPr>
                                <w:rFonts w:ascii="Times New Roman" w:hAnsi="Times New Roman"/>
                                <w:color w:val="000000"/>
                                <w:spacing w:val="0"/>
                                <w:sz w:val="20"/>
                              </w:rPr>
                            </w:pPr>
                            <w:r>
                              <w:rPr>
                                <w:rFonts w:ascii="Times New Roman" w:hAnsi="Times New Roman"/>
                                <w:color w:val="000000"/>
                                <w:spacing w:val="0"/>
                                <w:sz w:val="28"/>
                              </w:rPr>
                              <w:t>Выдача готовых документов заявителю</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5F010000">
      <w:pPr>
        <w:spacing w:after="0" w:line="240" w:lineRule="auto"/>
        <w:ind/>
        <w:jc w:val="both"/>
        <w:rPr>
          <w:rFonts w:ascii="Times New Roman" w:hAnsi="Times New Roman"/>
          <w:sz w:val="28"/>
        </w:rPr>
      </w:pPr>
    </w:p>
    <w:p w14:paraId="60010000">
      <w:pPr>
        <w:spacing w:after="0" w:line="240" w:lineRule="auto"/>
        <w:ind/>
        <w:jc w:val="both"/>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1633854</wp:posOffset>
                </wp:positionH>
                <wp:positionV relativeFrom="paragraph">
                  <wp:posOffset>148590</wp:posOffset>
                </wp:positionV>
                <wp:extent cx="635" cy="399415"/>
                <wp:wrapNone/>
                <wp:docPr hidden="false" id="8" name="Picture 8"/>
                <a:graphic>
                  <a:graphicData uri="http://schemas.microsoft.com/office/word/2010/wordprocessingShape">
                    <wps:wsp>
                      <wps:cNvSpPr txBox="false"/>
                      <wps:spPr>
                        <a:xfrm flipH="false" flipV="false" rot="0">
                          <a:off x="0" y="0"/>
                          <a:ext cx="635" cy="39941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9398">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4187190</wp:posOffset>
                </wp:positionH>
                <wp:positionV relativeFrom="paragraph">
                  <wp:posOffset>148590</wp:posOffset>
                </wp:positionV>
                <wp:extent cx="635" cy="399415"/>
                <wp:wrapNone/>
                <wp:docPr hidden="false" id="9" name="Picture 9"/>
                <a:graphic>
                  <a:graphicData uri="http://schemas.microsoft.com/office/word/2010/wordprocessingShape">
                    <wps:wsp>
                      <wps:cNvSpPr txBox="false"/>
                      <wps:spPr>
                        <a:xfrm flipH="false" flipV="false" rot="0">
                          <a:off x="0" y="0"/>
                          <a:ext cx="635" cy="39941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9398">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61010000">
      <w:pPr>
        <w:spacing w:after="0" w:line="240" w:lineRule="auto"/>
        <w:ind/>
      </w:pPr>
      <w:r>
        <w:rPr>
          <w:rFonts w:ascii="Times New Roman" w:hAnsi="Times New Roman"/>
          <w:sz w:val="28"/>
        </w:rPr>
        <w:t xml:space="preserve"> </w:t>
      </w:r>
    </w:p>
    <w:p w14:paraId="62010000">
      <w:pPr>
        <w:spacing w:after="0" w:line="240" w:lineRule="auto"/>
        <w:ind/>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220980</wp:posOffset>
                </wp:positionH>
                <wp:positionV relativeFrom="paragraph">
                  <wp:posOffset>94615</wp:posOffset>
                </wp:positionV>
                <wp:extent cx="2549525" cy="883285"/>
                <wp:wrapNone/>
                <wp:docPr hidden="false" id="10" name="Picture 10"/>
                <a:graphic>
                  <a:graphicData uri="http://schemas.microsoft.com/office/word/2010/wordprocessingShape">
                    <wps:wsp>
                      <wps:cNvSpPr txBox="false"/>
                      <wps:spPr>
                        <a:xfrm flipH="false" flipV="false" rot="0">
                          <a:off x="0" y="0"/>
                          <a:ext cx="2549525" cy="88328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63010000">
                            <w:pPr>
                              <w:pStyle w:val="Style_5"/>
                              <w:ind/>
                              <w:jc w:val="center"/>
                              <w:rPr>
                                <w:rFonts w:ascii="Times New Roman" w:hAnsi="Times New Roman"/>
                                <w:color w:val="000000"/>
                                <w:spacing w:val="0"/>
                                <w:sz w:val="24"/>
                              </w:rPr>
                            </w:pPr>
                          </w:p>
                          <w:p w14:paraId="64010000">
                            <w:pPr>
                              <w:pStyle w:val="Style_5"/>
                              <w:ind/>
                              <w:jc w:val="center"/>
                              <w:rPr>
                                <w:rFonts w:ascii="Times New Roman" w:hAnsi="Times New Roman"/>
                                <w:color w:val="000000"/>
                                <w:spacing w:val="0"/>
                                <w:sz w:val="20"/>
                              </w:rPr>
                            </w:pPr>
                            <w:r>
                              <w:rPr>
                                <w:rFonts w:ascii="Times New Roman" w:hAnsi="Times New Roman"/>
                                <w:color w:val="000000"/>
                                <w:spacing w:val="0"/>
                                <w:sz w:val="28"/>
                              </w:rPr>
                              <w:t>Порубочный билет или разрешение на пересадку деревьев и кустарников</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3044825</wp:posOffset>
                </wp:positionH>
                <wp:positionV relativeFrom="paragraph">
                  <wp:posOffset>94615</wp:posOffset>
                </wp:positionV>
                <wp:extent cx="2233930" cy="883285"/>
                <wp:wrapNone/>
                <wp:docPr hidden="false" id="11" name="Picture 11"/>
                <a:graphic>
                  <a:graphicData uri="http://schemas.microsoft.com/office/word/2010/wordprocessingShape">
                    <wps:wsp>
                      <wps:cNvSpPr txBox="false"/>
                      <wps:spPr>
                        <a:xfrm flipH="false" flipV="false" rot="0">
                          <a:off x="0" y="0"/>
                          <a:ext cx="2233930" cy="88328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65010000">
                            <w:pPr>
                              <w:pStyle w:val="Style_5"/>
                              <w:ind/>
                              <w:jc w:val="center"/>
                              <w:rPr>
                                <w:rFonts w:ascii="Times New Roman" w:hAnsi="Times New Roman"/>
                                <w:color w:val="000000"/>
                                <w:spacing w:val="0"/>
                                <w:sz w:val="24"/>
                              </w:rPr>
                            </w:pPr>
                          </w:p>
                          <w:p w14:paraId="66010000">
                            <w:pPr>
                              <w:pStyle w:val="Style_5"/>
                              <w:ind/>
                              <w:jc w:val="center"/>
                              <w:rPr>
                                <w:rFonts w:ascii="Times New Roman" w:hAnsi="Times New Roman"/>
                                <w:color w:val="000000"/>
                                <w:spacing w:val="0"/>
                                <w:sz w:val="20"/>
                              </w:rPr>
                            </w:pPr>
                            <w:r>
                              <w:rPr>
                                <w:rFonts w:ascii="Times New Roman" w:hAnsi="Times New Roman"/>
                                <w:color w:val="000000"/>
                                <w:spacing w:val="0"/>
                                <w:sz w:val="28"/>
                              </w:rPr>
                              <w:t>Уведомление об отказе в предоставлении муниципальной услуги</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67010000">
      <w:pPr>
        <w:spacing w:after="0" w:line="240" w:lineRule="auto"/>
        <w:ind/>
        <w:rPr>
          <w:rFonts w:ascii="Times New Roman" w:hAnsi="Times New Roman"/>
          <w:sz w:val="28"/>
        </w:rPr>
      </w:pPr>
    </w:p>
    <w:p w14:paraId="68010000">
      <w:pPr>
        <w:spacing w:after="0" w:line="240" w:lineRule="auto"/>
        <w:ind w:hanging="84" w:left="5580"/>
        <w:jc w:val="right"/>
        <w:rPr>
          <w:rFonts w:ascii="Times New Roman" w:hAnsi="Times New Roman"/>
          <w:sz w:val="28"/>
        </w:rPr>
      </w:pPr>
    </w:p>
    <w:p w14:paraId="69010000">
      <w:pPr>
        <w:spacing w:after="0" w:line="240" w:lineRule="auto"/>
        <w:ind w:hanging="84" w:left="5580"/>
        <w:jc w:val="right"/>
        <w:rPr>
          <w:rFonts w:ascii="Times New Roman" w:hAnsi="Times New Roman"/>
          <w:sz w:val="28"/>
        </w:rPr>
      </w:pPr>
    </w:p>
    <w:p w14:paraId="6A010000">
      <w:pPr>
        <w:spacing w:after="0" w:line="240" w:lineRule="auto"/>
        <w:ind w:hanging="84" w:left="5580"/>
        <w:jc w:val="right"/>
        <w:rPr>
          <w:rFonts w:ascii="Times New Roman" w:hAnsi="Times New Roman"/>
          <w:sz w:val="28"/>
        </w:rPr>
      </w:pPr>
    </w:p>
    <w:p w14:paraId="6B010000">
      <w:pPr>
        <w:spacing w:after="0" w:line="240" w:lineRule="auto"/>
        <w:ind w:hanging="84" w:left="5580"/>
        <w:jc w:val="right"/>
        <w:rPr>
          <w:rFonts w:ascii="Times New Roman" w:hAnsi="Times New Roman"/>
          <w:sz w:val="28"/>
        </w:rPr>
      </w:pPr>
    </w:p>
    <w:p w14:paraId="6C010000">
      <w:pPr>
        <w:spacing w:after="0" w:line="240" w:lineRule="auto"/>
        <w:ind w:hanging="84" w:left="5580"/>
        <w:jc w:val="right"/>
        <w:rPr>
          <w:rFonts w:ascii="Times New Roman" w:hAnsi="Times New Roman"/>
          <w:sz w:val="28"/>
        </w:rPr>
      </w:pPr>
    </w:p>
    <w:p w14:paraId="6D010000">
      <w:pPr>
        <w:spacing w:after="0" w:line="240" w:lineRule="auto"/>
        <w:ind w:hanging="84" w:left="5580"/>
        <w:jc w:val="right"/>
        <w:rPr>
          <w:rFonts w:ascii="Times New Roman" w:hAnsi="Times New Roman"/>
          <w:sz w:val="28"/>
        </w:rPr>
      </w:pPr>
    </w:p>
    <w:p w14:paraId="6E010000">
      <w:pPr>
        <w:spacing w:after="0" w:line="240" w:lineRule="auto"/>
        <w:ind w:hanging="84" w:left="5580"/>
        <w:jc w:val="right"/>
        <w:rPr>
          <w:rFonts w:ascii="Times New Roman" w:hAnsi="Times New Roman"/>
          <w:sz w:val="28"/>
        </w:rPr>
      </w:pPr>
    </w:p>
    <w:p w14:paraId="6F010000">
      <w:pPr>
        <w:spacing w:after="0" w:line="240" w:lineRule="auto"/>
        <w:ind w:hanging="84" w:left="5580"/>
        <w:jc w:val="right"/>
        <w:rPr>
          <w:rFonts w:ascii="Times New Roman" w:hAnsi="Times New Roman"/>
          <w:sz w:val="28"/>
        </w:rPr>
      </w:pPr>
    </w:p>
    <w:p w14:paraId="70010000">
      <w:pPr>
        <w:spacing w:after="0" w:line="240" w:lineRule="auto"/>
        <w:ind w:hanging="84" w:left="5580"/>
        <w:jc w:val="right"/>
        <w:rPr>
          <w:rFonts w:ascii="Times New Roman" w:hAnsi="Times New Roman"/>
          <w:sz w:val="28"/>
        </w:rPr>
      </w:pPr>
    </w:p>
    <w:p w14:paraId="71010000">
      <w:pPr>
        <w:spacing w:after="0" w:line="240" w:lineRule="auto"/>
        <w:ind w:hanging="84" w:left="5580"/>
        <w:jc w:val="right"/>
        <w:rPr>
          <w:rFonts w:ascii="Times New Roman" w:hAnsi="Times New Roman"/>
          <w:sz w:val="28"/>
        </w:rPr>
      </w:pPr>
    </w:p>
    <w:p w14:paraId="72010000">
      <w:pPr>
        <w:spacing w:after="0" w:line="240" w:lineRule="auto"/>
        <w:ind w:hanging="84" w:left="5580"/>
        <w:jc w:val="right"/>
        <w:rPr>
          <w:rFonts w:ascii="Times New Roman" w:hAnsi="Times New Roman"/>
          <w:sz w:val="28"/>
        </w:rPr>
      </w:pPr>
    </w:p>
    <w:p w14:paraId="73010000">
      <w:pPr>
        <w:spacing w:after="0" w:line="240" w:lineRule="auto"/>
        <w:ind w:hanging="84" w:left="5580"/>
        <w:jc w:val="right"/>
        <w:rPr>
          <w:rFonts w:ascii="Times New Roman" w:hAnsi="Times New Roman"/>
          <w:sz w:val="28"/>
        </w:rPr>
      </w:pPr>
    </w:p>
    <w:p w14:paraId="74010000">
      <w:pPr>
        <w:spacing w:after="0" w:line="240" w:lineRule="auto"/>
        <w:ind w:hanging="84" w:left="5580"/>
        <w:jc w:val="right"/>
        <w:rPr>
          <w:rFonts w:ascii="Times New Roman" w:hAnsi="Times New Roman"/>
          <w:sz w:val="28"/>
        </w:rPr>
      </w:pPr>
    </w:p>
    <w:p w14:paraId="75010000">
      <w:pPr>
        <w:spacing w:after="0" w:line="240" w:lineRule="auto"/>
        <w:ind w:hanging="84" w:left="5580"/>
        <w:jc w:val="right"/>
        <w:rPr>
          <w:rFonts w:ascii="Times New Roman" w:hAnsi="Times New Roman"/>
          <w:sz w:val="28"/>
        </w:rPr>
      </w:pPr>
    </w:p>
    <w:p w14:paraId="76010000">
      <w:pPr>
        <w:spacing w:after="0" w:line="240" w:lineRule="auto"/>
        <w:ind w:hanging="84" w:left="5580"/>
        <w:jc w:val="right"/>
        <w:rPr>
          <w:rFonts w:ascii="Times New Roman" w:hAnsi="Times New Roman"/>
          <w:sz w:val="28"/>
        </w:rPr>
      </w:pPr>
    </w:p>
    <w:p w14:paraId="77010000">
      <w:pPr>
        <w:spacing w:after="0" w:line="240" w:lineRule="auto"/>
        <w:ind w:hanging="84" w:left="5580"/>
        <w:jc w:val="right"/>
        <w:rPr>
          <w:rFonts w:ascii="Times New Roman" w:hAnsi="Times New Roman"/>
          <w:sz w:val="28"/>
        </w:rPr>
      </w:pPr>
    </w:p>
    <w:p w14:paraId="78010000">
      <w:pPr>
        <w:spacing w:after="0" w:line="240" w:lineRule="auto"/>
        <w:ind w:hanging="142" w:left="-141"/>
        <w:jc w:val="right"/>
        <w:rPr>
          <w:rFonts w:ascii="Times New Roman" w:hAnsi="Times New Roman"/>
          <w:sz w:val="28"/>
        </w:rPr>
      </w:pPr>
    </w:p>
    <w:p w14:paraId="79010000">
      <w:pPr>
        <w:spacing w:after="0" w:line="240" w:lineRule="auto"/>
        <w:ind w:hanging="142" w:left="4820"/>
        <w:jc w:val="right"/>
      </w:pPr>
      <w:r>
        <w:rPr>
          <w:rFonts w:ascii="Times New Roman" w:hAnsi="Times New Roman"/>
          <w:sz w:val="28"/>
        </w:rPr>
        <w:t>Приложение № 2                                                                                                                                                    к административному регламенту</w:t>
      </w:r>
    </w:p>
    <w:p w14:paraId="7A010000">
      <w:pPr>
        <w:tabs>
          <w:tab w:leader="none" w:pos="6705" w:val="left"/>
        </w:tabs>
        <w:spacing w:after="0" w:line="240" w:lineRule="auto"/>
        <w:ind/>
        <w:jc w:val="right"/>
      </w:pPr>
      <w:r>
        <w:rPr>
          <w:rFonts w:ascii="Times New Roman" w:hAnsi="Times New Roman"/>
          <w:sz w:val="28"/>
        </w:rPr>
        <w:t>предоставления муниципальной услуги</w:t>
      </w:r>
      <w:r>
        <w:rPr>
          <w:rFonts w:ascii="Times New Roman" w:hAnsi="Times New Roman"/>
          <w:color w:val="000000"/>
          <w:sz w:val="28"/>
        </w:rPr>
        <w:t xml:space="preserve"> </w:t>
      </w:r>
    </w:p>
    <w:p w14:paraId="7B010000">
      <w:pPr>
        <w:tabs>
          <w:tab w:leader="none" w:pos="6705" w:val="left"/>
        </w:tabs>
        <w:spacing w:after="0" w:line="240" w:lineRule="auto"/>
        <w:ind/>
        <w:jc w:val="right"/>
      </w:pPr>
      <w:r>
        <w:rPr>
          <w:rFonts w:ascii="Times New Roman" w:hAnsi="Times New Roman"/>
          <w:color w:val="000000"/>
          <w:sz w:val="28"/>
        </w:rPr>
        <w:t xml:space="preserve">«Предоставление порубочного билета </w:t>
      </w:r>
    </w:p>
    <w:p w14:paraId="7C010000">
      <w:pPr>
        <w:tabs>
          <w:tab w:leader="none" w:pos="6705" w:val="left"/>
        </w:tabs>
        <w:spacing w:after="0" w:line="240" w:lineRule="auto"/>
        <w:ind/>
        <w:jc w:val="right"/>
      </w:pPr>
      <w:r>
        <w:rPr>
          <w:rFonts w:ascii="Times New Roman" w:hAnsi="Times New Roman"/>
          <w:color w:val="000000"/>
          <w:sz w:val="28"/>
        </w:rPr>
        <w:t xml:space="preserve">и (или) разрешения на пересадку </w:t>
      </w:r>
    </w:p>
    <w:p w14:paraId="7D010000">
      <w:pPr>
        <w:tabs>
          <w:tab w:leader="none" w:pos="6705" w:val="left"/>
        </w:tabs>
        <w:spacing w:after="0" w:line="240" w:lineRule="auto"/>
        <w:ind/>
        <w:jc w:val="right"/>
      </w:pPr>
      <w:r>
        <w:rPr>
          <w:rFonts w:ascii="Times New Roman" w:hAnsi="Times New Roman"/>
          <w:color w:val="000000"/>
          <w:sz w:val="28"/>
        </w:rPr>
        <w:t xml:space="preserve">деревьев и кустарников» </w:t>
      </w:r>
    </w:p>
    <w:p w14:paraId="7E010000">
      <w:pPr>
        <w:spacing w:after="0" w:line="240" w:lineRule="auto"/>
        <w:ind/>
        <w:jc w:val="center"/>
        <w:rPr>
          <w:rFonts w:ascii="Times New Roman" w:hAnsi="Times New Roman"/>
          <w:color w:val="000000"/>
          <w:sz w:val="28"/>
        </w:rPr>
      </w:pPr>
    </w:p>
    <w:tbl>
      <w:tblPr>
        <w:tblStyle w:val="Style_6"/>
        <w:tblInd w:type="dxa" w:w="-709"/>
        <w:tblLayout w:type="fixed"/>
        <w:tblCellMar>
          <w:top w:type="dxa" w:w="0"/>
          <w:left w:type="dxa" w:w="0"/>
          <w:bottom w:type="dxa" w:w="0"/>
          <w:right w:type="dxa" w:w="0"/>
        </w:tblCellMar>
      </w:tblPr>
      <w:tblGrid>
        <w:gridCol w:w="4395"/>
        <w:gridCol w:w="1843"/>
        <w:gridCol w:w="3827"/>
      </w:tblGrid>
      <w:tr>
        <w:tc>
          <w:tcPr>
            <w:tcW w:type="dxa" w:w="4395"/>
            <w:shd w:fill="auto" w:val="clear"/>
            <w:tcMar>
              <w:top w:type="dxa" w:w="0"/>
              <w:left w:type="dxa" w:w="0"/>
              <w:bottom w:type="dxa" w:w="0"/>
              <w:right w:type="dxa" w:w="0"/>
            </w:tcMar>
          </w:tcPr>
          <w:p w14:paraId="7F010000">
            <w:pPr>
              <w:spacing w:after="0" w:before="0" w:line="240" w:lineRule="auto"/>
              <w:ind/>
            </w:pPr>
            <w:r>
              <w:rPr>
                <w:sz w:val="28"/>
              </w:rPr>
              <w:t> </w:t>
            </w:r>
          </w:p>
        </w:tc>
        <w:tc>
          <w:tcPr>
            <w:tcW w:type="dxa" w:w="5670"/>
            <w:gridSpan w:val="2"/>
            <w:tcBorders>
              <w:bottom w:color="000000" w:sz="4" w:val="single"/>
            </w:tcBorders>
            <w:shd w:fill="auto" w:val="clear"/>
            <w:tcMar>
              <w:top w:type="dxa" w:w="0"/>
              <w:left w:type="dxa" w:w="0"/>
              <w:bottom w:type="dxa" w:w="0"/>
              <w:right w:type="dxa" w:w="0"/>
            </w:tcMar>
          </w:tcPr>
          <w:p w14:paraId="80010000">
            <w:pPr>
              <w:widowControl w:val="0"/>
              <w:spacing w:after="0" w:before="0" w:line="240" w:lineRule="auto"/>
              <w:ind/>
              <w:outlineLvl w:val="5"/>
            </w:pPr>
            <w:r>
              <w:rPr>
                <w:b w:val="0"/>
                <w:sz w:val="28"/>
              </w:rPr>
              <w:t>Главе Администрации Елизаветинского сельского поселения</w:t>
            </w:r>
          </w:p>
          <w:p w14:paraId="81010000">
            <w:pPr>
              <w:spacing w:after="0" w:line="240" w:lineRule="auto"/>
              <w:ind/>
              <w:rPr>
                <w:rFonts w:ascii="Times New Roman" w:hAnsi="Times New Roman"/>
                <w:b w:val="1"/>
                <w:sz w:val="28"/>
              </w:rPr>
            </w:pPr>
          </w:p>
        </w:tc>
      </w:tr>
      <w:tr>
        <w:tc>
          <w:tcPr>
            <w:tcW w:type="dxa" w:w="4395"/>
            <w:shd w:fill="auto" w:val="clear"/>
            <w:tcMar>
              <w:top w:type="dxa" w:w="0"/>
              <w:left w:type="dxa" w:w="0"/>
              <w:bottom w:type="dxa" w:w="0"/>
              <w:right w:type="dxa" w:w="0"/>
            </w:tcMar>
          </w:tcPr>
          <w:p w14:paraId="82010000">
            <w:pPr>
              <w:spacing w:after="0" w:before="0" w:line="240" w:lineRule="auto"/>
              <w:ind/>
            </w:pPr>
            <w:r>
              <w:rPr>
                <w:sz w:val="28"/>
              </w:rPr>
              <w:t> </w:t>
            </w:r>
          </w:p>
        </w:tc>
        <w:tc>
          <w:tcPr>
            <w:tcW w:type="dxa" w:w="1843"/>
            <w:tcBorders>
              <w:top w:color="000000" w:sz="4" w:val="single"/>
              <w:bottom w:color="000000" w:sz="4" w:val="single"/>
            </w:tcBorders>
            <w:shd w:fill="auto" w:val="clear"/>
            <w:tcMar>
              <w:top w:type="dxa" w:w="0"/>
              <w:left w:type="dxa" w:w="0"/>
              <w:bottom w:type="dxa" w:w="0"/>
              <w:right w:type="dxa" w:w="0"/>
            </w:tcMar>
          </w:tcPr>
          <w:p w14:paraId="83010000">
            <w:pPr>
              <w:spacing w:after="0" w:before="0" w:line="240" w:lineRule="auto"/>
              <w:ind/>
            </w:pPr>
            <w:r>
              <w:rPr>
                <w:sz w:val="28"/>
              </w:rPr>
              <w:t> от</w:t>
            </w:r>
          </w:p>
        </w:tc>
        <w:tc>
          <w:tcPr>
            <w:tcW w:type="dxa" w:w="3827"/>
            <w:tcBorders>
              <w:top w:color="000000" w:sz="4" w:val="single"/>
              <w:bottom w:color="000000" w:sz="4" w:val="single"/>
            </w:tcBorders>
            <w:shd w:fill="auto" w:val="clear"/>
            <w:tcMar>
              <w:top w:type="dxa" w:w="0"/>
              <w:left w:type="dxa" w:w="0"/>
              <w:bottom w:type="dxa" w:w="0"/>
              <w:right w:type="dxa" w:w="0"/>
            </w:tcMar>
          </w:tcPr>
          <w:p w14:paraId="84010000">
            <w:pPr>
              <w:spacing w:after="0" w:before="0" w:line="240" w:lineRule="auto"/>
              <w:ind/>
            </w:pPr>
            <w:r>
              <w:rPr>
                <w:sz w:val="28"/>
              </w:rPr>
              <w:t> </w:t>
            </w:r>
          </w:p>
        </w:tc>
      </w:tr>
      <w:tr>
        <w:tc>
          <w:tcPr>
            <w:tcW w:type="dxa" w:w="4395"/>
            <w:shd w:fill="auto" w:val="clear"/>
            <w:tcMar>
              <w:top w:type="dxa" w:w="0"/>
              <w:left w:type="dxa" w:w="0"/>
              <w:bottom w:type="dxa" w:w="0"/>
              <w:right w:type="dxa" w:w="0"/>
            </w:tcMar>
          </w:tcPr>
          <w:p w14:paraId="85010000">
            <w:pPr>
              <w:spacing w:after="0" w:before="0" w:line="240" w:lineRule="auto"/>
              <w:ind/>
            </w:pPr>
            <w:r>
              <w:rPr>
                <w:sz w:val="28"/>
              </w:rPr>
              <w:t> </w:t>
            </w:r>
          </w:p>
        </w:tc>
        <w:tc>
          <w:tcPr>
            <w:tcW w:type="dxa" w:w="5670"/>
            <w:gridSpan w:val="2"/>
            <w:tcBorders>
              <w:top w:color="000000" w:sz="4" w:val="single"/>
              <w:bottom w:color="000000" w:sz="4" w:val="single"/>
            </w:tcBorders>
            <w:shd w:fill="auto" w:val="clear"/>
            <w:tcMar>
              <w:top w:type="dxa" w:w="0"/>
              <w:left w:type="dxa" w:w="0"/>
              <w:bottom w:type="dxa" w:w="0"/>
              <w:right w:type="dxa" w:w="0"/>
            </w:tcMar>
          </w:tcPr>
          <w:p w14:paraId="86010000">
            <w:pPr>
              <w:spacing w:after="0" w:before="0" w:line="240" w:lineRule="auto"/>
              <w:ind/>
              <w:jc w:val="center"/>
            </w:pPr>
            <w:r>
              <w:rPr>
                <w:sz w:val="20"/>
              </w:rPr>
              <w:t>(наименование организации или ФИО,</w:t>
            </w:r>
          </w:p>
          <w:p w14:paraId="87010000">
            <w:pPr>
              <w:spacing w:after="0" w:before="0" w:line="240" w:lineRule="auto"/>
              <w:ind/>
            </w:pPr>
            <w:r>
              <w:rPr>
                <w:b w:val="1"/>
                <w:sz w:val="28"/>
                <w:vertAlign w:val="superscript"/>
              </w:rPr>
              <w:t> </w:t>
            </w:r>
          </w:p>
        </w:tc>
      </w:tr>
      <w:tr>
        <w:tc>
          <w:tcPr>
            <w:tcW w:type="dxa" w:w="4395"/>
            <w:shd w:fill="auto" w:val="clear"/>
            <w:tcMar>
              <w:top w:type="dxa" w:w="0"/>
              <w:left w:type="dxa" w:w="0"/>
              <w:bottom w:type="dxa" w:w="0"/>
              <w:right w:type="dxa" w:w="0"/>
            </w:tcMar>
          </w:tcPr>
          <w:p w14:paraId="88010000">
            <w:pPr>
              <w:spacing w:after="0" w:before="0" w:line="240" w:lineRule="auto"/>
              <w:ind/>
            </w:pPr>
            <w:r>
              <w:rPr>
                <w:sz w:val="28"/>
              </w:rPr>
              <w:t> </w:t>
            </w:r>
          </w:p>
        </w:tc>
        <w:tc>
          <w:tcPr>
            <w:tcW w:type="dxa" w:w="5670"/>
            <w:gridSpan w:val="2"/>
            <w:tcBorders>
              <w:top w:color="000000" w:sz="4" w:val="single"/>
              <w:bottom w:color="000000" w:sz="4" w:val="single"/>
            </w:tcBorders>
            <w:shd w:fill="auto" w:val="clear"/>
            <w:tcMar>
              <w:top w:type="dxa" w:w="0"/>
              <w:left w:type="dxa" w:w="0"/>
              <w:bottom w:type="dxa" w:w="0"/>
              <w:right w:type="dxa" w:w="0"/>
            </w:tcMar>
          </w:tcPr>
          <w:p w14:paraId="89010000">
            <w:pPr>
              <w:spacing w:after="0" w:before="0" w:line="240" w:lineRule="auto"/>
              <w:ind/>
              <w:jc w:val="center"/>
            </w:pPr>
            <w:r>
              <w:rPr>
                <w:sz w:val="20"/>
              </w:rPr>
              <w:t>адрес, контактный телефон)</w:t>
            </w:r>
          </w:p>
          <w:p w14:paraId="8A010000">
            <w:pPr>
              <w:spacing w:after="0" w:before="0" w:line="240" w:lineRule="auto"/>
              <w:ind/>
              <w:jc w:val="center"/>
              <w:rPr>
                <w:sz w:val="28"/>
              </w:rPr>
            </w:pPr>
          </w:p>
        </w:tc>
      </w:tr>
    </w:tbl>
    <w:p w14:paraId="8B010000">
      <w:pPr>
        <w:spacing w:after="0" w:before="0" w:line="240" w:lineRule="auto"/>
        <w:ind/>
      </w:pPr>
      <w:r>
        <w:rPr>
          <w:sz w:val="28"/>
        </w:rPr>
        <w:t>  </w:t>
      </w:r>
    </w:p>
    <w:p w14:paraId="8C010000">
      <w:pPr>
        <w:spacing w:after="0" w:before="0" w:line="240" w:lineRule="auto"/>
        <w:ind/>
        <w:jc w:val="center"/>
      </w:pPr>
      <w:r>
        <w:rPr>
          <w:sz w:val="28"/>
        </w:rPr>
        <w:t>ЗАЯВЛЕНИЕ</w:t>
      </w:r>
    </w:p>
    <w:p w14:paraId="8D010000">
      <w:pPr>
        <w:spacing w:after="0" w:before="0" w:line="240" w:lineRule="auto"/>
        <w:ind/>
        <w:jc w:val="both"/>
      </w:pPr>
      <w:r>
        <w:rPr>
          <w:sz w:val="28"/>
        </w:rPr>
        <w:t>Прошу п</w:t>
      </w:r>
      <w:r>
        <w:rPr>
          <w:sz w:val="28"/>
        </w:rPr>
        <w:t xml:space="preserve">редоставить порубочный билет (или)  разрешение на пересадку деревьев и  кустарников </w:t>
      </w:r>
      <w:r>
        <w:rPr>
          <w:sz w:val="28"/>
        </w:rPr>
        <w:t>по адресу: __________________________________________________________________</w:t>
      </w:r>
    </w:p>
    <w:p w14:paraId="8E010000">
      <w:pPr>
        <w:spacing w:after="0" w:before="0" w:line="240" w:lineRule="auto"/>
        <w:ind/>
      </w:pPr>
      <w:r>
        <w:rPr>
          <w:sz w:val="28"/>
        </w:rPr>
        <w:t>__________________________________________________________________</w:t>
      </w:r>
    </w:p>
    <w:p w14:paraId="8F010000">
      <w:pPr>
        <w:spacing w:after="0" w:line="240" w:lineRule="auto"/>
        <w:ind/>
      </w:pPr>
      <w:r>
        <w:rPr>
          <w:rFonts w:ascii="Times New Roman" w:hAnsi="Times New Roman"/>
          <w:sz w:val="28"/>
        </w:rPr>
        <w:t>В количестве: ____________  шт. деревьев ___________   шт. кустарников</w:t>
      </w:r>
    </w:p>
    <w:p w14:paraId="90010000">
      <w:pPr>
        <w:spacing w:after="0" w:line="240" w:lineRule="auto"/>
        <w:ind/>
      </w:pPr>
      <w:r>
        <w:rPr>
          <w:rFonts w:ascii="Times New Roman" w:hAnsi="Times New Roman"/>
          <w:sz w:val="28"/>
        </w:rPr>
        <w:t xml:space="preserve">______________________________________________________________________________________________________________________________________________________________________________________________________ </w:t>
      </w:r>
    </w:p>
    <w:p w14:paraId="91010000">
      <w:pPr>
        <w:spacing w:after="0" w:line="240" w:lineRule="auto"/>
        <w:ind/>
      </w:pPr>
      <w:r>
        <w:rPr>
          <w:rFonts w:ascii="Times New Roman" w:hAnsi="Times New Roman"/>
          <w:sz w:val="20"/>
        </w:rPr>
        <w:t xml:space="preserve"> (особые отметки: деревья и кустарники аварийные, сухостойкие и т.д.)</w:t>
      </w:r>
    </w:p>
    <w:p w14:paraId="92010000">
      <w:pPr>
        <w:spacing w:after="0" w:line="240" w:lineRule="auto"/>
        <w:ind/>
      </w:pPr>
      <w:r>
        <w:rPr>
          <w:rFonts w:ascii="Times New Roman" w:hAnsi="Times New Roman"/>
          <w:sz w:val="28"/>
        </w:rPr>
        <w:t>Цель вырубки (пересадки)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93010000">
      <w:pPr>
        <w:spacing w:after="0" w:line="240" w:lineRule="auto"/>
        <w:ind/>
      </w:pPr>
      <w:r>
        <w:rPr>
          <w:rFonts w:ascii="Times New Roman" w:hAnsi="Times New Roman"/>
          <w:sz w:val="28"/>
        </w:rPr>
        <w:t>Основание для вырубки  (пересадки) ______________________________________________________________________________________________________________________________________________________________________________________________________</w:t>
      </w:r>
    </w:p>
    <w:p w14:paraId="94010000">
      <w:pPr>
        <w:spacing w:after="0" w:line="240" w:lineRule="auto"/>
        <w:ind/>
      </w:pPr>
      <w:r>
        <w:rPr>
          <w:rFonts w:ascii="Times New Roman" w:hAnsi="Times New Roman"/>
          <w:sz w:val="28"/>
        </w:rPr>
        <w:t>Время проведения работ с ___________ 20_____ года по ________ 20 ___ года</w:t>
      </w:r>
    </w:p>
    <w:p w14:paraId="95010000">
      <w:pPr>
        <w:spacing w:after="0" w:line="240" w:lineRule="auto"/>
        <w:ind/>
      </w:pPr>
      <w:r>
        <w:rPr>
          <w:rFonts w:ascii="Times New Roman" w:hAnsi="Times New Roman"/>
          <w:sz w:val="28"/>
        </w:rPr>
        <w:t>К заявлению прилагаются документы: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96010000">
      <w:pPr>
        <w:spacing w:after="0" w:line="240" w:lineRule="auto"/>
        <w:ind/>
        <w:jc w:val="both"/>
      </w:pPr>
      <w:r>
        <w:rPr>
          <w:rFonts w:ascii="Times New Roman" w:hAnsi="Times New Roman"/>
          <w:sz w:val="28"/>
        </w:rPr>
        <w:t xml:space="preserve">Обязуюсь: </w:t>
      </w:r>
    </w:p>
    <w:p w14:paraId="97010000">
      <w:pPr>
        <w:spacing w:after="0" w:line="240" w:lineRule="auto"/>
        <w:ind/>
        <w:jc w:val="both"/>
      </w:pPr>
      <w:r>
        <w:rPr>
          <w:rFonts w:ascii="Times New Roman" w:hAnsi="Times New Roman"/>
          <w:sz w:val="28"/>
        </w:rPr>
        <w:t>1) Вырубку деревьев, кустарников производить в соответствии с техникой безопасности.</w:t>
      </w:r>
    </w:p>
    <w:p w14:paraId="98010000">
      <w:pPr>
        <w:spacing w:after="0" w:line="240" w:lineRule="auto"/>
        <w:ind/>
        <w:jc w:val="both"/>
        <w:rPr>
          <w:rFonts w:ascii="Times New Roman" w:hAnsi="Times New Roman"/>
          <w:sz w:val="28"/>
        </w:rPr>
      </w:pPr>
    </w:p>
    <w:p w14:paraId="99010000">
      <w:pPr>
        <w:spacing w:after="0" w:line="240" w:lineRule="auto"/>
        <w:ind/>
        <w:jc w:val="both"/>
        <w:rPr>
          <w:rFonts w:ascii="Times New Roman" w:hAnsi="Times New Roman"/>
          <w:sz w:val="28"/>
        </w:rPr>
      </w:pPr>
    </w:p>
    <w:p w14:paraId="9A010000">
      <w:pPr>
        <w:spacing w:after="0" w:line="240" w:lineRule="auto"/>
        <w:ind/>
        <w:jc w:val="both"/>
        <w:rPr>
          <w:rFonts w:ascii="Times New Roman" w:hAnsi="Times New Roman"/>
          <w:sz w:val="28"/>
        </w:rPr>
      </w:pPr>
    </w:p>
    <w:p w14:paraId="9B010000">
      <w:pPr>
        <w:spacing w:after="0" w:line="240" w:lineRule="auto"/>
        <w:ind/>
        <w:jc w:val="both"/>
        <w:rPr>
          <w:rFonts w:ascii="Times New Roman" w:hAnsi="Times New Roman"/>
          <w:sz w:val="28"/>
        </w:rPr>
      </w:pPr>
    </w:p>
    <w:p w14:paraId="9C010000">
      <w:pPr>
        <w:spacing w:after="0" w:line="240" w:lineRule="auto"/>
        <w:ind/>
        <w:jc w:val="both"/>
      </w:pPr>
      <w:r>
        <w:rPr>
          <w:rFonts w:ascii="Times New Roman" w:hAnsi="Times New Roman"/>
          <w:sz w:val="28"/>
        </w:rPr>
        <w:t xml:space="preserve">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w:t>
      </w:r>
      <w:r>
        <w:rPr>
          <w:rFonts w:ascii="Times New Roman" w:hAnsi="Times New Roman"/>
          <w:sz w:val="28"/>
        </w:rPr>
        <w:t>специализированных организаций (специалистов) или специального оборудования, обязуюсь обеспечить выполнение данных требований.</w:t>
      </w:r>
    </w:p>
    <w:p w14:paraId="9D010000">
      <w:pPr>
        <w:spacing w:after="0" w:line="240" w:lineRule="auto"/>
        <w:ind/>
        <w:jc w:val="both"/>
      </w:pPr>
      <w:r>
        <w:rPr>
          <w:rFonts w:ascii="Times New Roman" w:hAnsi="Times New Roman"/>
          <w:sz w:val="28"/>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14:paraId="9E010000">
      <w:pPr>
        <w:spacing w:after="0" w:line="240" w:lineRule="auto"/>
        <w:ind/>
        <w:jc w:val="both"/>
      </w:pPr>
    </w:p>
    <w:p w14:paraId="9F010000">
      <w:pPr>
        <w:spacing w:after="0" w:line="240" w:lineRule="auto"/>
        <w:ind/>
        <w:jc w:val="both"/>
      </w:pPr>
    </w:p>
    <w:p w14:paraId="A0010000">
      <w:pPr>
        <w:spacing w:after="0" w:line="240" w:lineRule="auto"/>
        <w:ind/>
        <w:jc w:val="both"/>
      </w:pPr>
    </w:p>
    <w:p w14:paraId="A1010000">
      <w:pPr>
        <w:spacing w:after="0" w:line="240" w:lineRule="auto"/>
        <w:ind/>
        <w:jc w:val="both"/>
      </w:pPr>
    </w:p>
    <w:p w14:paraId="A2010000">
      <w:pPr>
        <w:spacing w:after="0" w:line="240" w:lineRule="auto"/>
        <w:ind/>
        <w:jc w:val="both"/>
      </w:pPr>
    </w:p>
    <w:p w14:paraId="A3010000">
      <w:pPr>
        <w:spacing w:after="0" w:line="240" w:lineRule="auto"/>
        <w:ind/>
        <w:jc w:val="both"/>
      </w:pPr>
    </w:p>
    <w:p w14:paraId="A4010000">
      <w:pPr>
        <w:spacing w:after="0" w:line="240" w:lineRule="auto"/>
        <w:ind/>
        <w:contextualSpacing w:val="1"/>
      </w:pPr>
      <w:r>
        <w:rPr>
          <w:rFonts w:ascii="Times New Roman" w:hAnsi="Times New Roman"/>
          <w:sz w:val="28"/>
        </w:rPr>
        <w:t>______________      ________________         _____________________________</w:t>
      </w:r>
    </w:p>
    <w:p w14:paraId="A5010000">
      <w:pPr>
        <w:spacing w:after="0" w:line="240" w:lineRule="auto"/>
        <w:ind/>
        <w:contextualSpacing w:val="1"/>
      </w:pPr>
      <w:r>
        <w:rPr>
          <w:rFonts w:ascii="Times New Roman" w:hAnsi="Times New Roman"/>
          <w:sz w:val="28"/>
        </w:rPr>
        <w:t xml:space="preserve">          дата                               подпись                                                  Ф.И. О</w:t>
      </w:r>
    </w:p>
    <w:p w14:paraId="A6010000">
      <w:pPr>
        <w:spacing w:after="0" w:line="240" w:lineRule="auto"/>
        <w:ind/>
      </w:pPr>
      <w:r>
        <w:rPr>
          <w:rFonts w:ascii="Times New Roman" w:hAnsi="Times New Roman"/>
          <w:sz w:val="28"/>
        </w:rPr>
        <w:t>М.П.</w:t>
      </w:r>
    </w:p>
    <w:p w14:paraId="A7010000">
      <w:pPr>
        <w:spacing w:after="0" w:line="240" w:lineRule="auto"/>
        <w:ind/>
        <w:rPr>
          <w:rFonts w:ascii="Times New Roman" w:hAnsi="Times New Roman"/>
          <w:sz w:val="28"/>
        </w:rPr>
      </w:pPr>
    </w:p>
    <w:p w14:paraId="A8010000">
      <w:pPr>
        <w:spacing w:after="0" w:line="240" w:lineRule="auto"/>
        <w:ind/>
        <w:rPr>
          <w:rFonts w:ascii="Times New Roman" w:hAnsi="Times New Roman"/>
          <w:sz w:val="28"/>
        </w:rPr>
      </w:pPr>
    </w:p>
    <w:p w14:paraId="A9010000">
      <w:pPr>
        <w:spacing w:after="0" w:line="240" w:lineRule="auto"/>
        <w:ind/>
        <w:rPr>
          <w:rFonts w:ascii="Times New Roman" w:hAnsi="Times New Roman"/>
          <w:sz w:val="28"/>
        </w:rPr>
      </w:pPr>
    </w:p>
    <w:p w14:paraId="AA010000">
      <w:pPr>
        <w:spacing w:after="0" w:line="240" w:lineRule="auto"/>
        <w:ind/>
        <w:rPr>
          <w:rFonts w:ascii="Times New Roman" w:hAnsi="Times New Roman"/>
          <w:sz w:val="28"/>
        </w:rPr>
      </w:pPr>
    </w:p>
    <w:p w14:paraId="AB010000">
      <w:pPr>
        <w:spacing w:after="0" w:line="240" w:lineRule="auto"/>
        <w:ind/>
        <w:rPr>
          <w:rFonts w:ascii="Times New Roman" w:hAnsi="Times New Roman"/>
          <w:sz w:val="28"/>
        </w:rPr>
      </w:pPr>
    </w:p>
    <w:p w14:paraId="AC010000">
      <w:pPr>
        <w:spacing w:after="0" w:line="240" w:lineRule="auto"/>
        <w:ind/>
        <w:rPr>
          <w:rFonts w:ascii="Times New Roman" w:hAnsi="Times New Roman"/>
          <w:sz w:val="28"/>
        </w:rPr>
      </w:pPr>
    </w:p>
    <w:p w14:paraId="AD010000">
      <w:pPr>
        <w:spacing w:after="0" w:line="240" w:lineRule="auto"/>
        <w:ind/>
        <w:rPr>
          <w:rFonts w:ascii="Times New Roman" w:hAnsi="Times New Roman"/>
          <w:sz w:val="28"/>
        </w:rPr>
      </w:pPr>
    </w:p>
    <w:p w14:paraId="AE010000">
      <w:pPr>
        <w:spacing w:after="0" w:line="240" w:lineRule="auto"/>
        <w:ind/>
        <w:rPr>
          <w:rFonts w:ascii="Times New Roman" w:hAnsi="Times New Roman"/>
          <w:sz w:val="28"/>
        </w:rPr>
      </w:pPr>
    </w:p>
    <w:p w14:paraId="AF010000">
      <w:pPr>
        <w:spacing w:after="0" w:line="240" w:lineRule="auto"/>
        <w:ind/>
        <w:rPr>
          <w:rFonts w:ascii="Times New Roman" w:hAnsi="Times New Roman"/>
          <w:sz w:val="28"/>
        </w:rPr>
      </w:pPr>
    </w:p>
    <w:p w14:paraId="B0010000">
      <w:pPr>
        <w:spacing w:after="0" w:line="240" w:lineRule="auto"/>
        <w:ind/>
        <w:rPr>
          <w:rFonts w:ascii="Times New Roman" w:hAnsi="Times New Roman"/>
          <w:sz w:val="28"/>
        </w:rPr>
      </w:pPr>
    </w:p>
    <w:p w14:paraId="B1010000">
      <w:pPr>
        <w:spacing w:after="0" w:line="240" w:lineRule="auto"/>
        <w:ind/>
        <w:rPr>
          <w:rFonts w:ascii="Times New Roman" w:hAnsi="Times New Roman"/>
          <w:sz w:val="28"/>
        </w:rPr>
      </w:pPr>
    </w:p>
    <w:p w14:paraId="B2010000">
      <w:pPr>
        <w:spacing w:after="0" w:line="240" w:lineRule="auto"/>
        <w:ind/>
        <w:rPr>
          <w:rFonts w:ascii="Times New Roman" w:hAnsi="Times New Roman"/>
          <w:sz w:val="28"/>
        </w:rPr>
      </w:pPr>
    </w:p>
    <w:p w14:paraId="B3010000">
      <w:pPr>
        <w:spacing w:after="0" w:line="240" w:lineRule="auto"/>
        <w:ind/>
        <w:rPr>
          <w:rFonts w:ascii="Times New Roman" w:hAnsi="Times New Roman"/>
          <w:sz w:val="28"/>
        </w:rPr>
      </w:pPr>
    </w:p>
    <w:p w14:paraId="B4010000">
      <w:pPr>
        <w:spacing w:after="0" w:line="240" w:lineRule="auto"/>
        <w:ind/>
        <w:rPr>
          <w:rFonts w:ascii="Times New Roman" w:hAnsi="Times New Roman"/>
          <w:sz w:val="28"/>
        </w:rPr>
      </w:pPr>
    </w:p>
    <w:p w14:paraId="B5010000">
      <w:pPr>
        <w:spacing w:after="0" w:line="240" w:lineRule="auto"/>
        <w:ind w:hanging="84" w:left="5580"/>
        <w:jc w:val="right"/>
        <w:rPr>
          <w:rFonts w:ascii="Times New Roman" w:hAnsi="Times New Roman"/>
          <w:sz w:val="28"/>
        </w:rPr>
      </w:pPr>
    </w:p>
    <w:p w14:paraId="B6010000">
      <w:pPr>
        <w:spacing w:after="0" w:line="240" w:lineRule="auto"/>
        <w:ind w:hanging="84" w:left="5580"/>
        <w:jc w:val="right"/>
        <w:rPr>
          <w:rFonts w:ascii="Times New Roman" w:hAnsi="Times New Roman"/>
          <w:sz w:val="28"/>
        </w:rPr>
      </w:pPr>
    </w:p>
    <w:p w14:paraId="B7010000">
      <w:pPr>
        <w:spacing w:after="0" w:line="240" w:lineRule="auto"/>
        <w:ind w:hanging="84" w:left="5580"/>
        <w:jc w:val="right"/>
        <w:rPr>
          <w:rFonts w:ascii="Times New Roman" w:hAnsi="Times New Roman"/>
          <w:sz w:val="28"/>
        </w:rPr>
      </w:pPr>
    </w:p>
    <w:p w14:paraId="B8010000">
      <w:pPr>
        <w:spacing w:after="0" w:line="240" w:lineRule="auto"/>
        <w:ind w:hanging="84" w:left="5580"/>
        <w:jc w:val="right"/>
        <w:rPr>
          <w:rFonts w:ascii="Times New Roman" w:hAnsi="Times New Roman"/>
          <w:sz w:val="28"/>
        </w:rPr>
      </w:pPr>
    </w:p>
    <w:p w14:paraId="B9010000">
      <w:pPr>
        <w:spacing w:after="0" w:line="240" w:lineRule="auto"/>
        <w:ind w:hanging="84" w:left="5580"/>
        <w:jc w:val="right"/>
        <w:rPr>
          <w:rFonts w:ascii="Times New Roman" w:hAnsi="Times New Roman"/>
          <w:sz w:val="28"/>
        </w:rPr>
      </w:pPr>
    </w:p>
    <w:p w14:paraId="BA010000">
      <w:pPr>
        <w:spacing w:after="0" w:line="240" w:lineRule="auto"/>
        <w:ind w:hanging="84" w:left="5580"/>
        <w:jc w:val="right"/>
        <w:rPr>
          <w:rFonts w:ascii="Times New Roman" w:hAnsi="Times New Roman"/>
          <w:sz w:val="28"/>
        </w:rPr>
      </w:pPr>
    </w:p>
    <w:p w14:paraId="BB010000">
      <w:pPr>
        <w:spacing w:after="0" w:line="240" w:lineRule="auto"/>
        <w:ind w:hanging="84" w:left="5580"/>
        <w:jc w:val="right"/>
        <w:rPr>
          <w:rFonts w:ascii="Times New Roman" w:hAnsi="Times New Roman"/>
          <w:sz w:val="28"/>
        </w:rPr>
      </w:pPr>
    </w:p>
    <w:p w14:paraId="BC010000">
      <w:pPr>
        <w:spacing w:after="0" w:line="240" w:lineRule="auto"/>
        <w:ind w:hanging="84" w:left="5580"/>
        <w:jc w:val="right"/>
        <w:rPr>
          <w:rFonts w:ascii="Times New Roman" w:hAnsi="Times New Roman"/>
          <w:sz w:val="28"/>
        </w:rPr>
      </w:pPr>
    </w:p>
    <w:p w14:paraId="BD010000">
      <w:pPr>
        <w:spacing w:after="0" w:line="240" w:lineRule="auto"/>
        <w:ind w:hanging="84" w:left="5580"/>
        <w:jc w:val="right"/>
        <w:rPr>
          <w:rFonts w:ascii="Times New Roman" w:hAnsi="Times New Roman"/>
          <w:sz w:val="28"/>
        </w:rPr>
      </w:pPr>
    </w:p>
    <w:p w14:paraId="BE010000">
      <w:pPr>
        <w:spacing w:after="0" w:line="240" w:lineRule="auto"/>
        <w:ind w:hanging="84" w:left="5580"/>
        <w:jc w:val="right"/>
        <w:rPr>
          <w:rFonts w:ascii="Times New Roman" w:hAnsi="Times New Roman"/>
          <w:sz w:val="28"/>
        </w:rPr>
      </w:pPr>
    </w:p>
    <w:p w14:paraId="BF010000">
      <w:pPr>
        <w:spacing w:after="0" w:line="240" w:lineRule="auto"/>
        <w:ind w:hanging="84" w:left="5580"/>
        <w:jc w:val="right"/>
        <w:rPr>
          <w:rFonts w:ascii="Times New Roman" w:hAnsi="Times New Roman"/>
          <w:sz w:val="28"/>
        </w:rPr>
      </w:pPr>
    </w:p>
    <w:p w14:paraId="C0010000">
      <w:pPr>
        <w:spacing w:after="0" w:line="240" w:lineRule="auto"/>
        <w:ind w:hanging="84" w:left="-89"/>
        <w:jc w:val="right"/>
        <w:rPr>
          <w:rFonts w:ascii="Times New Roman" w:hAnsi="Times New Roman"/>
          <w:sz w:val="28"/>
        </w:rPr>
      </w:pPr>
    </w:p>
    <w:p w14:paraId="C1010000">
      <w:pPr>
        <w:spacing w:after="0" w:line="240" w:lineRule="auto"/>
        <w:ind w:hanging="84" w:left="-89"/>
        <w:jc w:val="right"/>
        <w:rPr>
          <w:rFonts w:ascii="Times New Roman" w:hAnsi="Times New Roman"/>
          <w:sz w:val="28"/>
        </w:rPr>
      </w:pPr>
    </w:p>
    <w:p w14:paraId="C2010000">
      <w:pPr>
        <w:spacing w:after="0" w:line="240" w:lineRule="auto"/>
        <w:ind w:hanging="84" w:left="5580"/>
        <w:jc w:val="right"/>
      </w:pPr>
      <w:r>
        <w:rPr>
          <w:rFonts w:ascii="Times New Roman" w:hAnsi="Times New Roman"/>
          <w:sz w:val="28"/>
        </w:rPr>
        <w:t>Приложение № 3</w:t>
      </w:r>
    </w:p>
    <w:p w14:paraId="C3010000">
      <w:pPr>
        <w:spacing w:after="0" w:line="240" w:lineRule="auto"/>
        <w:ind/>
        <w:jc w:val="right"/>
      </w:pPr>
      <w:r>
        <w:rPr>
          <w:rFonts w:ascii="Times New Roman" w:hAnsi="Times New Roman"/>
          <w:sz w:val="28"/>
        </w:rPr>
        <w:t xml:space="preserve">                                                                         к административному  регламенту</w:t>
      </w:r>
    </w:p>
    <w:p w14:paraId="C4010000">
      <w:pPr>
        <w:tabs>
          <w:tab w:leader="none" w:pos="6705" w:val="left"/>
        </w:tabs>
        <w:spacing w:after="0" w:line="240" w:lineRule="auto"/>
        <w:ind/>
        <w:jc w:val="right"/>
      </w:pPr>
      <w:r>
        <w:rPr>
          <w:rFonts w:ascii="Times New Roman" w:hAnsi="Times New Roman"/>
          <w:sz w:val="28"/>
        </w:rPr>
        <w:t>предоставления муниципальной услуги</w:t>
      </w:r>
      <w:r>
        <w:rPr>
          <w:rFonts w:ascii="Times New Roman" w:hAnsi="Times New Roman"/>
          <w:color w:val="000000"/>
          <w:sz w:val="28"/>
        </w:rPr>
        <w:t xml:space="preserve"> </w:t>
      </w:r>
    </w:p>
    <w:p w14:paraId="C5010000">
      <w:pPr>
        <w:tabs>
          <w:tab w:leader="none" w:pos="6705" w:val="left"/>
        </w:tabs>
        <w:spacing w:after="0" w:line="240" w:lineRule="auto"/>
        <w:ind/>
        <w:jc w:val="right"/>
      </w:pPr>
      <w:r>
        <w:rPr>
          <w:rFonts w:ascii="Times New Roman" w:hAnsi="Times New Roman"/>
          <w:color w:val="000000"/>
          <w:sz w:val="28"/>
        </w:rPr>
        <w:t xml:space="preserve">«Предоставление порубочного   билета и (или)  </w:t>
      </w:r>
    </w:p>
    <w:p w14:paraId="C6010000">
      <w:pPr>
        <w:tabs>
          <w:tab w:leader="none" w:pos="6705" w:val="left"/>
        </w:tabs>
        <w:spacing w:after="0" w:line="240" w:lineRule="auto"/>
        <w:ind/>
        <w:jc w:val="right"/>
      </w:pPr>
      <w:r>
        <w:rPr>
          <w:rFonts w:ascii="Times New Roman" w:hAnsi="Times New Roman"/>
          <w:color w:val="000000"/>
          <w:sz w:val="28"/>
        </w:rPr>
        <w:t>разрешения на пересадку деревьев и  кустарников»</w:t>
      </w:r>
    </w:p>
    <w:p w14:paraId="C7010000">
      <w:pPr>
        <w:tabs>
          <w:tab w:leader="none" w:pos="6705" w:val="left"/>
        </w:tabs>
        <w:spacing w:after="0" w:line="240" w:lineRule="auto"/>
        <w:ind w:firstLine="0" w:left="6372"/>
        <w:jc w:val="right"/>
        <w:rPr>
          <w:rFonts w:ascii="Times New Roman" w:hAnsi="Times New Roman"/>
          <w:sz w:val="28"/>
        </w:rPr>
      </w:pPr>
    </w:p>
    <w:p w14:paraId="C8010000">
      <w:pPr>
        <w:tabs>
          <w:tab w:leader="none" w:pos="6705" w:val="left"/>
        </w:tabs>
        <w:spacing w:after="0" w:line="240" w:lineRule="auto"/>
        <w:ind w:firstLine="0" w:left="6372"/>
        <w:jc w:val="both"/>
      </w:pPr>
      <w:r>
        <w:rPr>
          <w:rFonts w:ascii="Times New Roman" w:hAnsi="Times New Roman"/>
          <w:sz w:val="28"/>
        </w:rPr>
        <w:t xml:space="preserve">           </w:t>
      </w:r>
    </w:p>
    <w:p w14:paraId="C9010000">
      <w:pPr>
        <w:ind/>
        <w:jc w:val="center"/>
      </w:pPr>
      <w:r>
        <w:rPr>
          <w:rFonts w:ascii="Times New Roman" w:hAnsi="Times New Roman"/>
          <w:sz w:val="28"/>
        </w:rPr>
        <w:t>АКТ</w:t>
      </w:r>
    </w:p>
    <w:p w14:paraId="CA010000">
      <w:pPr>
        <w:ind/>
        <w:jc w:val="center"/>
      </w:pPr>
      <w:r>
        <w:rPr>
          <w:rFonts w:ascii="Times New Roman" w:hAnsi="Times New Roman"/>
          <w:sz w:val="28"/>
        </w:rPr>
        <w:t>ОБСЛЕДОВАНИЯ ЗЕЛЕНЫХ НАСАЖДЕНИЙ</w:t>
      </w:r>
    </w:p>
    <w:p w14:paraId="CB010000">
      <w:pPr>
        <w:rPr>
          <w:rFonts w:ascii="Times New Roman" w:hAnsi="Times New Roman"/>
          <w:sz w:val="28"/>
        </w:rPr>
      </w:pPr>
    </w:p>
    <w:p w14:paraId="CC010000">
      <w:pPr>
        <w:ind/>
        <w:jc w:val="both"/>
      </w:pPr>
      <w:r>
        <w:rPr>
          <w:rFonts w:ascii="Times New Roman" w:hAnsi="Times New Roman"/>
          <w:sz w:val="28"/>
        </w:rPr>
        <w:t>________________________</w:t>
      </w:r>
    </w:p>
    <w:p w14:paraId="CD010000">
      <w:r>
        <w:rPr>
          <w:rFonts w:ascii="Times New Roman" w:hAnsi="Times New Roman"/>
          <w:sz w:val="28"/>
        </w:rPr>
        <w:t xml:space="preserve">     </w:t>
      </w:r>
      <w:r>
        <w:rPr>
          <w:rFonts w:ascii="Times New Roman" w:hAnsi="Times New Roman"/>
          <w:sz w:val="20"/>
        </w:rPr>
        <w:t>(дата составления акта)</w:t>
      </w:r>
    </w:p>
    <w:p w14:paraId="CE010000">
      <w:pPr>
        <w:ind/>
        <w:jc w:val="both"/>
      </w:pPr>
      <w:r>
        <w:rPr>
          <w:rFonts w:ascii="Times New Roman" w:hAnsi="Times New Roman"/>
          <w:sz w:val="28"/>
        </w:rPr>
        <w:t> </w:t>
      </w:r>
    </w:p>
    <w:p w14:paraId="CF010000">
      <w:pPr>
        <w:ind/>
        <w:jc w:val="both"/>
      </w:pPr>
      <w:r>
        <w:rPr>
          <w:rFonts w:ascii="Times New Roman" w:hAnsi="Times New Roman"/>
          <w:sz w:val="28"/>
        </w:rPr>
        <w:t>Специалист  Администрации Елизаветинского сельского поселения________________________________________________________________</w:t>
      </w:r>
    </w:p>
    <w:p w14:paraId="D0010000">
      <w:pPr>
        <w:ind/>
        <w:jc w:val="both"/>
      </w:pPr>
      <w:r>
        <w:rPr>
          <w:rFonts w:ascii="Times New Roman" w:hAnsi="Times New Roman"/>
          <w:sz w:val="28"/>
        </w:rPr>
        <w:t>________________ на основании заявления ______________________________</w:t>
      </w:r>
    </w:p>
    <w:p w14:paraId="D1010000">
      <w:pPr>
        <w:ind/>
        <w:jc w:val="both"/>
      </w:pPr>
      <w:r>
        <w:rPr>
          <w:rFonts w:ascii="Times New Roman" w:hAnsi="Times New Roman"/>
          <w:sz w:val="28"/>
        </w:rPr>
        <w:t>от ________ № ____ произвел обследование зеленых насаждений, произрастающих на земельном участке, расположенном по адресу: __________________________________________________________________,</w:t>
      </w:r>
    </w:p>
    <w:p w14:paraId="D2010000">
      <w:pPr>
        <w:ind/>
        <w:jc w:val="both"/>
      </w:pPr>
      <w:r>
        <w:rPr>
          <w:rFonts w:ascii="Times New Roman" w:hAnsi="Times New Roman"/>
          <w:sz w:val="28"/>
        </w:rPr>
        <w:t>и установил, что сносу подлежат следующие зеленые насаждения:</w:t>
      </w:r>
    </w:p>
    <w:p w14:paraId="D3010000">
      <w:pPr>
        <w:rPr>
          <w:rFonts w:ascii="Times New Roman" w:hAnsi="Times New Roman"/>
          <w:sz w:val="28"/>
        </w:rPr>
      </w:pPr>
    </w:p>
    <w:tbl>
      <w:tblPr>
        <w:tblStyle w:val="Style_6"/>
        <w:tblInd w:type="dxa" w:w="-15"/>
        <w:tblLayout w:type="fixed"/>
        <w:tblCellMar>
          <w:top w:type="dxa" w:w="0"/>
          <w:left w:type="dxa" w:w="108"/>
          <w:bottom w:type="dxa" w:w="0"/>
          <w:right w:type="dxa" w:w="108"/>
        </w:tblCellMar>
      </w:tblPr>
      <w:tblGrid>
        <w:gridCol w:w="580"/>
        <w:gridCol w:w="3030"/>
        <w:gridCol w:w="2495"/>
        <w:gridCol w:w="1578"/>
        <w:gridCol w:w="1687"/>
      </w:tblGrid>
      <w:tr>
        <w:tc>
          <w:tcPr>
            <w:tcW w:type="dxa" w:w="580"/>
            <w:tcBorders>
              <w:top w:color="000000" w:sz="4" w:val="single"/>
              <w:left w:color="000000" w:sz="4" w:val="single"/>
              <w:bottom w:color="000000" w:sz="4" w:val="single"/>
            </w:tcBorders>
            <w:shd w:fill="auto" w:val="clear"/>
            <w:tcMar>
              <w:top w:type="dxa" w:w="0"/>
              <w:left w:type="dxa" w:w="108"/>
              <w:bottom w:type="dxa" w:w="0"/>
              <w:right w:type="dxa" w:w="108"/>
            </w:tcMar>
          </w:tcPr>
          <w:p w14:paraId="D4010000">
            <w:pPr>
              <w:spacing w:after="0" w:line="240" w:lineRule="auto"/>
              <w:ind/>
              <w:jc w:val="center"/>
            </w:pPr>
            <w:r>
              <w:rPr>
                <w:rFonts w:ascii="Times New Roman" w:hAnsi="Times New Roman"/>
                <w:sz w:val="28"/>
              </w:rPr>
              <w:t>№ п/п</w:t>
            </w:r>
          </w:p>
        </w:tc>
        <w:tc>
          <w:tcPr>
            <w:tcW w:type="dxa" w:w="3030"/>
            <w:tcBorders>
              <w:top w:color="000000" w:sz="4" w:val="single"/>
              <w:left w:color="000000" w:sz="4" w:val="single"/>
              <w:bottom w:color="000000" w:sz="4" w:val="single"/>
            </w:tcBorders>
            <w:shd w:fill="auto" w:val="clear"/>
            <w:tcMar>
              <w:top w:type="dxa" w:w="0"/>
              <w:left w:type="dxa" w:w="108"/>
              <w:bottom w:type="dxa" w:w="0"/>
              <w:right w:type="dxa" w:w="108"/>
            </w:tcMar>
          </w:tcPr>
          <w:p w14:paraId="D5010000">
            <w:pPr>
              <w:spacing w:after="0" w:line="240" w:lineRule="auto"/>
              <w:ind/>
            </w:pPr>
            <w:r>
              <w:rPr>
                <w:rFonts w:ascii="Times New Roman" w:hAnsi="Times New Roman"/>
                <w:sz w:val="28"/>
              </w:rPr>
              <w:t> Наименование зеленого насаждения</w:t>
            </w:r>
          </w:p>
        </w:tc>
        <w:tc>
          <w:tcPr>
            <w:tcW w:type="dxa" w:w="2495"/>
            <w:tcBorders>
              <w:top w:color="000000" w:sz="4" w:val="single"/>
              <w:left w:color="000000" w:sz="4" w:val="single"/>
              <w:bottom w:color="000000" w:sz="4" w:val="single"/>
            </w:tcBorders>
            <w:shd w:fill="auto" w:val="clear"/>
            <w:tcMar>
              <w:top w:type="dxa" w:w="0"/>
              <w:left w:type="dxa" w:w="108"/>
              <w:bottom w:type="dxa" w:w="0"/>
              <w:right w:type="dxa" w:w="108"/>
            </w:tcMar>
          </w:tcPr>
          <w:p w14:paraId="D6010000">
            <w:pPr>
              <w:spacing w:after="0" w:line="240" w:lineRule="auto"/>
              <w:ind/>
              <w:jc w:val="center"/>
            </w:pPr>
            <w:r>
              <w:rPr>
                <w:rFonts w:ascii="Times New Roman" w:hAnsi="Times New Roman"/>
                <w:sz w:val="28"/>
              </w:rPr>
              <w:t>Для деревьев    </w:t>
            </w:r>
            <w:r>
              <w:rPr>
                <w:rFonts w:ascii="Times New Roman" w:hAnsi="Times New Roman"/>
                <w:sz w:val="28"/>
              </w:rPr>
              <w:br/>
            </w:r>
            <w:r>
              <w:rPr>
                <w:rFonts w:ascii="Times New Roman" w:hAnsi="Times New Roman"/>
                <w:sz w:val="28"/>
              </w:rPr>
              <w:t>диаметр ствола (см);</w:t>
            </w:r>
            <w:r>
              <w:rPr>
                <w:rFonts w:ascii="Times New Roman" w:hAnsi="Times New Roman"/>
                <w:sz w:val="28"/>
              </w:rPr>
              <w:br/>
            </w:r>
            <w:r>
              <w:rPr>
                <w:rFonts w:ascii="Times New Roman" w:hAnsi="Times New Roman"/>
                <w:sz w:val="28"/>
              </w:rPr>
              <w:t>  для кустарников   </w:t>
            </w:r>
            <w:r>
              <w:rPr>
                <w:rFonts w:ascii="Times New Roman" w:hAnsi="Times New Roman"/>
                <w:sz w:val="28"/>
              </w:rPr>
              <w:br/>
            </w:r>
            <w:r>
              <w:rPr>
                <w:rFonts w:ascii="Times New Roman" w:hAnsi="Times New Roman"/>
                <w:sz w:val="28"/>
              </w:rPr>
              <w:t>   возраст (лет)</w:t>
            </w:r>
          </w:p>
        </w:tc>
        <w:tc>
          <w:tcPr>
            <w:tcW w:type="dxa" w:w="1578"/>
            <w:tcBorders>
              <w:top w:color="000000" w:sz="4" w:val="single"/>
              <w:left w:color="000000" w:sz="4" w:val="single"/>
              <w:bottom w:color="000000" w:sz="4" w:val="single"/>
            </w:tcBorders>
            <w:shd w:fill="auto" w:val="clear"/>
            <w:tcMar>
              <w:top w:type="dxa" w:w="0"/>
              <w:left w:type="dxa" w:w="108"/>
              <w:bottom w:type="dxa" w:w="0"/>
              <w:right w:type="dxa" w:w="108"/>
            </w:tcMar>
          </w:tcPr>
          <w:p w14:paraId="D7010000">
            <w:pPr>
              <w:spacing w:after="0" w:line="240" w:lineRule="auto"/>
              <w:ind/>
              <w:jc w:val="center"/>
            </w:pPr>
            <w:r>
              <w:rPr>
                <w:rFonts w:ascii="Times New Roman" w:hAnsi="Times New Roman"/>
                <w:sz w:val="28"/>
              </w:rPr>
              <w:t>Количество</w:t>
            </w:r>
            <w:r>
              <w:rPr>
                <w:rFonts w:ascii="Times New Roman" w:hAnsi="Times New Roman"/>
                <w:sz w:val="28"/>
              </w:rPr>
              <w:br/>
            </w:r>
            <w:r>
              <w:rPr>
                <w:rFonts w:ascii="Times New Roman" w:hAnsi="Times New Roman"/>
                <w:sz w:val="28"/>
              </w:rPr>
              <w:t>  (шт.)</w:t>
            </w:r>
          </w:p>
        </w:tc>
        <w:tc>
          <w:tcPr>
            <w:tcW w:type="dxa" w:w="168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10000">
            <w:pPr>
              <w:spacing w:after="0" w:line="240" w:lineRule="auto"/>
              <w:ind/>
            </w:pPr>
            <w:r>
              <w:rPr>
                <w:rFonts w:ascii="Times New Roman" w:hAnsi="Times New Roman"/>
                <w:sz w:val="28"/>
              </w:rPr>
              <w:t>Примечание</w:t>
            </w:r>
          </w:p>
        </w:tc>
      </w:tr>
      <w:tr>
        <w:tc>
          <w:tcPr>
            <w:tcW w:type="dxa" w:w="580"/>
            <w:tcBorders>
              <w:top w:color="000000" w:sz="4" w:val="single"/>
              <w:left w:color="000000" w:sz="4" w:val="single"/>
              <w:bottom w:color="000000" w:sz="4" w:val="single"/>
            </w:tcBorders>
            <w:shd w:fill="auto" w:val="clear"/>
            <w:tcMar>
              <w:top w:type="dxa" w:w="0"/>
              <w:left w:type="dxa" w:w="108"/>
              <w:bottom w:type="dxa" w:w="0"/>
              <w:right w:type="dxa" w:w="108"/>
            </w:tcMar>
          </w:tcPr>
          <w:p w14:paraId="D9010000">
            <w:pPr>
              <w:spacing w:after="0" w:line="240" w:lineRule="auto"/>
              <w:ind/>
            </w:pPr>
            <w:r>
              <w:rPr>
                <w:rFonts w:ascii="Times New Roman" w:hAnsi="Times New Roman"/>
                <w:sz w:val="28"/>
              </w:rPr>
              <w:t> </w:t>
            </w:r>
          </w:p>
        </w:tc>
        <w:tc>
          <w:tcPr>
            <w:tcW w:type="dxa" w:w="3030"/>
            <w:tcBorders>
              <w:top w:color="000000" w:sz="4" w:val="single"/>
              <w:left w:color="000000" w:sz="4" w:val="single"/>
              <w:bottom w:color="000000" w:sz="4" w:val="single"/>
            </w:tcBorders>
            <w:shd w:fill="auto" w:val="clear"/>
            <w:tcMar>
              <w:top w:type="dxa" w:w="0"/>
              <w:left w:type="dxa" w:w="108"/>
              <w:bottom w:type="dxa" w:w="0"/>
              <w:right w:type="dxa" w:w="108"/>
            </w:tcMar>
          </w:tcPr>
          <w:p w14:paraId="DA010000">
            <w:pPr>
              <w:spacing w:after="0" w:line="240" w:lineRule="auto"/>
              <w:ind/>
            </w:pPr>
            <w:r>
              <w:rPr>
                <w:rFonts w:ascii="Times New Roman" w:hAnsi="Times New Roman"/>
                <w:sz w:val="28"/>
              </w:rPr>
              <w:t> </w:t>
            </w:r>
          </w:p>
        </w:tc>
        <w:tc>
          <w:tcPr>
            <w:tcW w:type="dxa" w:w="2495"/>
            <w:tcBorders>
              <w:top w:color="000000" w:sz="4" w:val="single"/>
              <w:left w:color="000000" w:sz="4" w:val="single"/>
              <w:bottom w:color="000000" w:sz="4" w:val="single"/>
            </w:tcBorders>
            <w:shd w:fill="auto" w:val="clear"/>
            <w:tcMar>
              <w:top w:type="dxa" w:w="0"/>
              <w:left w:type="dxa" w:w="108"/>
              <w:bottom w:type="dxa" w:w="0"/>
              <w:right w:type="dxa" w:w="108"/>
            </w:tcMar>
          </w:tcPr>
          <w:p w14:paraId="DB010000">
            <w:pPr>
              <w:spacing w:after="0" w:line="240" w:lineRule="auto"/>
              <w:ind/>
            </w:pPr>
            <w:r>
              <w:rPr>
                <w:rFonts w:ascii="Times New Roman" w:hAnsi="Times New Roman"/>
                <w:sz w:val="28"/>
              </w:rPr>
              <w:t> </w:t>
            </w:r>
          </w:p>
        </w:tc>
        <w:tc>
          <w:tcPr>
            <w:tcW w:type="dxa" w:w="1578"/>
            <w:tcBorders>
              <w:top w:color="000000" w:sz="4" w:val="single"/>
              <w:left w:color="000000" w:sz="4" w:val="single"/>
              <w:bottom w:color="000000" w:sz="4" w:val="single"/>
            </w:tcBorders>
            <w:shd w:fill="auto" w:val="clear"/>
            <w:tcMar>
              <w:top w:type="dxa" w:w="0"/>
              <w:left w:type="dxa" w:w="108"/>
              <w:bottom w:type="dxa" w:w="0"/>
              <w:right w:type="dxa" w:w="108"/>
            </w:tcMar>
          </w:tcPr>
          <w:p w14:paraId="DC010000">
            <w:pPr>
              <w:spacing w:after="0" w:line="240" w:lineRule="auto"/>
              <w:ind/>
            </w:pPr>
            <w:r>
              <w:rPr>
                <w:rFonts w:ascii="Times New Roman" w:hAnsi="Times New Roman"/>
                <w:sz w:val="28"/>
              </w:rPr>
              <w:t> </w:t>
            </w:r>
          </w:p>
        </w:tc>
        <w:tc>
          <w:tcPr>
            <w:tcW w:type="dxa" w:w="168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10000">
            <w:pPr>
              <w:spacing w:after="0" w:line="240" w:lineRule="auto"/>
              <w:ind/>
            </w:pPr>
            <w:r>
              <w:rPr>
                <w:rFonts w:ascii="Times New Roman" w:hAnsi="Times New Roman"/>
                <w:sz w:val="28"/>
              </w:rPr>
              <w:t> </w:t>
            </w:r>
          </w:p>
        </w:tc>
      </w:tr>
      <w:tr>
        <w:tc>
          <w:tcPr>
            <w:tcW w:type="dxa" w:w="580"/>
            <w:tcBorders>
              <w:top w:color="000000" w:sz="4" w:val="single"/>
              <w:left w:color="000000" w:sz="4" w:val="single"/>
              <w:bottom w:color="000000" w:sz="4" w:val="single"/>
            </w:tcBorders>
            <w:shd w:fill="auto" w:val="clear"/>
            <w:tcMar>
              <w:top w:type="dxa" w:w="0"/>
              <w:left w:type="dxa" w:w="108"/>
              <w:bottom w:type="dxa" w:w="0"/>
              <w:right w:type="dxa" w:w="108"/>
            </w:tcMar>
          </w:tcPr>
          <w:p w14:paraId="DE010000">
            <w:pPr>
              <w:spacing w:after="0" w:line="240" w:lineRule="auto"/>
              <w:ind/>
            </w:pPr>
            <w:r>
              <w:rPr>
                <w:rFonts w:ascii="Times New Roman" w:hAnsi="Times New Roman"/>
                <w:sz w:val="28"/>
              </w:rPr>
              <w:t> </w:t>
            </w:r>
          </w:p>
        </w:tc>
        <w:tc>
          <w:tcPr>
            <w:tcW w:type="dxa" w:w="3030"/>
            <w:tcBorders>
              <w:top w:color="000000" w:sz="4" w:val="single"/>
              <w:left w:color="000000" w:sz="4" w:val="single"/>
              <w:bottom w:color="000000" w:sz="4" w:val="single"/>
            </w:tcBorders>
            <w:shd w:fill="auto" w:val="clear"/>
            <w:tcMar>
              <w:top w:type="dxa" w:w="0"/>
              <w:left w:type="dxa" w:w="108"/>
              <w:bottom w:type="dxa" w:w="0"/>
              <w:right w:type="dxa" w:w="108"/>
            </w:tcMar>
          </w:tcPr>
          <w:p w14:paraId="DF010000">
            <w:pPr>
              <w:spacing w:after="0" w:line="240" w:lineRule="auto"/>
              <w:ind/>
            </w:pPr>
            <w:r>
              <w:rPr>
                <w:rFonts w:ascii="Times New Roman" w:hAnsi="Times New Roman"/>
                <w:sz w:val="28"/>
              </w:rPr>
              <w:t> </w:t>
            </w:r>
          </w:p>
        </w:tc>
        <w:tc>
          <w:tcPr>
            <w:tcW w:type="dxa" w:w="2495"/>
            <w:tcBorders>
              <w:top w:color="000000" w:sz="4" w:val="single"/>
              <w:left w:color="000000" w:sz="4" w:val="single"/>
              <w:bottom w:color="000000" w:sz="4" w:val="single"/>
            </w:tcBorders>
            <w:shd w:fill="auto" w:val="clear"/>
            <w:tcMar>
              <w:top w:type="dxa" w:w="0"/>
              <w:left w:type="dxa" w:w="108"/>
              <w:bottom w:type="dxa" w:w="0"/>
              <w:right w:type="dxa" w:w="108"/>
            </w:tcMar>
          </w:tcPr>
          <w:p w14:paraId="E0010000">
            <w:pPr>
              <w:spacing w:after="0" w:line="240" w:lineRule="auto"/>
              <w:ind/>
            </w:pPr>
            <w:r>
              <w:rPr>
                <w:rFonts w:ascii="Times New Roman" w:hAnsi="Times New Roman"/>
                <w:sz w:val="28"/>
              </w:rPr>
              <w:t> </w:t>
            </w:r>
          </w:p>
        </w:tc>
        <w:tc>
          <w:tcPr>
            <w:tcW w:type="dxa" w:w="1578"/>
            <w:tcBorders>
              <w:top w:color="000000" w:sz="4" w:val="single"/>
              <w:left w:color="000000" w:sz="4" w:val="single"/>
              <w:bottom w:color="000000" w:sz="4" w:val="single"/>
            </w:tcBorders>
            <w:shd w:fill="auto" w:val="clear"/>
            <w:tcMar>
              <w:top w:type="dxa" w:w="0"/>
              <w:left w:type="dxa" w:w="108"/>
              <w:bottom w:type="dxa" w:w="0"/>
              <w:right w:type="dxa" w:w="108"/>
            </w:tcMar>
          </w:tcPr>
          <w:p w14:paraId="E1010000">
            <w:pPr>
              <w:spacing w:after="0" w:line="240" w:lineRule="auto"/>
              <w:ind/>
            </w:pPr>
            <w:r>
              <w:rPr>
                <w:rFonts w:ascii="Times New Roman" w:hAnsi="Times New Roman"/>
                <w:sz w:val="28"/>
              </w:rPr>
              <w:t> </w:t>
            </w:r>
          </w:p>
        </w:tc>
        <w:tc>
          <w:tcPr>
            <w:tcW w:type="dxa" w:w="168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10000">
            <w:pPr>
              <w:spacing w:after="0" w:line="240" w:lineRule="auto"/>
              <w:ind/>
            </w:pPr>
            <w:r>
              <w:rPr>
                <w:rFonts w:ascii="Times New Roman" w:hAnsi="Times New Roman"/>
                <w:sz w:val="28"/>
              </w:rPr>
              <w:t> </w:t>
            </w:r>
          </w:p>
        </w:tc>
      </w:tr>
      <w:tr>
        <w:tc>
          <w:tcPr>
            <w:tcW w:type="dxa" w:w="580"/>
            <w:tcBorders>
              <w:top w:color="000000" w:sz="4" w:val="single"/>
              <w:left w:color="000000" w:sz="4" w:val="single"/>
              <w:bottom w:color="000000" w:sz="4" w:val="single"/>
            </w:tcBorders>
            <w:shd w:fill="auto" w:val="clear"/>
            <w:tcMar>
              <w:top w:type="dxa" w:w="0"/>
              <w:left w:type="dxa" w:w="108"/>
              <w:bottom w:type="dxa" w:w="0"/>
              <w:right w:type="dxa" w:w="108"/>
            </w:tcMar>
          </w:tcPr>
          <w:p w14:paraId="E3010000">
            <w:pPr>
              <w:spacing w:after="0" w:line="240" w:lineRule="auto"/>
              <w:ind/>
            </w:pPr>
            <w:r>
              <w:rPr>
                <w:rFonts w:ascii="Times New Roman" w:hAnsi="Times New Roman"/>
                <w:sz w:val="28"/>
              </w:rPr>
              <w:t> </w:t>
            </w:r>
          </w:p>
        </w:tc>
        <w:tc>
          <w:tcPr>
            <w:tcW w:type="dxa" w:w="3030"/>
            <w:tcBorders>
              <w:top w:color="000000" w:sz="4" w:val="single"/>
              <w:left w:color="000000" w:sz="4" w:val="single"/>
              <w:bottom w:color="000000" w:sz="4" w:val="single"/>
            </w:tcBorders>
            <w:shd w:fill="auto" w:val="clear"/>
            <w:tcMar>
              <w:top w:type="dxa" w:w="0"/>
              <w:left w:type="dxa" w:w="108"/>
              <w:bottom w:type="dxa" w:w="0"/>
              <w:right w:type="dxa" w:w="108"/>
            </w:tcMar>
          </w:tcPr>
          <w:p w14:paraId="E4010000">
            <w:pPr>
              <w:spacing w:after="0" w:line="240" w:lineRule="auto"/>
              <w:ind/>
            </w:pPr>
            <w:r>
              <w:rPr>
                <w:rFonts w:ascii="Times New Roman" w:hAnsi="Times New Roman"/>
                <w:sz w:val="28"/>
              </w:rPr>
              <w:t> </w:t>
            </w:r>
          </w:p>
        </w:tc>
        <w:tc>
          <w:tcPr>
            <w:tcW w:type="dxa" w:w="2495"/>
            <w:tcBorders>
              <w:top w:color="000000" w:sz="4" w:val="single"/>
              <w:left w:color="000000" w:sz="4" w:val="single"/>
              <w:bottom w:color="000000" w:sz="4" w:val="single"/>
            </w:tcBorders>
            <w:shd w:fill="auto" w:val="clear"/>
            <w:tcMar>
              <w:top w:type="dxa" w:w="0"/>
              <w:left w:type="dxa" w:w="108"/>
              <w:bottom w:type="dxa" w:w="0"/>
              <w:right w:type="dxa" w:w="108"/>
            </w:tcMar>
          </w:tcPr>
          <w:p w14:paraId="E5010000">
            <w:pPr>
              <w:spacing w:after="0" w:line="240" w:lineRule="auto"/>
              <w:ind/>
            </w:pPr>
            <w:r>
              <w:rPr>
                <w:rFonts w:ascii="Times New Roman" w:hAnsi="Times New Roman"/>
                <w:sz w:val="28"/>
              </w:rPr>
              <w:t> </w:t>
            </w:r>
          </w:p>
        </w:tc>
        <w:tc>
          <w:tcPr>
            <w:tcW w:type="dxa" w:w="1578"/>
            <w:tcBorders>
              <w:top w:color="000000" w:sz="4" w:val="single"/>
              <w:left w:color="000000" w:sz="4" w:val="single"/>
              <w:bottom w:color="000000" w:sz="4" w:val="single"/>
            </w:tcBorders>
            <w:shd w:fill="auto" w:val="clear"/>
            <w:tcMar>
              <w:top w:type="dxa" w:w="0"/>
              <w:left w:type="dxa" w:w="108"/>
              <w:bottom w:type="dxa" w:w="0"/>
              <w:right w:type="dxa" w:w="108"/>
            </w:tcMar>
          </w:tcPr>
          <w:p w14:paraId="E6010000">
            <w:pPr>
              <w:spacing w:after="0" w:line="240" w:lineRule="auto"/>
              <w:ind/>
            </w:pPr>
            <w:r>
              <w:rPr>
                <w:rFonts w:ascii="Times New Roman" w:hAnsi="Times New Roman"/>
                <w:sz w:val="28"/>
              </w:rPr>
              <w:t> </w:t>
            </w:r>
          </w:p>
        </w:tc>
        <w:tc>
          <w:tcPr>
            <w:tcW w:type="dxa" w:w="168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10000">
            <w:pPr>
              <w:spacing w:after="0" w:line="240" w:lineRule="auto"/>
              <w:ind/>
            </w:pPr>
            <w:r>
              <w:rPr>
                <w:rFonts w:ascii="Times New Roman" w:hAnsi="Times New Roman"/>
                <w:sz w:val="28"/>
              </w:rPr>
              <w:t> </w:t>
            </w:r>
          </w:p>
        </w:tc>
      </w:tr>
      <w:tr>
        <w:tc>
          <w:tcPr>
            <w:tcW w:type="dxa" w:w="580"/>
            <w:tcBorders>
              <w:top w:color="000000" w:sz="4" w:val="single"/>
              <w:left w:color="000000" w:sz="4" w:val="single"/>
              <w:bottom w:color="000000" w:sz="4" w:val="single"/>
            </w:tcBorders>
            <w:shd w:fill="auto" w:val="clear"/>
            <w:tcMar>
              <w:top w:type="dxa" w:w="0"/>
              <w:left w:type="dxa" w:w="108"/>
              <w:bottom w:type="dxa" w:w="0"/>
              <w:right w:type="dxa" w:w="108"/>
            </w:tcMar>
          </w:tcPr>
          <w:p w14:paraId="E8010000">
            <w:pPr>
              <w:spacing w:after="0" w:line="240" w:lineRule="auto"/>
              <w:ind/>
            </w:pPr>
            <w:r>
              <w:rPr>
                <w:rFonts w:ascii="Times New Roman" w:hAnsi="Times New Roman"/>
                <w:sz w:val="28"/>
              </w:rPr>
              <w:t> </w:t>
            </w:r>
          </w:p>
        </w:tc>
        <w:tc>
          <w:tcPr>
            <w:tcW w:type="dxa" w:w="3030"/>
            <w:tcBorders>
              <w:top w:color="000000" w:sz="4" w:val="single"/>
              <w:left w:color="000000" w:sz="4" w:val="single"/>
              <w:bottom w:color="000000" w:sz="4" w:val="single"/>
            </w:tcBorders>
            <w:shd w:fill="auto" w:val="clear"/>
            <w:tcMar>
              <w:top w:type="dxa" w:w="0"/>
              <w:left w:type="dxa" w:w="108"/>
              <w:bottom w:type="dxa" w:w="0"/>
              <w:right w:type="dxa" w:w="108"/>
            </w:tcMar>
          </w:tcPr>
          <w:p w14:paraId="E9010000">
            <w:pPr>
              <w:spacing w:after="0" w:line="240" w:lineRule="auto"/>
              <w:ind/>
            </w:pPr>
            <w:r>
              <w:rPr>
                <w:rFonts w:ascii="Times New Roman" w:hAnsi="Times New Roman"/>
                <w:sz w:val="28"/>
              </w:rPr>
              <w:t> </w:t>
            </w:r>
          </w:p>
        </w:tc>
        <w:tc>
          <w:tcPr>
            <w:tcW w:type="dxa" w:w="2495"/>
            <w:tcBorders>
              <w:top w:color="000000" w:sz="4" w:val="single"/>
              <w:left w:color="000000" w:sz="4" w:val="single"/>
              <w:bottom w:color="000000" w:sz="4" w:val="single"/>
            </w:tcBorders>
            <w:shd w:fill="auto" w:val="clear"/>
            <w:tcMar>
              <w:top w:type="dxa" w:w="0"/>
              <w:left w:type="dxa" w:w="108"/>
              <w:bottom w:type="dxa" w:w="0"/>
              <w:right w:type="dxa" w:w="108"/>
            </w:tcMar>
          </w:tcPr>
          <w:p w14:paraId="EA010000">
            <w:pPr>
              <w:spacing w:after="0" w:line="240" w:lineRule="auto"/>
              <w:ind/>
            </w:pPr>
            <w:r>
              <w:rPr>
                <w:rFonts w:ascii="Times New Roman" w:hAnsi="Times New Roman"/>
                <w:sz w:val="28"/>
              </w:rPr>
              <w:t> </w:t>
            </w:r>
          </w:p>
        </w:tc>
        <w:tc>
          <w:tcPr>
            <w:tcW w:type="dxa" w:w="1578"/>
            <w:tcBorders>
              <w:top w:color="000000" w:sz="4" w:val="single"/>
              <w:left w:color="000000" w:sz="4" w:val="single"/>
              <w:bottom w:color="000000" w:sz="4" w:val="single"/>
            </w:tcBorders>
            <w:shd w:fill="auto" w:val="clear"/>
            <w:tcMar>
              <w:top w:type="dxa" w:w="0"/>
              <w:left w:type="dxa" w:w="108"/>
              <w:bottom w:type="dxa" w:w="0"/>
              <w:right w:type="dxa" w:w="108"/>
            </w:tcMar>
          </w:tcPr>
          <w:p w14:paraId="EB010000">
            <w:pPr>
              <w:spacing w:after="0" w:line="240" w:lineRule="auto"/>
              <w:ind/>
            </w:pPr>
            <w:r>
              <w:rPr>
                <w:rFonts w:ascii="Times New Roman" w:hAnsi="Times New Roman"/>
                <w:sz w:val="28"/>
              </w:rPr>
              <w:t> </w:t>
            </w:r>
          </w:p>
        </w:tc>
        <w:tc>
          <w:tcPr>
            <w:tcW w:type="dxa" w:w="168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10000">
            <w:pPr>
              <w:spacing w:after="0" w:line="240" w:lineRule="auto"/>
              <w:ind/>
            </w:pPr>
            <w:r>
              <w:rPr>
                <w:rFonts w:ascii="Times New Roman" w:hAnsi="Times New Roman"/>
                <w:sz w:val="28"/>
              </w:rPr>
              <w:t> </w:t>
            </w:r>
          </w:p>
        </w:tc>
      </w:tr>
    </w:tbl>
    <w:p w14:paraId="ED010000">
      <w:pPr>
        <w:spacing w:after="0" w:line="240" w:lineRule="auto"/>
        <w:ind/>
      </w:pPr>
      <w:r>
        <w:rPr>
          <w:rFonts w:ascii="Times New Roman" w:hAnsi="Times New Roman"/>
          <w:sz w:val="28"/>
        </w:rPr>
        <w:t>Итого: __________________________________________________________________</w:t>
      </w:r>
    </w:p>
    <w:p w14:paraId="EE010000">
      <w:pPr>
        <w:spacing w:after="0" w:line="240" w:lineRule="auto"/>
        <w:ind/>
      </w:pPr>
      <w:r>
        <w:rPr>
          <w:rFonts w:ascii="Times New Roman" w:hAnsi="Times New Roman"/>
          <w:sz w:val="28"/>
        </w:rPr>
        <w:t>__________________________________________________________________</w:t>
      </w:r>
    </w:p>
    <w:p w14:paraId="EF010000">
      <w:pPr>
        <w:spacing w:after="0" w:line="240" w:lineRule="auto"/>
        <w:ind/>
      </w:pPr>
      <w:r>
        <w:rPr>
          <w:rFonts w:ascii="Times New Roman" w:hAnsi="Times New Roman"/>
          <w:sz w:val="28"/>
        </w:rPr>
        <w:t> </w:t>
      </w:r>
    </w:p>
    <w:p w14:paraId="F0010000">
      <w:pPr>
        <w:spacing w:after="0" w:line="240" w:lineRule="auto"/>
        <w:ind/>
      </w:pPr>
      <w:r>
        <w:rPr>
          <w:rFonts w:ascii="Times New Roman" w:hAnsi="Times New Roman"/>
          <w:sz w:val="28"/>
        </w:rPr>
        <w:t>__________________________________      __________  _________________</w:t>
      </w:r>
    </w:p>
    <w:p w14:paraId="F1010000">
      <w:pPr>
        <w:spacing w:after="0" w:line="240" w:lineRule="auto"/>
        <w:ind/>
      </w:pPr>
      <w:r>
        <w:rPr>
          <w:rFonts w:ascii="Times New Roman" w:hAnsi="Times New Roman"/>
          <w:sz w:val="20"/>
        </w:rPr>
        <w:t xml:space="preserve">  (должность специалиста, выдавшего акт)                                     (подпись)                  (расшифровка подписи)</w:t>
      </w:r>
    </w:p>
    <w:p w14:paraId="F2010000">
      <w:pPr>
        <w:spacing w:after="0" w:line="240" w:lineRule="auto"/>
        <w:ind/>
        <w:jc w:val="right"/>
        <w:rPr>
          <w:rFonts w:ascii="Times New Roman" w:hAnsi="Times New Roman"/>
          <w:sz w:val="28"/>
        </w:rPr>
      </w:pPr>
    </w:p>
    <w:p w14:paraId="F3010000">
      <w:pPr>
        <w:spacing w:after="0" w:line="240" w:lineRule="auto"/>
        <w:ind w:hanging="84" w:left="5580"/>
        <w:jc w:val="both"/>
        <w:rPr>
          <w:rFonts w:ascii="Times New Roman" w:hAnsi="Times New Roman"/>
          <w:sz w:val="28"/>
        </w:rPr>
      </w:pPr>
    </w:p>
    <w:p w14:paraId="F4010000">
      <w:pPr>
        <w:spacing w:after="0" w:line="240" w:lineRule="auto"/>
        <w:ind w:hanging="84" w:left="5580"/>
        <w:jc w:val="both"/>
        <w:rPr>
          <w:rFonts w:ascii="Times New Roman" w:hAnsi="Times New Roman"/>
          <w:sz w:val="28"/>
        </w:rPr>
      </w:pPr>
    </w:p>
    <w:p w14:paraId="F5010000">
      <w:pPr>
        <w:spacing w:after="0" w:line="240" w:lineRule="auto"/>
        <w:ind w:hanging="84" w:left="5580"/>
        <w:jc w:val="both"/>
        <w:rPr>
          <w:rFonts w:ascii="Times New Roman" w:hAnsi="Times New Roman"/>
          <w:sz w:val="28"/>
        </w:rPr>
      </w:pPr>
    </w:p>
    <w:p w14:paraId="F6010000">
      <w:pPr>
        <w:spacing w:after="0" w:line="240" w:lineRule="auto"/>
        <w:ind w:hanging="84" w:left="5580"/>
        <w:jc w:val="both"/>
        <w:rPr>
          <w:rFonts w:ascii="Times New Roman" w:hAnsi="Times New Roman"/>
          <w:sz w:val="28"/>
        </w:rPr>
      </w:pPr>
    </w:p>
    <w:p w14:paraId="F7010000">
      <w:pPr>
        <w:spacing w:after="0" w:line="240" w:lineRule="auto"/>
        <w:ind w:hanging="84" w:left="5580"/>
        <w:jc w:val="both"/>
        <w:rPr>
          <w:rFonts w:ascii="Times New Roman" w:hAnsi="Times New Roman"/>
          <w:sz w:val="28"/>
        </w:rPr>
      </w:pPr>
    </w:p>
    <w:p w14:paraId="F8010000">
      <w:pPr>
        <w:spacing w:after="0" w:line="240" w:lineRule="auto"/>
        <w:ind w:hanging="84" w:left="5580"/>
        <w:jc w:val="both"/>
        <w:rPr>
          <w:rFonts w:ascii="Times New Roman" w:hAnsi="Times New Roman"/>
          <w:sz w:val="28"/>
        </w:rPr>
      </w:pPr>
    </w:p>
    <w:p w14:paraId="F9010000">
      <w:pPr>
        <w:spacing w:after="0" w:line="240" w:lineRule="auto"/>
        <w:ind w:hanging="84" w:left="5580"/>
        <w:jc w:val="right"/>
        <w:rPr>
          <w:rFonts w:ascii="Times New Roman" w:hAnsi="Times New Roman"/>
          <w:sz w:val="28"/>
        </w:rPr>
      </w:pPr>
    </w:p>
    <w:p w14:paraId="FA010000">
      <w:pPr>
        <w:spacing w:after="0" w:line="240" w:lineRule="auto"/>
        <w:ind w:hanging="84" w:left="-89"/>
        <w:jc w:val="right"/>
      </w:pPr>
    </w:p>
    <w:p w14:paraId="FB010000">
      <w:pPr>
        <w:spacing w:after="0" w:line="240" w:lineRule="auto"/>
        <w:ind w:hanging="84" w:left="-89"/>
        <w:jc w:val="right"/>
      </w:pPr>
      <w:r>
        <w:rPr>
          <w:rFonts w:ascii="Times New Roman" w:hAnsi="Times New Roman"/>
          <w:sz w:val="28"/>
        </w:rPr>
        <w:t>Приложение № 4</w:t>
      </w:r>
    </w:p>
    <w:p w14:paraId="FC010000">
      <w:pPr>
        <w:spacing w:after="0" w:line="240" w:lineRule="auto"/>
        <w:ind/>
        <w:jc w:val="right"/>
      </w:pPr>
      <w:r>
        <w:rPr>
          <w:rFonts w:ascii="Times New Roman" w:hAnsi="Times New Roman"/>
          <w:sz w:val="28"/>
        </w:rPr>
        <w:t xml:space="preserve">                                                                         к административному  регламенту</w:t>
      </w:r>
    </w:p>
    <w:p w14:paraId="FD010000">
      <w:pPr>
        <w:tabs>
          <w:tab w:leader="none" w:pos="6705" w:val="left"/>
        </w:tabs>
        <w:spacing w:after="0" w:line="240" w:lineRule="auto"/>
        <w:ind/>
        <w:jc w:val="right"/>
      </w:pPr>
      <w:r>
        <w:rPr>
          <w:rFonts w:ascii="Times New Roman" w:hAnsi="Times New Roman"/>
          <w:sz w:val="28"/>
        </w:rPr>
        <w:t>предоставления муниципальной услуги</w:t>
      </w:r>
      <w:r>
        <w:rPr>
          <w:rFonts w:ascii="Times New Roman" w:hAnsi="Times New Roman"/>
          <w:color w:val="000000"/>
          <w:sz w:val="28"/>
        </w:rPr>
        <w:t xml:space="preserve"> </w:t>
      </w:r>
    </w:p>
    <w:p w14:paraId="FE010000">
      <w:pPr>
        <w:tabs>
          <w:tab w:leader="none" w:pos="6705" w:val="left"/>
        </w:tabs>
        <w:spacing w:after="0" w:line="240" w:lineRule="auto"/>
        <w:ind/>
        <w:jc w:val="right"/>
      </w:pPr>
      <w:r>
        <w:rPr>
          <w:rFonts w:ascii="Times New Roman" w:hAnsi="Times New Roman"/>
          <w:color w:val="000000"/>
          <w:sz w:val="28"/>
        </w:rPr>
        <w:t xml:space="preserve">«Предоставление порубочного   билета и (или)  </w:t>
      </w:r>
    </w:p>
    <w:p w14:paraId="FF010000">
      <w:pPr>
        <w:tabs>
          <w:tab w:leader="none" w:pos="6705" w:val="left"/>
        </w:tabs>
        <w:spacing w:after="0" w:line="240" w:lineRule="auto"/>
        <w:ind/>
        <w:jc w:val="right"/>
      </w:pPr>
      <w:r>
        <w:rPr>
          <w:rFonts w:ascii="Times New Roman" w:hAnsi="Times New Roman"/>
          <w:color w:val="000000"/>
          <w:sz w:val="28"/>
        </w:rPr>
        <w:t>разрешения на пересадку деревьев и  кустарников»</w:t>
      </w:r>
    </w:p>
    <w:p w14:paraId="00020000">
      <w:pPr>
        <w:ind/>
        <w:jc w:val="right"/>
        <w:rPr>
          <w:rFonts w:ascii="Times New Roman" w:hAnsi="Times New Roman"/>
          <w:sz w:val="20"/>
        </w:rPr>
      </w:pPr>
    </w:p>
    <w:p w14:paraId="01020000">
      <w:pPr>
        <w:tabs>
          <w:tab w:leader="none" w:pos="6705" w:val="left"/>
        </w:tabs>
        <w:spacing w:after="0" w:line="240" w:lineRule="auto"/>
        <w:ind/>
        <w:jc w:val="right"/>
      </w:pPr>
      <w:r>
        <w:rPr>
          <w:rFonts w:ascii="Times New Roman" w:hAnsi="Times New Roman"/>
          <w:sz w:val="20"/>
        </w:rPr>
        <w:t xml:space="preserve">                                                                                                                ______________________________________________  </w:t>
      </w:r>
    </w:p>
    <w:p w14:paraId="02020000">
      <w:pPr>
        <w:tabs>
          <w:tab w:leader="none" w:pos="6705" w:val="left"/>
        </w:tabs>
        <w:spacing w:after="0" w:line="240" w:lineRule="auto"/>
        <w:ind/>
        <w:jc w:val="right"/>
      </w:pPr>
      <w:r>
        <w:rPr>
          <w:rFonts w:ascii="Times New Roman" w:hAnsi="Times New Roman"/>
          <w:sz w:val="20"/>
        </w:rPr>
        <w:t xml:space="preserve">                                               (Ф.И.О. заявителя)                                                                                                                                                      ______________________________________________        </w:t>
      </w:r>
    </w:p>
    <w:p w14:paraId="03020000">
      <w:pPr>
        <w:tabs>
          <w:tab w:leader="none" w:pos="6705" w:val="left"/>
        </w:tabs>
        <w:spacing w:after="0" w:line="240" w:lineRule="auto"/>
        <w:ind/>
        <w:jc w:val="right"/>
      </w:pPr>
      <w:r>
        <w:rPr>
          <w:rFonts w:ascii="Times New Roman" w:hAnsi="Times New Roman"/>
          <w:sz w:val="20"/>
        </w:rPr>
        <w:t xml:space="preserve">                                   (адрес заявителя)                                                             </w:t>
      </w:r>
    </w:p>
    <w:p w14:paraId="04020000">
      <w:pPr>
        <w:tabs>
          <w:tab w:leader="none" w:pos="6705" w:val="left"/>
        </w:tabs>
        <w:spacing w:after="0" w:line="240" w:lineRule="auto"/>
        <w:ind/>
        <w:jc w:val="both"/>
        <w:rPr>
          <w:rFonts w:ascii="Times New Roman" w:hAnsi="Times New Roman"/>
          <w:sz w:val="28"/>
        </w:rPr>
      </w:pPr>
    </w:p>
    <w:p w14:paraId="05020000">
      <w:pPr>
        <w:widowControl w:val="1"/>
        <w:ind/>
        <w:jc w:val="center"/>
      </w:pPr>
      <w:r>
        <w:rPr>
          <w:rFonts w:ascii="Times New Roman" w:hAnsi="Times New Roman"/>
          <w:b w:val="1"/>
          <w:sz w:val="28"/>
        </w:rPr>
        <w:t>УВЕДОМЛЕНИЕ</w:t>
      </w:r>
    </w:p>
    <w:p w14:paraId="06020000">
      <w:pPr>
        <w:tabs>
          <w:tab w:leader="none" w:pos="6705" w:val="left"/>
        </w:tabs>
        <w:spacing w:after="0" w:line="240" w:lineRule="auto"/>
        <w:ind/>
        <w:jc w:val="center"/>
      </w:pPr>
      <w:r>
        <w:rPr>
          <w:rFonts w:ascii="Times New Roman" w:hAnsi="Times New Roman"/>
          <w:sz w:val="28"/>
        </w:rPr>
        <w:t>об отказе  в  предоставлении Администрацией Елизаветинского</w:t>
      </w:r>
      <w:r>
        <w:rPr>
          <w:rFonts w:ascii="Times New Roman" w:hAnsi="Times New Roman"/>
          <w:sz w:val="28"/>
        </w:rPr>
        <w:t xml:space="preserve"> сельского поселения муниципальной услуги </w:t>
      </w:r>
      <w:r>
        <w:rPr>
          <w:rFonts w:ascii="Times New Roman" w:hAnsi="Times New Roman"/>
          <w:sz w:val="28"/>
        </w:rPr>
        <w:t>«</w:t>
      </w:r>
      <w:r>
        <w:rPr>
          <w:rFonts w:ascii="Times New Roman" w:hAnsi="Times New Roman"/>
          <w:color w:val="000000"/>
          <w:sz w:val="28"/>
        </w:rPr>
        <w:t xml:space="preserve">Предоставление порубочного билета </w:t>
      </w:r>
    </w:p>
    <w:p w14:paraId="07020000">
      <w:pPr>
        <w:tabs>
          <w:tab w:leader="none" w:pos="6705" w:val="left"/>
        </w:tabs>
        <w:spacing w:after="0" w:line="240" w:lineRule="auto"/>
        <w:ind/>
        <w:jc w:val="center"/>
      </w:pPr>
      <w:r>
        <w:rPr>
          <w:rFonts w:ascii="Times New Roman" w:hAnsi="Times New Roman"/>
          <w:color w:val="000000"/>
          <w:sz w:val="28"/>
        </w:rPr>
        <w:t>(или)  разрешения на пересадку деревьев и  кустарников</w:t>
      </w:r>
      <w:r>
        <w:rPr>
          <w:rFonts w:ascii="Times New Roman" w:hAnsi="Times New Roman"/>
          <w:sz w:val="28"/>
        </w:rPr>
        <w:t>»</w:t>
      </w:r>
    </w:p>
    <w:p w14:paraId="08020000">
      <w:pPr>
        <w:widowControl w:val="1"/>
        <w:ind/>
        <w:rPr>
          <w:rFonts w:ascii="Times New Roman" w:hAnsi="Times New Roman"/>
          <w:color w:val="000000"/>
          <w:sz w:val="28"/>
        </w:rPr>
      </w:pPr>
    </w:p>
    <w:p w14:paraId="09020000">
      <w:pPr>
        <w:widowControl w:val="1"/>
        <w:ind/>
        <w:jc w:val="center"/>
      </w:pPr>
      <w:r>
        <w:rPr>
          <w:rFonts w:ascii="Times New Roman" w:hAnsi="Times New Roman"/>
          <w:sz w:val="28"/>
        </w:rPr>
        <w:t>№ _____                                                                            «___» ________ 20____г. .</w:t>
      </w:r>
    </w:p>
    <w:p w14:paraId="0A020000">
      <w:pPr>
        <w:widowControl w:val="1"/>
        <w:ind/>
        <w:rPr>
          <w:rFonts w:ascii="Times New Roman" w:hAnsi="Times New Roman"/>
          <w:sz w:val="28"/>
        </w:rPr>
      </w:pPr>
    </w:p>
    <w:p w14:paraId="0B020000">
      <w:pPr>
        <w:tabs>
          <w:tab w:leader="none" w:pos="6705" w:val="left"/>
        </w:tabs>
        <w:spacing w:after="0" w:line="240" w:lineRule="auto"/>
        <w:ind/>
        <w:jc w:val="both"/>
      </w:pPr>
      <w:r>
        <w:rPr>
          <w:rFonts w:ascii="Times New Roman" w:hAnsi="Times New Roman"/>
          <w:sz w:val="28"/>
        </w:rPr>
        <w:t xml:space="preserve">Администрация </w:t>
      </w:r>
      <w:r>
        <w:rPr>
          <w:rFonts w:ascii="Times New Roman" w:hAnsi="Times New Roman"/>
          <w:sz w:val="28"/>
        </w:rPr>
        <w:t>Елизаветинского</w:t>
      </w:r>
      <w:r>
        <w:rPr>
          <w:rFonts w:ascii="Times New Roman" w:hAnsi="Times New Roman"/>
          <w:sz w:val="28"/>
        </w:rPr>
        <w:t xml:space="preserve"> сельского поселения в лице главы ________________ на основании п.п. 2.8. п. 2 административного регламента по предоставлению муниципальной услуги </w:t>
      </w:r>
      <w:r>
        <w:rPr>
          <w:rFonts w:ascii="Times New Roman" w:hAnsi="Times New Roman"/>
          <w:sz w:val="28"/>
        </w:rPr>
        <w:t>«</w:t>
      </w:r>
      <w:r>
        <w:rPr>
          <w:rFonts w:ascii="Times New Roman" w:hAnsi="Times New Roman"/>
          <w:color w:val="000000"/>
          <w:sz w:val="28"/>
        </w:rPr>
        <w:t xml:space="preserve">Предоставление порубочного билета (или)  разрешения на пересадку деревьев и  кустарников на территории </w:t>
      </w:r>
      <w:r>
        <w:rPr>
          <w:rFonts w:ascii="Times New Roman" w:hAnsi="Times New Roman"/>
          <w:sz w:val="28"/>
        </w:rPr>
        <w:t xml:space="preserve">Елизаветинского </w:t>
      </w:r>
      <w:r>
        <w:rPr>
          <w:rFonts w:ascii="Times New Roman" w:hAnsi="Times New Roman"/>
          <w:color w:val="000000"/>
          <w:sz w:val="28"/>
        </w:rPr>
        <w:t>сельского поселения</w:t>
      </w:r>
      <w:r>
        <w:t xml:space="preserve">» </w:t>
      </w:r>
      <w:r>
        <w:rPr>
          <w:rFonts w:ascii="Times New Roman" w:hAnsi="Times New Roman"/>
          <w:sz w:val="28"/>
        </w:rPr>
        <w:t>отказывает в предоставлении данной услуги:</w:t>
      </w:r>
    </w:p>
    <w:tbl>
      <w:tblPr>
        <w:tblStyle w:val="Style_6"/>
        <w:tblInd w:type="dxa" w:w="-15"/>
        <w:tblLayout w:type="fixed"/>
        <w:tblCellMar>
          <w:top w:type="dxa" w:w="0"/>
          <w:left w:type="dxa" w:w="108"/>
          <w:bottom w:type="dxa" w:w="0"/>
          <w:right w:type="dxa" w:w="108"/>
        </w:tblCellMar>
      </w:tblPr>
      <w:tblGrid>
        <w:gridCol w:w="612"/>
        <w:gridCol w:w="8758"/>
      </w:tblGrid>
      <w:tr>
        <w:trPr>
          <w:trHeight w:hRule="atLeast" w:val="549"/>
        </w:trPr>
        <w:tc>
          <w:tcPr>
            <w:tcW w:type="dxa" w:w="612"/>
            <w:tcBorders>
              <w:top w:color="000000" w:sz="4" w:val="single"/>
              <w:left w:color="000000" w:sz="4" w:val="single"/>
              <w:bottom w:color="000000" w:sz="4" w:val="single"/>
            </w:tcBorders>
            <w:shd w:fill="auto" w:val="clear"/>
            <w:tcMar>
              <w:top w:type="dxa" w:w="0"/>
              <w:left w:type="dxa" w:w="108"/>
              <w:bottom w:type="dxa" w:w="0"/>
              <w:right w:type="dxa" w:w="108"/>
            </w:tcMar>
          </w:tcPr>
          <w:p w14:paraId="0C020000">
            <w:pPr>
              <w:tabs>
                <w:tab w:leader="none" w:pos="1755" w:val="left"/>
              </w:tabs>
              <w:spacing w:after="0" w:line="240" w:lineRule="auto"/>
              <w:ind/>
              <w:jc w:val="center"/>
            </w:pPr>
            <w:r>
              <w:rPr>
                <w:rFonts w:ascii="Times New Roman" w:hAnsi="Times New Roman"/>
                <w:sz w:val="28"/>
              </w:rPr>
              <w:t>№</w:t>
            </w:r>
          </w:p>
          <w:p w14:paraId="0D020000">
            <w:pPr>
              <w:tabs>
                <w:tab w:leader="none" w:pos="1755" w:val="left"/>
              </w:tabs>
              <w:spacing w:after="0" w:line="240" w:lineRule="auto"/>
              <w:ind/>
              <w:jc w:val="center"/>
            </w:pPr>
            <w:r>
              <w:rPr>
                <w:rFonts w:ascii="Times New Roman" w:hAnsi="Times New Roman"/>
                <w:sz w:val="28"/>
              </w:rPr>
              <w:t>п/п</w:t>
            </w:r>
          </w:p>
        </w:tc>
        <w:tc>
          <w:tcPr>
            <w:tcW w:type="dxa" w:w="8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20000">
            <w:pPr>
              <w:tabs>
                <w:tab w:leader="none" w:pos="1755" w:val="left"/>
              </w:tabs>
              <w:spacing w:after="0" w:line="240" w:lineRule="auto"/>
              <w:ind/>
              <w:jc w:val="center"/>
            </w:pPr>
            <w:r>
              <w:rPr>
                <w:rFonts w:ascii="Times New Roman" w:hAnsi="Times New Roman"/>
                <w:sz w:val="28"/>
              </w:rPr>
              <w:t>Причина отказа</w:t>
            </w:r>
          </w:p>
        </w:tc>
      </w:tr>
      <w:tr>
        <w:tc>
          <w:tcPr>
            <w:tcW w:type="dxa" w:w="612"/>
            <w:tcBorders>
              <w:top w:color="000000" w:sz="4" w:val="single"/>
              <w:left w:color="000000" w:sz="4" w:val="single"/>
              <w:bottom w:color="000000" w:sz="4" w:val="single"/>
            </w:tcBorders>
            <w:shd w:fill="auto" w:val="clear"/>
            <w:tcMar>
              <w:top w:type="dxa" w:w="0"/>
              <w:left w:type="dxa" w:w="108"/>
              <w:bottom w:type="dxa" w:w="0"/>
              <w:right w:type="dxa" w:w="108"/>
            </w:tcMar>
          </w:tcPr>
          <w:p w14:paraId="0F020000">
            <w:pPr>
              <w:tabs>
                <w:tab w:leader="none" w:pos="1755" w:val="left"/>
              </w:tabs>
              <w:spacing w:after="0" w:line="240" w:lineRule="auto"/>
              <w:ind/>
              <w:jc w:val="center"/>
            </w:pPr>
            <w:r>
              <w:rPr>
                <w:rFonts w:ascii="Times New Roman" w:hAnsi="Times New Roman"/>
                <w:sz w:val="28"/>
              </w:rPr>
              <w:t>1</w:t>
            </w:r>
          </w:p>
        </w:tc>
        <w:tc>
          <w:tcPr>
            <w:tcW w:type="dxa" w:w="8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20000">
            <w:pPr>
              <w:tabs>
                <w:tab w:leader="none" w:pos="1755" w:val="left"/>
              </w:tabs>
              <w:spacing w:after="0" w:line="240" w:lineRule="auto"/>
              <w:ind w:firstLine="720" w:left="0"/>
              <w:rPr>
                <w:rFonts w:ascii="Times New Roman" w:hAnsi="Times New Roman"/>
                <w:sz w:val="28"/>
              </w:rPr>
            </w:pPr>
          </w:p>
        </w:tc>
      </w:tr>
      <w:tr>
        <w:tc>
          <w:tcPr>
            <w:tcW w:type="dxa" w:w="612"/>
            <w:tcBorders>
              <w:top w:color="000000" w:sz="4" w:val="single"/>
              <w:left w:color="000000" w:sz="4" w:val="single"/>
              <w:bottom w:color="000000" w:sz="4" w:val="single"/>
            </w:tcBorders>
            <w:shd w:fill="auto" w:val="clear"/>
            <w:tcMar>
              <w:top w:type="dxa" w:w="0"/>
              <w:left w:type="dxa" w:w="108"/>
              <w:bottom w:type="dxa" w:w="0"/>
              <w:right w:type="dxa" w:w="108"/>
            </w:tcMar>
          </w:tcPr>
          <w:p w14:paraId="11020000">
            <w:pPr>
              <w:tabs>
                <w:tab w:leader="none" w:pos="1755" w:val="left"/>
              </w:tabs>
              <w:spacing w:after="0" w:line="240" w:lineRule="auto"/>
              <w:ind/>
              <w:jc w:val="center"/>
            </w:pPr>
            <w:r>
              <w:rPr>
                <w:rFonts w:ascii="Times New Roman" w:hAnsi="Times New Roman"/>
                <w:sz w:val="28"/>
              </w:rPr>
              <w:t>2</w:t>
            </w:r>
          </w:p>
        </w:tc>
        <w:tc>
          <w:tcPr>
            <w:tcW w:type="dxa" w:w="8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20000">
            <w:pPr>
              <w:tabs>
                <w:tab w:leader="none" w:pos="1755" w:val="left"/>
              </w:tabs>
              <w:spacing w:after="0" w:line="240" w:lineRule="auto"/>
              <w:ind w:firstLine="720" w:left="0"/>
              <w:rPr>
                <w:rFonts w:ascii="Times New Roman" w:hAnsi="Times New Roman"/>
                <w:sz w:val="28"/>
              </w:rPr>
            </w:pPr>
          </w:p>
        </w:tc>
      </w:tr>
      <w:tr>
        <w:tc>
          <w:tcPr>
            <w:tcW w:type="dxa" w:w="612"/>
            <w:tcBorders>
              <w:top w:color="000000" w:sz="4" w:val="single"/>
              <w:left w:color="000000" w:sz="4" w:val="single"/>
              <w:bottom w:color="000000" w:sz="4" w:val="single"/>
            </w:tcBorders>
            <w:shd w:fill="auto" w:val="clear"/>
            <w:tcMar>
              <w:top w:type="dxa" w:w="0"/>
              <w:left w:type="dxa" w:w="108"/>
              <w:bottom w:type="dxa" w:w="0"/>
              <w:right w:type="dxa" w:w="108"/>
            </w:tcMar>
          </w:tcPr>
          <w:p w14:paraId="13020000">
            <w:pPr>
              <w:tabs>
                <w:tab w:leader="none" w:pos="1755" w:val="left"/>
              </w:tabs>
              <w:spacing w:after="0" w:line="240" w:lineRule="auto"/>
              <w:ind/>
              <w:jc w:val="center"/>
            </w:pPr>
            <w:r>
              <w:rPr>
                <w:rFonts w:ascii="Times New Roman" w:hAnsi="Times New Roman"/>
                <w:sz w:val="28"/>
              </w:rPr>
              <w:t>3</w:t>
            </w:r>
          </w:p>
        </w:tc>
        <w:tc>
          <w:tcPr>
            <w:tcW w:type="dxa" w:w="8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20000">
            <w:pPr>
              <w:tabs>
                <w:tab w:leader="none" w:pos="1755" w:val="left"/>
              </w:tabs>
              <w:spacing w:after="0" w:line="240" w:lineRule="auto"/>
              <w:ind w:firstLine="720" w:left="0"/>
              <w:rPr>
                <w:rFonts w:ascii="Times New Roman" w:hAnsi="Times New Roman"/>
                <w:sz w:val="28"/>
              </w:rPr>
            </w:pPr>
          </w:p>
        </w:tc>
      </w:tr>
    </w:tbl>
    <w:p w14:paraId="15020000">
      <w:pPr>
        <w:widowControl w:val="1"/>
        <w:ind/>
        <w:jc w:val="both"/>
      </w:pPr>
      <w:r>
        <w:rPr>
          <w:rFonts w:ascii="Times New Roman" w:hAnsi="Times New Roman"/>
          <w:sz w:val="28"/>
        </w:rPr>
        <w:t xml:space="preserve">    </w:t>
      </w:r>
    </w:p>
    <w:p w14:paraId="16020000">
      <w:pPr>
        <w:widowControl w:val="1"/>
        <w:ind/>
        <w:jc w:val="both"/>
        <w:rPr>
          <w:rFonts w:ascii="Times New Roman" w:hAnsi="Times New Roman"/>
          <w:sz w:val="28"/>
        </w:rPr>
      </w:pPr>
    </w:p>
    <w:p w14:paraId="17020000">
      <w:pPr>
        <w:widowControl w:val="1"/>
        <w:ind/>
        <w:jc w:val="both"/>
      </w:pPr>
      <w:r>
        <w:rPr>
          <w:rFonts w:ascii="Times New Roman" w:hAnsi="Times New Roman"/>
          <w:sz w:val="28"/>
        </w:rPr>
        <w:t xml:space="preserve">Глава Администрации </w:t>
      </w:r>
    </w:p>
    <w:p w14:paraId="18020000">
      <w:pPr>
        <w:widowControl w:val="1"/>
        <w:ind/>
        <w:jc w:val="both"/>
      </w:pPr>
      <w:r>
        <w:rPr>
          <w:rFonts w:ascii="Times New Roman" w:hAnsi="Times New Roman"/>
          <w:sz w:val="28"/>
        </w:rPr>
        <w:t>Елизаветинского</w:t>
      </w:r>
    </w:p>
    <w:p w14:paraId="19020000">
      <w:pPr>
        <w:widowControl w:val="1"/>
        <w:ind/>
        <w:jc w:val="both"/>
      </w:pPr>
      <w:r>
        <w:rPr>
          <w:rFonts w:ascii="Times New Roman" w:hAnsi="Times New Roman"/>
          <w:sz w:val="28"/>
        </w:rPr>
        <w:t>сельского поселения               ____________           _________________</w:t>
      </w:r>
    </w:p>
    <w:p w14:paraId="1A020000">
      <w:pPr>
        <w:widowControl w:val="1"/>
        <w:ind/>
        <w:jc w:val="both"/>
      </w:pPr>
      <w:r>
        <w:rPr>
          <w:rFonts w:ascii="Times New Roman" w:hAnsi="Times New Roman"/>
          <w:sz w:val="28"/>
        </w:rPr>
        <w:t xml:space="preserve">                                                   (подпись)                             (Ф.И.О.) </w:t>
      </w:r>
    </w:p>
    <w:p w14:paraId="1B020000">
      <w:pPr>
        <w:widowControl w:val="1"/>
        <w:ind/>
        <w:jc w:val="both"/>
      </w:pPr>
      <w:r>
        <w:rPr>
          <w:rFonts w:ascii="Times New Roman" w:hAnsi="Times New Roman"/>
          <w:sz w:val="28"/>
        </w:rPr>
        <w:t>М.П.</w:t>
      </w:r>
    </w:p>
    <w:p w14:paraId="1C020000">
      <w:pPr>
        <w:spacing w:after="0" w:line="240" w:lineRule="auto"/>
        <w:ind w:hanging="84" w:left="5580"/>
        <w:rPr>
          <w:rFonts w:ascii="Times New Roman" w:hAnsi="Times New Roman"/>
          <w:sz w:val="28"/>
        </w:rPr>
      </w:pPr>
    </w:p>
    <w:p w14:paraId="1D020000">
      <w:pPr>
        <w:spacing w:after="0" w:line="240" w:lineRule="auto"/>
        <w:ind w:hanging="84" w:left="5580"/>
        <w:rPr>
          <w:rFonts w:ascii="Times New Roman" w:hAnsi="Times New Roman"/>
          <w:sz w:val="28"/>
        </w:rPr>
      </w:pPr>
    </w:p>
    <w:p w14:paraId="1E020000">
      <w:pPr>
        <w:spacing w:after="0" w:line="240" w:lineRule="auto"/>
        <w:ind w:hanging="84" w:left="5580"/>
        <w:rPr>
          <w:rFonts w:ascii="Times New Roman" w:hAnsi="Times New Roman"/>
          <w:sz w:val="28"/>
        </w:rPr>
      </w:pPr>
    </w:p>
    <w:p w14:paraId="1F020000">
      <w:pPr>
        <w:spacing w:after="0" w:line="240" w:lineRule="auto"/>
        <w:ind w:hanging="84" w:left="5580"/>
        <w:rPr>
          <w:rFonts w:ascii="Times New Roman" w:hAnsi="Times New Roman"/>
          <w:sz w:val="28"/>
        </w:rPr>
      </w:pPr>
    </w:p>
    <w:p w14:paraId="20020000">
      <w:pPr>
        <w:spacing w:after="0" w:line="240" w:lineRule="auto"/>
        <w:ind w:hanging="84" w:left="5580"/>
        <w:rPr>
          <w:rFonts w:ascii="Times New Roman" w:hAnsi="Times New Roman"/>
          <w:sz w:val="28"/>
        </w:rPr>
      </w:pPr>
    </w:p>
    <w:p w14:paraId="21020000">
      <w:pPr>
        <w:spacing w:after="0" w:line="240" w:lineRule="auto"/>
        <w:ind w:hanging="84" w:left="5580"/>
        <w:rPr>
          <w:rFonts w:ascii="Times New Roman" w:hAnsi="Times New Roman"/>
          <w:sz w:val="28"/>
        </w:rPr>
      </w:pPr>
    </w:p>
    <w:p w14:paraId="22020000">
      <w:pPr>
        <w:spacing w:after="0" w:line="240" w:lineRule="auto"/>
        <w:ind w:hanging="84" w:left="5580"/>
        <w:rPr>
          <w:rFonts w:ascii="Times New Roman" w:hAnsi="Times New Roman"/>
          <w:sz w:val="28"/>
        </w:rPr>
      </w:pPr>
    </w:p>
    <w:p w14:paraId="23020000">
      <w:pPr>
        <w:spacing w:after="0" w:line="240" w:lineRule="auto"/>
        <w:ind w:hanging="84" w:left="5580"/>
        <w:rPr>
          <w:rFonts w:ascii="Times New Roman" w:hAnsi="Times New Roman"/>
          <w:sz w:val="28"/>
        </w:rPr>
      </w:pPr>
    </w:p>
    <w:p w14:paraId="24020000">
      <w:pPr>
        <w:spacing w:after="0" w:line="240" w:lineRule="auto"/>
        <w:ind/>
        <w:jc w:val="right"/>
        <w:rPr>
          <w:rFonts w:ascii="Times New Roman" w:hAnsi="Times New Roman"/>
          <w:sz w:val="26"/>
        </w:rPr>
      </w:pPr>
    </w:p>
    <w:p w14:paraId="25020000">
      <w:pPr>
        <w:spacing w:after="0" w:line="240" w:lineRule="auto"/>
        <w:ind/>
        <w:jc w:val="right"/>
        <w:rPr>
          <w:rFonts w:ascii="Times New Roman" w:hAnsi="Times New Roman"/>
          <w:sz w:val="26"/>
        </w:rPr>
      </w:pPr>
    </w:p>
    <w:p w14:paraId="26020000">
      <w:pPr>
        <w:spacing w:after="0" w:line="240" w:lineRule="auto"/>
        <w:ind/>
        <w:jc w:val="right"/>
        <w:rPr>
          <w:rFonts w:ascii="Times New Roman" w:hAnsi="Times New Roman"/>
          <w:sz w:val="26"/>
        </w:rPr>
      </w:pPr>
    </w:p>
    <w:p w14:paraId="27020000">
      <w:pPr>
        <w:spacing w:after="0" w:line="240" w:lineRule="auto"/>
        <w:ind/>
        <w:jc w:val="right"/>
      </w:pPr>
      <w:r>
        <w:rPr>
          <w:rFonts w:ascii="Times New Roman" w:hAnsi="Times New Roman"/>
          <w:sz w:val="26"/>
        </w:rPr>
        <w:t>Приложение № 5</w:t>
      </w:r>
    </w:p>
    <w:p w14:paraId="28020000">
      <w:pPr>
        <w:spacing w:after="0" w:line="240" w:lineRule="auto"/>
        <w:ind/>
        <w:jc w:val="right"/>
      </w:pPr>
      <w:r>
        <w:rPr>
          <w:rFonts w:ascii="Times New Roman" w:hAnsi="Times New Roman"/>
          <w:sz w:val="26"/>
        </w:rPr>
        <w:t xml:space="preserve">                                                                                  к административному  регламенту</w:t>
      </w:r>
    </w:p>
    <w:p w14:paraId="29020000">
      <w:pPr>
        <w:tabs>
          <w:tab w:leader="none" w:pos="6705" w:val="left"/>
        </w:tabs>
        <w:spacing w:after="0" w:line="240" w:lineRule="auto"/>
        <w:ind/>
        <w:jc w:val="right"/>
      </w:pPr>
      <w:r>
        <w:rPr>
          <w:rFonts w:ascii="Times New Roman" w:hAnsi="Times New Roman"/>
          <w:sz w:val="26"/>
        </w:rPr>
        <w:t>предоставления муниципальной услуги</w:t>
      </w:r>
      <w:r>
        <w:rPr>
          <w:rFonts w:ascii="Times New Roman" w:hAnsi="Times New Roman"/>
          <w:color w:val="000000"/>
          <w:sz w:val="26"/>
        </w:rPr>
        <w:t xml:space="preserve"> </w:t>
      </w:r>
    </w:p>
    <w:p w14:paraId="2A020000">
      <w:pPr>
        <w:tabs>
          <w:tab w:leader="none" w:pos="6705" w:val="left"/>
        </w:tabs>
        <w:spacing w:after="0" w:line="240" w:lineRule="auto"/>
        <w:ind/>
        <w:jc w:val="right"/>
      </w:pPr>
      <w:r>
        <w:rPr>
          <w:rFonts w:ascii="Times New Roman" w:hAnsi="Times New Roman"/>
          <w:color w:val="000000"/>
          <w:sz w:val="26"/>
        </w:rPr>
        <w:t xml:space="preserve">«Предоставление порубочного   билета и (или)  </w:t>
      </w:r>
    </w:p>
    <w:p w14:paraId="2B020000">
      <w:pPr>
        <w:tabs>
          <w:tab w:leader="none" w:pos="6705" w:val="left"/>
        </w:tabs>
        <w:spacing w:after="0" w:line="240" w:lineRule="auto"/>
        <w:ind/>
        <w:jc w:val="right"/>
      </w:pPr>
      <w:r>
        <w:rPr>
          <w:rFonts w:ascii="Times New Roman" w:hAnsi="Times New Roman"/>
          <w:color w:val="000000"/>
          <w:sz w:val="26"/>
        </w:rPr>
        <w:t xml:space="preserve"> разрешения на пересадку деревьев и  кустарников»</w:t>
      </w:r>
    </w:p>
    <w:p w14:paraId="2C020000">
      <w:pPr>
        <w:spacing w:after="0" w:before="0" w:line="240" w:lineRule="auto"/>
        <w:ind/>
        <w:rPr>
          <w:rFonts w:ascii="Times New Roman" w:hAnsi="Times New Roman"/>
          <w:sz w:val="26"/>
        </w:rPr>
      </w:pPr>
    </w:p>
    <w:p w14:paraId="2D020000">
      <w:pPr>
        <w:spacing w:after="0" w:before="0" w:line="240" w:lineRule="auto"/>
        <w:ind/>
        <w:jc w:val="center"/>
        <w:rPr>
          <w:b w:val="1"/>
        </w:rPr>
      </w:pPr>
      <w:r>
        <w:rPr>
          <w:rFonts w:ascii="Times New Roman" w:hAnsi="Times New Roman"/>
          <w:b w:val="1"/>
          <w:sz w:val="26"/>
        </w:rPr>
        <w:t>Порубочный билет</w:t>
      </w:r>
    </w:p>
    <w:p w14:paraId="2E020000">
      <w:pPr>
        <w:spacing w:after="0" w:before="0" w:line="240" w:lineRule="auto"/>
        <w:ind/>
      </w:pPr>
      <w:r>
        <w:rPr>
          <w:rFonts w:ascii="Times New Roman" w:hAnsi="Times New Roman"/>
          <w:sz w:val="26"/>
        </w:rPr>
        <w:t xml:space="preserve"> №____                                                                                                        «___» ________ 20__ г.</w:t>
      </w:r>
    </w:p>
    <w:p w14:paraId="2F020000">
      <w:pPr>
        <w:spacing w:after="0" w:before="0" w:line="240" w:lineRule="auto"/>
        <w:ind/>
        <w:jc w:val="both"/>
        <w:rPr>
          <w:rFonts w:ascii="Times New Roman" w:hAnsi="Times New Roman"/>
          <w:sz w:val="26"/>
        </w:rPr>
      </w:pPr>
    </w:p>
    <w:p w14:paraId="30020000">
      <w:pPr>
        <w:spacing w:after="0" w:before="0" w:line="240" w:lineRule="auto"/>
        <w:ind/>
        <w:jc w:val="both"/>
      </w:pPr>
      <w:r>
        <w:rPr>
          <w:rFonts w:ascii="Times New Roman" w:hAnsi="Times New Roman"/>
          <w:sz w:val="26"/>
        </w:rPr>
        <w:t xml:space="preserve">    На основании: заявления № ___ от «__» _____ 20__ г., акта обследования №___ от «__» ______ 20__ г.  разрешить вырубить  на  территории  Елизаветинского сельского поселения Азовского муниципального района Ростовской области _______________________________________________________________________ </w:t>
      </w:r>
    </w:p>
    <w:p w14:paraId="31020000">
      <w:pPr>
        <w:spacing w:after="0" w:before="0" w:line="240" w:lineRule="auto"/>
        <w:ind/>
        <w:jc w:val="both"/>
      </w:pPr>
      <w:r>
        <w:rPr>
          <w:rFonts w:ascii="Times New Roman" w:hAnsi="Times New Roman"/>
          <w:sz w:val="26"/>
        </w:rPr>
        <w:t xml:space="preserve">             (указать месторасположение, адрес произведения порубочных работ)</w:t>
      </w:r>
    </w:p>
    <w:p w14:paraId="32020000">
      <w:pPr>
        <w:spacing w:after="0" w:before="0" w:line="240" w:lineRule="auto"/>
        <w:ind/>
        <w:jc w:val="both"/>
      </w:pPr>
      <w:r>
        <w:rPr>
          <w:rFonts w:ascii="Times New Roman" w:hAnsi="Times New Roman"/>
          <w:sz w:val="26"/>
        </w:rPr>
        <w:t xml:space="preserve">деревьев _____, </w:t>
      </w:r>
    </w:p>
    <w:p w14:paraId="33020000">
      <w:pPr>
        <w:spacing w:after="0" w:before="0" w:line="240" w:lineRule="auto"/>
        <w:ind/>
        <w:jc w:val="both"/>
      </w:pPr>
      <w:r>
        <w:rPr>
          <w:rFonts w:ascii="Times New Roman" w:hAnsi="Times New Roman"/>
          <w:sz w:val="26"/>
        </w:rPr>
        <w:t xml:space="preserve">в том числе: аварийных ______; усыхающих _____; сухостойных _____; утративших декоративность ____; </w:t>
      </w:r>
    </w:p>
    <w:p w14:paraId="34020000">
      <w:pPr>
        <w:spacing w:after="0" w:before="0" w:line="240" w:lineRule="auto"/>
        <w:ind/>
        <w:jc w:val="both"/>
      </w:pPr>
      <w:r>
        <w:rPr>
          <w:rFonts w:ascii="Times New Roman" w:hAnsi="Times New Roman"/>
          <w:sz w:val="26"/>
        </w:rPr>
        <w:t xml:space="preserve">кустарников ______, </w:t>
      </w:r>
    </w:p>
    <w:p w14:paraId="35020000">
      <w:pPr>
        <w:spacing w:after="0" w:before="0" w:line="240" w:lineRule="auto"/>
        <w:ind/>
        <w:jc w:val="both"/>
      </w:pPr>
      <w:r>
        <w:rPr>
          <w:rFonts w:ascii="Times New Roman" w:hAnsi="Times New Roman"/>
          <w:sz w:val="26"/>
        </w:rPr>
        <w:t>в том числе: полностью усохших _____; усыхающих ______;</w:t>
      </w:r>
    </w:p>
    <w:p w14:paraId="36020000">
      <w:pPr>
        <w:spacing w:after="0" w:before="0" w:line="240" w:lineRule="auto"/>
        <w:ind/>
        <w:jc w:val="both"/>
      </w:pPr>
      <w:r>
        <w:rPr>
          <w:rFonts w:ascii="Times New Roman" w:hAnsi="Times New Roman"/>
          <w:sz w:val="26"/>
        </w:rPr>
        <w:t>самосев древесных пород с диаметром ствола до 4 см ____ шт.</w:t>
      </w:r>
    </w:p>
    <w:p w14:paraId="37020000">
      <w:pPr>
        <w:spacing w:after="0" w:before="0" w:line="240" w:lineRule="auto"/>
        <w:ind/>
        <w:jc w:val="both"/>
      </w:pPr>
      <w:r>
        <w:rPr>
          <w:rFonts w:ascii="Times New Roman" w:hAnsi="Times New Roman"/>
          <w:sz w:val="26"/>
        </w:rPr>
        <w:t>Разрешить нарушить ______ кв. м напочвенного покрова (в т.ч. газонов), ____ кв. м плодородного слоя земли.</w:t>
      </w:r>
    </w:p>
    <w:p w14:paraId="38020000">
      <w:pPr>
        <w:spacing w:after="0" w:before="0" w:line="240" w:lineRule="auto"/>
        <w:ind w:firstLine="567" w:left="0"/>
        <w:jc w:val="both"/>
      </w:pPr>
      <w:r>
        <w:rPr>
          <w:rFonts w:ascii="Times New Roman" w:hAnsi="Times New Roman"/>
          <w:sz w:val="26"/>
        </w:rPr>
        <w:t>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14:paraId="39020000">
      <w:pPr>
        <w:spacing w:after="0" w:before="0" w:line="240" w:lineRule="auto"/>
        <w:ind w:firstLine="567" w:left="0"/>
        <w:jc w:val="both"/>
      </w:pPr>
      <w:r>
        <w:rPr>
          <w:rFonts w:ascii="Times New Roman" w:hAnsi="Times New Roman"/>
          <w:sz w:val="26"/>
        </w:rPr>
        <w:t>Сохраняемые зеленые насаждения огородить деревянными щитами до начала производства работ.</w:t>
      </w:r>
    </w:p>
    <w:p w14:paraId="3A020000">
      <w:pPr>
        <w:spacing w:after="0" w:before="0" w:line="240" w:lineRule="auto"/>
        <w:ind w:firstLine="567" w:left="0"/>
        <w:jc w:val="both"/>
      </w:pPr>
      <w:r>
        <w:rPr>
          <w:rFonts w:ascii="Times New Roman" w:hAnsi="Times New Roman"/>
          <w:sz w:val="26"/>
        </w:rPr>
        <w:t>Срок окончания действия порубочного билета «__» ____ 20__ г.</w:t>
      </w:r>
    </w:p>
    <w:p w14:paraId="3B020000">
      <w:pPr>
        <w:spacing w:after="0" w:before="0" w:line="240" w:lineRule="auto"/>
        <w:ind/>
        <w:jc w:val="both"/>
      </w:pPr>
      <w:r>
        <w:rPr>
          <w:rFonts w:ascii="Times New Roman" w:hAnsi="Times New Roman"/>
          <w:sz w:val="26"/>
        </w:rPr>
        <w:t xml:space="preserve">    Примечание:</w:t>
      </w:r>
    </w:p>
    <w:p w14:paraId="3C020000">
      <w:pPr>
        <w:spacing w:after="0" w:before="0" w:line="240" w:lineRule="auto"/>
        <w:ind/>
        <w:jc w:val="both"/>
      </w:pPr>
      <w:r>
        <w:rPr>
          <w:rFonts w:ascii="Times New Roman" w:hAnsi="Times New Roman"/>
          <w:sz w:val="26"/>
        </w:rPr>
        <w:t xml:space="preserve">    В случае невыполнения работ по вырубке в указанные  сроки  документы подлежат переоформлению.</w:t>
      </w:r>
    </w:p>
    <w:p w14:paraId="3D020000">
      <w:pPr>
        <w:spacing w:after="0" w:line="240" w:lineRule="auto"/>
        <w:ind/>
        <w:jc w:val="both"/>
      </w:pPr>
      <w:r>
        <w:rPr>
          <w:rFonts w:ascii="Times New Roman" w:hAnsi="Times New Roman"/>
          <w:sz w:val="26"/>
        </w:rPr>
        <w:t xml:space="preserve">                                  </w:t>
      </w:r>
      <w:r>
        <w:rPr>
          <w:rFonts w:ascii="Times New Roman" w:hAnsi="Times New Roman"/>
          <w:sz w:val="26"/>
        </w:rPr>
        <w:t xml:space="preserve">                           </w:t>
      </w:r>
    </w:p>
    <w:p w14:paraId="3E020000">
      <w:pPr>
        <w:spacing w:after="0" w:line="240" w:lineRule="auto"/>
        <w:ind/>
        <w:jc w:val="both"/>
      </w:pPr>
      <w:r>
        <w:rPr>
          <w:rFonts w:ascii="Times New Roman" w:hAnsi="Times New Roman"/>
          <w:sz w:val="26"/>
        </w:rPr>
        <w:t xml:space="preserve">Глава Администрации </w:t>
      </w:r>
    </w:p>
    <w:p w14:paraId="3F020000">
      <w:pPr>
        <w:spacing w:after="0" w:line="240" w:lineRule="auto"/>
        <w:ind/>
        <w:jc w:val="both"/>
      </w:pPr>
      <w:r>
        <w:rPr>
          <w:rFonts w:ascii="Times New Roman" w:hAnsi="Times New Roman"/>
          <w:sz w:val="26"/>
        </w:rPr>
        <w:t>Елизаветинского сельского поселения               __________     _______________</w:t>
      </w:r>
    </w:p>
    <w:p w14:paraId="40020000">
      <w:pPr>
        <w:tabs>
          <w:tab w:leader="none" w:pos="5220" w:val="left"/>
        </w:tabs>
        <w:spacing w:after="0" w:line="240" w:lineRule="auto"/>
        <w:ind/>
        <w:jc w:val="both"/>
      </w:pPr>
      <w:r>
        <w:rPr>
          <w:rFonts w:ascii="Times New Roman" w:hAnsi="Times New Roman"/>
          <w:sz w:val="26"/>
        </w:rPr>
        <w:t xml:space="preserve">   </w:t>
      </w:r>
      <w:r>
        <w:rPr>
          <w:rFonts w:ascii="Times New Roman" w:hAnsi="Times New Roman"/>
          <w:sz w:val="26"/>
        </w:rPr>
        <w:tab/>
      </w:r>
      <w:r>
        <w:rPr>
          <w:rFonts w:ascii="Times New Roman" w:hAnsi="Times New Roman"/>
          <w:sz w:val="26"/>
        </w:rPr>
        <w:t xml:space="preserve">  Подпись           Ф.И.О </w:t>
      </w:r>
    </w:p>
    <w:p w14:paraId="41020000">
      <w:pPr>
        <w:tabs>
          <w:tab w:leader="none" w:pos="5220" w:val="left"/>
        </w:tabs>
        <w:spacing w:after="0" w:line="240" w:lineRule="auto"/>
        <w:ind/>
        <w:jc w:val="both"/>
      </w:pPr>
      <w:r>
        <w:rPr>
          <w:rFonts w:ascii="Times New Roman" w:hAnsi="Times New Roman"/>
          <w:sz w:val="26"/>
        </w:rPr>
        <w:t>М.П.</w:t>
      </w:r>
    </w:p>
    <w:p w14:paraId="42020000">
      <w:pPr>
        <w:spacing w:after="0" w:line="240" w:lineRule="auto"/>
        <w:ind/>
        <w:jc w:val="both"/>
        <w:rPr>
          <w:rFonts w:ascii="Times New Roman" w:hAnsi="Times New Roman"/>
          <w:sz w:val="26"/>
        </w:rPr>
      </w:pPr>
    </w:p>
    <w:p w14:paraId="43020000">
      <w:pPr>
        <w:spacing w:after="0" w:line="240" w:lineRule="auto"/>
        <w:ind/>
        <w:jc w:val="both"/>
      </w:pPr>
      <w:r>
        <w:rPr>
          <w:rFonts w:ascii="Times New Roman" w:hAnsi="Times New Roman"/>
          <w:sz w:val="26"/>
        </w:rPr>
        <w:t>Порубочный билет получил __________________________________________________________________</w:t>
      </w:r>
    </w:p>
    <w:p w14:paraId="44020000">
      <w:pPr>
        <w:spacing w:after="0" w:line="240" w:lineRule="auto"/>
        <w:ind/>
        <w:jc w:val="both"/>
      </w:pP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(Ф.И.О.  подпись, телефон)</w:t>
      </w:r>
    </w:p>
    <w:p w14:paraId="45020000">
      <w:pPr>
        <w:spacing w:after="0" w:line="240" w:lineRule="auto"/>
        <w:ind/>
      </w:pPr>
      <w:r>
        <w:rPr>
          <w:rFonts w:ascii="Times New Roman" w:hAnsi="Times New Roman"/>
          <w:sz w:val="26"/>
        </w:rPr>
        <w:t xml:space="preserve">Информацию о выполнении работ сообщить по телефону: _________________ </w:t>
      </w:r>
    </w:p>
    <w:p w14:paraId="46020000">
      <w:pPr>
        <w:spacing w:after="0" w:line="240" w:lineRule="auto"/>
        <w:ind/>
      </w:pPr>
      <w:r>
        <w:rPr>
          <w:rFonts w:ascii="Times New Roman" w:hAnsi="Times New Roman"/>
          <w:sz w:val="26"/>
        </w:rPr>
        <w:t>Порубочный билет закрыт ____________________________________________</w:t>
      </w:r>
    </w:p>
    <w:p w14:paraId="47020000">
      <w:pPr>
        <w:tabs>
          <w:tab w:leader="none" w:pos="5220" w:val="left"/>
        </w:tabs>
        <w:spacing w:after="0" w:line="240" w:lineRule="auto"/>
        <w:ind/>
        <w:jc w:val="both"/>
      </w:pPr>
      <w:r>
        <w:rPr>
          <w:rFonts w:ascii="Times New Roman" w:hAnsi="Times New Roman"/>
          <w:sz w:val="26"/>
        </w:rPr>
        <w:t xml:space="preserve">                                                     </w:t>
      </w:r>
    </w:p>
    <w:p w14:paraId="48020000">
      <w:pPr>
        <w:tabs>
          <w:tab w:leader="none" w:pos="5220" w:val="left"/>
        </w:tabs>
        <w:spacing w:after="0" w:line="240" w:lineRule="auto"/>
        <w:ind/>
        <w:jc w:val="both"/>
      </w:pPr>
      <w:r>
        <w:rPr>
          <w:rFonts w:ascii="Times New Roman" w:hAnsi="Times New Roman"/>
          <w:sz w:val="26"/>
        </w:rPr>
        <w:t xml:space="preserve">Глава Администрации </w:t>
      </w:r>
    </w:p>
    <w:p w14:paraId="49020000">
      <w:pPr>
        <w:tabs>
          <w:tab w:leader="none" w:pos="5220" w:val="left"/>
        </w:tabs>
        <w:spacing w:after="0" w:line="240" w:lineRule="auto"/>
        <w:ind/>
        <w:jc w:val="both"/>
      </w:pPr>
      <w:r>
        <w:rPr>
          <w:rFonts w:ascii="Times New Roman" w:hAnsi="Times New Roman"/>
          <w:sz w:val="26"/>
        </w:rPr>
        <w:t>Елизаветинского</w:t>
      </w:r>
      <w:r>
        <w:rPr>
          <w:rFonts w:ascii="Times New Roman" w:hAnsi="Times New Roman"/>
          <w:sz w:val="26"/>
        </w:rPr>
        <w:t xml:space="preserve"> сельского поселения               __________     _______________</w:t>
      </w:r>
    </w:p>
    <w:p w14:paraId="4A020000">
      <w:pPr>
        <w:tabs>
          <w:tab w:leader="none" w:pos="5220" w:val="left"/>
        </w:tabs>
        <w:spacing w:after="0" w:line="240" w:lineRule="auto"/>
        <w:ind/>
        <w:jc w:val="both"/>
      </w:pPr>
      <w:r>
        <w:rPr>
          <w:rFonts w:ascii="Times New Roman" w:hAnsi="Times New Roman"/>
          <w:sz w:val="26"/>
        </w:rPr>
        <w:t xml:space="preserve">   </w:t>
      </w:r>
      <w:r>
        <w:rPr>
          <w:rFonts w:ascii="Times New Roman" w:hAnsi="Times New Roman"/>
          <w:sz w:val="26"/>
        </w:rPr>
        <w:tab/>
      </w:r>
      <w:r>
        <w:rPr>
          <w:rFonts w:ascii="Times New Roman" w:hAnsi="Times New Roman"/>
          <w:sz w:val="26"/>
        </w:rPr>
        <w:t xml:space="preserve">    </w:t>
      </w:r>
      <w:r>
        <w:rPr>
          <w:rFonts w:ascii="Times New Roman" w:hAnsi="Times New Roman"/>
          <w:sz w:val="24"/>
        </w:rPr>
        <w:t>Подпись               Ф.И.О</w:t>
      </w:r>
    </w:p>
    <w:p w14:paraId="4B020000">
      <w:pPr>
        <w:spacing w:after="0" w:line="240" w:lineRule="auto"/>
        <w:ind w:hanging="84" w:left="5580"/>
      </w:pPr>
      <w:r>
        <w:rPr>
          <w:rFonts w:ascii="Times New Roman" w:hAnsi="Times New Roman"/>
          <w:sz w:val="28"/>
        </w:rPr>
        <w:t xml:space="preserve">                           </w:t>
      </w:r>
    </w:p>
    <w:p w14:paraId="4C020000">
      <w:pPr>
        <w:spacing w:after="0" w:line="240" w:lineRule="auto"/>
        <w:ind w:hanging="84" w:left="5580"/>
        <w:jc w:val="right"/>
      </w:pPr>
      <w:r>
        <w:rPr>
          <w:rFonts w:ascii="Times New Roman" w:hAnsi="Times New Roman"/>
          <w:sz w:val="28"/>
        </w:rPr>
        <w:t xml:space="preserve">                          Приложение № 6</w:t>
      </w:r>
    </w:p>
    <w:p w14:paraId="4D020000">
      <w:pPr>
        <w:spacing w:after="0" w:line="240" w:lineRule="auto"/>
        <w:ind/>
        <w:jc w:val="right"/>
      </w:pPr>
      <w:r>
        <w:rPr>
          <w:rFonts w:ascii="Times New Roman" w:hAnsi="Times New Roman"/>
          <w:sz w:val="28"/>
        </w:rPr>
        <w:t xml:space="preserve">                                                                          к административному  регламенту</w:t>
      </w:r>
    </w:p>
    <w:p w14:paraId="4E020000">
      <w:pPr>
        <w:tabs>
          <w:tab w:leader="none" w:pos="6705" w:val="left"/>
        </w:tabs>
        <w:spacing w:after="0" w:line="240" w:lineRule="auto"/>
        <w:ind/>
        <w:jc w:val="right"/>
      </w:pPr>
      <w:r>
        <w:rPr>
          <w:rFonts w:ascii="Times New Roman" w:hAnsi="Times New Roman"/>
          <w:sz w:val="28"/>
        </w:rPr>
        <w:t>предоставления муниципальной услуги</w:t>
      </w:r>
      <w:r>
        <w:rPr>
          <w:rFonts w:ascii="Times New Roman" w:hAnsi="Times New Roman"/>
          <w:color w:val="000000"/>
          <w:sz w:val="28"/>
        </w:rPr>
        <w:t xml:space="preserve"> </w:t>
      </w:r>
    </w:p>
    <w:p w14:paraId="4F020000">
      <w:pPr>
        <w:tabs>
          <w:tab w:leader="none" w:pos="6705" w:val="left"/>
        </w:tabs>
        <w:spacing w:after="0" w:line="240" w:lineRule="auto"/>
        <w:ind/>
        <w:jc w:val="right"/>
      </w:pPr>
      <w:r>
        <w:rPr>
          <w:rFonts w:ascii="Times New Roman" w:hAnsi="Times New Roman"/>
          <w:color w:val="000000"/>
          <w:sz w:val="28"/>
        </w:rPr>
        <w:t xml:space="preserve">«Предоставление порубочного   билета и (или)  </w:t>
      </w:r>
    </w:p>
    <w:p w14:paraId="50020000">
      <w:pPr>
        <w:tabs>
          <w:tab w:leader="none" w:pos="6705" w:val="left"/>
        </w:tabs>
        <w:spacing w:after="0" w:line="240" w:lineRule="auto"/>
        <w:ind/>
        <w:jc w:val="right"/>
      </w:pPr>
      <w:r>
        <w:rPr>
          <w:rFonts w:ascii="Times New Roman" w:hAnsi="Times New Roman"/>
          <w:color w:val="000000"/>
          <w:sz w:val="28"/>
        </w:rPr>
        <w:t>разрешения на пересадку деревьев и  кустарников»</w:t>
      </w:r>
    </w:p>
    <w:p w14:paraId="51020000">
      <w:pPr>
        <w:tabs>
          <w:tab w:leader="none" w:pos="6705" w:val="left"/>
        </w:tabs>
        <w:spacing w:after="0" w:line="240" w:lineRule="auto"/>
        <w:ind/>
        <w:jc w:val="right"/>
      </w:pPr>
      <w:r>
        <w:rPr>
          <w:rFonts w:ascii="Times New Roman" w:hAnsi="Times New Roman"/>
          <w:sz w:val="28"/>
        </w:rPr>
        <w:t xml:space="preserve">                                                                                            </w:t>
      </w:r>
      <w:r>
        <w:rPr>
          <w:rFonts w:ascii="Times New Roman" w:hAnsi="Times New Roman"/>
          <w:sz w:val="20"/>
        </w:rPr>
        <w:t xml:space="preserve">                                                                                                                ______________________________________________  </w:t>
      </w:r>
    </w:p>
    <w:p w14:paraId="52020000">
      <w:pPr>
        <w:tabs>
          <w:tab w:leader="none" w:pos="6705" w:val="left"/>
        </w:tabs>
        <w:spacing w:after="0" w:line="240" w:lineRule="auto"/>
        <w:ind/>
        <w:jc w:val="right"/>
      </w:pPr>
      <w:r>
        <w:rPr>
          <w:rFonts w:ascii="Times New Roman" w:hAnsi="Times New Roman"/>
          <w:sz w:val="20"/>
        </w:rPr>
        <w:t xml:space="preserve">                                               (Ф.И.О. заявителя)                                                                                                                                                      ______________________________________________        </w:t>
      </w:r>
    </w:p>
    <w:p w14:paraId="53020000">
      <w:pPr>
        <w:tabs>
          <w:tab w:leader="none" w:pos="6705" w:val="left"/>
        </w:tabs>
        <w:spacing w:after="0" w:line="240" w:lineRule="auto"/>
        <w:ind/>
        <w:jc w:val="right"/>
      </w:pPr>
      <w:r>
        <w:rPr>
          <w:rFonts w:ascii="Times New Roman" w:hAnsi="Times New Roman"/>
          <w:sz w:val="20"/>
        </w:rPr>
        <w:t xml:space="preserve">                                   (адрес заявителя)                                                             </w:t>
      </w:r>
    </w:p>
    <w:p w14:paraId="54020000">
      <w:pPr>
        <w:tabs>
          <w:tab w:leader="none" w:pos="6705" w:val="left"/>
        </w:tabs>
        <w:spacing w:after="0" w:line="240" w:lineRule="auto"/>
        <w:ind/>
        <w:jc w:val="both"/>
        <w:rPr>
          <w:rFonts w:ascii="Times New Roman" w:hAnsi="Times New Roman"/>
          <w:sz w:val="28"/>
        </w:rPr>
      </w:pPr>
    </w:p>
    <w:p w14:paraId="55020000">
      <w:pPr>
        <w:tabs>
          <w:tab w:leader="none" w:pos="6705" w:val="left"/>
        </w:tabs>
        <w:spacing w:after="0" w:line="240" w:lineRule="auto"/>
        <w:ind/>
        <w:jc w:val="center"/>
      </w:pPr>
      <w:r>
        <w:rPr>
          <w:rFonts w:ascii="Times New Roman" w:hAnsi="Times New Roman"/>
          <w:b w:val="1"/>
          <w:sz w:val="28"/>
        </w:rPr>
        <w:t>РАЗРЕШЕНИЕ № ______</w:t>
      </w:r>
    </w:p>
    <w:p w14:paraId="56020000">
      <w:pPr>
        <w:tabs>
          <w:tab w:leader="none" w:pos="6705" w:val="left"/>
        </w:tabs>
        <w:spacing w:after="0" w:line="240" w:lineRule="auto"/>
        <w:ind/>
        <w:jc w:val="center"/>
      </w:pPr>
      <w:r>
        <w:rPr>
          <w:rFonts w:ascii="Times New Roman" w:hAnsi="Times New Roman"/>
          <w:b w:val="1"/>
          <w:sz w:val="28"/>
        </w:rPr>
        <w:t xml:space="preserve"> на пересадку деревьев и кустарников </w:t>
      </w:r>
    </w:p>
    <w:p w14:paraId="57020000">
      <w:pPr>
        <w:tabs>
          <w:tab w:leader="none" w:pos="6705" w:val="left"/>
        </w:tabs>
        <w:spacing w:after="0" w:line="240" w:lineRule="auto"/>
        <w:ind/>
        <w:rPr>
          <w:rFonts w:ascii="Times New Roman" w:hAnsi="Times New Roman"/>
          <w:sz w:val="28"/>
        </w:rPr>
      </w:pPr>
    </w:p>
    <w:p w14:paraId="58020000">
      <w:pPr>
        <w:spacing w:after="0" w:line="240" w:lineRule="auto"/>
        <w:ind/>
      </w:pPr>
      <w:r>
        <w:rPr>
          <w:rFonts w:ascii="Times New Roman" w:hAnsi="Times New Roman"/>
          <w:sz w:val="28"/>
        </w:rPr>
        <w:t>Выдано предприятию, организации, физическому лицу ___________________</w:t>
      </w:r>
    </w:p>
    <w:p w14:paraId="59020000">
      <w:pPr>
        <w:spacing w:after="0" w:line="240" w:lineRule="auto"/>
        <w:ind/>
      </w:pPr>
      <w:r>
        <w:rPr>
          <w:rFonts w:ascii="Times New Roman" w:hAnsi="Times New Roman"/>
          <w:sz w:val="28"/>
        </w:rPr>
        <w:t>__________________________________________________________________</w:t>
      </w:r>
    </w:p>
    <w:p w14:paraId="5A020000">
      <w:pPr>
        <w:spacing w:after="0" w:line="240" w:lineRule="auto"/>
        <w:ind/>
        <w:jc w:val="center"/>
      </w:pPr>
      <w:r>
        <w:rPr>
          <w:rFonts w:ascii="Times New Roman" w:hAnsi="Times New Roman"/>
          <w:sz w:val="20"/>
        </w:rPr>
        <w:t>( наименование, должность, фамилия, имя, отчество)</w:t>
      </w:r>
    </w:p>
    <w:p w14:paraId="5B020000">
      <w:pPr>
        <w:spacing w:after="0" w:line="240" w:lineRule="auto"/>
        <w:ind/>
      </w:pPr>
      <w:r>
        <w:rPr>
          <w:rFonts w:ascii="Times New Roman" w:hAnsi="Times New Roman"/>
          <w:sz w:val="28"/>
        </w:rPr>
        <w:t>Основание для проведения  работ по пересадке деревьев и кустарников</w:t>
      </w:r>
    </w:p>
    <w:p w14:paraId="5C020000">
      <w:pPr>
        <w:spacing w:after="0" w:line="240" w:lineRule="auto"/>
        <w:ind/>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w:t>
      </w:r>
    </w:p>
    <w:p w14:paraId="5D020000">
      <w:pPr>
        <w:spacing w:after="0" w:line="240" w:lineRule="auto"/>
        <w:ind/>
      </w:pPr>
      <w:r>
        <w:rPr>
          <w:rFonts w:ascii="Times New Roman" w:hAnsi="Times New Roman"/>
          <w:sz w:val="28"/>
        </w:rPr>
        <w:t>Разрешается пересадка  ______________________________________________</w:t>
      </w:r>
    </w:p>
    <w:p w14:paraId="5E020000">
      <w:pPr>
        <w:spacing w:after="0" w:line="240" w:lineRule="auto"/>
        <w:ind/>
      </w:pPr>
      <w:r>
        <w:rPr>
          <w:rFonts w:ascii="Times New Roman" w:hAnsi="Times New Roman"/>
          <w:sz w:val="28"/>
        </w:rPr>
        <w:t>____________________________________________________________________________________________________________________________________</w:t>
      </w:r>
    </w:p>
    <w:p w14:paraId="5F020000">
      <w:pPr>
        <w:spacing w:after="0" w:line="240" w:lineRule="auto"/>
        <w:ind/>
        <w:jc w:val="center"/>
      </w:pPr>
      <w:r>
        <w:rPr>
          <w:rFonts w:ascii="Times New Roman" w:hAnsi="Times New Roman"/>
          <w:sz w:val="20"/>
        </w:rPr>
        <w:t>( деревьев кустарников растущей, сухостойной, ветровальной древесины и др.)</w:t>
      </w:r>
    </w:p>
    <w:p w14:paraId="60020000">
      <w:pPr>
        <w:spacing w:after="0" w:line="240" w:lineRule="auto"/>
        <w:ind/>
      </w:pPr>
      <w:r>
        <w:rPr>
          <w:rFonts w:ascii="Times New Roman" w:hAnsi="Times New Roman"/>
          <w:sz w:val="28"/>
        </w:rPr>
        <w:t>Состав насаждений, подлежащих пересадке_________________________________________________________</w:t>
      </w:r>
    </w:p>
    <w:p w14:paraId="61020000">
      <w:pPr>
        <w:spacing w:after="0" w:line="240" w:lineRule="auto"/>
        <w:ind/>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w:t>
      </w:r>
    </w:p>
    <w:p w14:paraId="62020000">
      <w:pPr>
        <w:spacing w:after="0" w:line="240" w:lineRule="auto"/>
        <w:ind/>
      </w:pPr>
      <w:r>
        <w:rPr>
          <w:rFonts w:ascii="Times New Roman" w:hAnsi="Times New Roman"/>
          <w:sz w:val="28"/>
        </w:rPr>
        <w:t>Примечание: _______________________________________________________</w:t>
      </w:r>
    </w:p>
    <w:p w14:paraId="63020000">
      <w:pPr>
        <w:spacing w:after="0" w:line="240" w:lineRule="auto"/>
        <w:ind/>
      </w:pPr>
      <w:r>
        <w:rPr>
          <w:rFonts w:ascii="Times New Roman" w:hAnsi="Times New Roman"/>
          <w:sz w:val="28"/>
        </w:rPr>
        <w:t>__________________________________________________________________</w:t>
      </w:r>
    </w:p>
    <w:p w14:paraId="64020000">
      <w:pPr>
        <w:spacing w:after="0" w:line="240" w:lineRule="auto"/>
        <w:ind/>
        <w:rPr>
          <w:rFonts w:ascii="Times New Roman" w:hAnsi="Times New Roman"/>
          <w:sz w:val="28"/>
        </w:rPr>
      </w:pPr>
    </w:p>
    <w:p w14:paraId="65020000">
      <w:pPr>
        <w:tabs>
          <w:tab w:leader="none" w:pos="5220" w:val="left"/>
        </w:tabs>
        <w:spacing w:after="0" w:line="240" w:lineRule="auto"/>
        <w:ind/>
        <w:jc w:val="both"/>
      </w:pPr>
      <w:r>
        <w:rPr>
          <w:rFonts w:ascii="Times New Roman" w:hAnsi="Times New Roman"/>
          <w:sz w:val="28"/>
        </w:rPr>
        <w:t xml:space="preserve">Глава Администрации </w:t>
      </w:r>
    </w:p>
    <w:p w14:paraId="66020000">
      <w:pPr>
        <w:tabs>
          <w:tab w:leader="none" w:pos="5220" w:val="left"/>
        </w:tabs>
        <w:spacing w:after="0" w:line="240" w:lineRule="auto"/>
        <w:ind/>
        <w:jc w:val="both"/>
      </w:pPr>
      <w:r>
        <w:rPr>
          <w:rFonts w:ascii="Times New Roman" w:hAnsi="Times New Roman"/>
          <w:sz w:val="28"/>
        </w:rPr>
        <w:t>Елизаветинского сельского поселения               __________     _______________</w:t>
      </w:r>
    </w:p>
    <w:p w14:paraId="67020000">
      <w:pPr>
        <w:tabs>
          <w:tab w:leader="none" w:pos="5220" w:val="left"/>
        </w:tabs>
        <w:spacing w:after="0" w:line="240" w:lineRule="auto"/>
        <w:ind/>
        <w:jc w:val="both"/>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w:t>
      </w:r>
      <w:r>
        <w:rPr>
          <w:rFonts w:ascii="Times New Roman" w:hAnsi="Times New Roman"/>
          <w:sz w:val="20"/>
        </w:rPr>
        <w:t xml:space="preserve">Подпись                            Ф.И.О                          </w:t>
      </w:r>
    </w:p>
    <w:p w14:paraId="68020000">
      <w:pPr>
        <w:tabs>
          <w:tab w:leader="none" w:pos="5220" w:val="left"/>
        </w:tabs>
        <w:spacing w:after="0" w:line="240" w:lineRule="auto"/>
        <w:ind/>
        <w:jc w:val="both"/>
      </w:pPr>
      <w:r>
        <w:rPr>
          <w:rFonts w:ascii="Times New Roman" w:hAnsi="Times New Roman"/>
          <w:sz w:val="28"/>
        </w:rPr>
        <w:t xml:space="preserve"> </w:t>
      </w:r>
    </w:p>
    <w:p w14:paraId="69020000">
      <w:pPr>
        <w:tabs>
          <w:tab w:leader="none" w:pos="5220" w:val="left"/>
        </w:tabs>
        <w:spacing w:after="0" w:line="240" w:lineRule="auto"/>
        <w:ind/>
        <w:jc w:val="both"/>
        <w:rPr>
          <w:rFonts w:ascii="Times New Roman" w:hAnsi="Times New Roman"/>
          <w:sz w:val="28"/>
        </w:rPr>
      </w:pPr>
    </w:p>
    <w:p w14:paraId="6A020000">
      <w:pPr>
        <w:tabs>
          <w:tab w:leader="none" w:pos="5220" w:val="left"/>
        </w:tabs>
        <w:spacing w:after="0" w:line="240" w:lineRule="auto"/>
        <w:ind/>
        <w:jc w:val="both"/>
      </w:pPr>
      <w:r>
        <w:rPr>
          <w:rFonts w:ascii="Times New Roman" w:hAnsi="Times New Roman"/>
          <w:sz w:val="28"/>
        </w:rPr>
        <w:t>М.П.</w:t>
      </w:r>
    </w:p>
    <w:p w14:paraId="6B020000">
      <w:pPr>
        <w:ind/>
        <w:jc w:val="right"/>
        <w:rPr>
          <w:sz w:val="28"/>
        </w:rPr>
      </w:pPr>
    </w:p>
    <w:sectPr>
      <w:headerReference r:id="rId1" w:type="default"/>
      <w:footerReference r:id="rId2" w:type="default"/>
      <w:pgSz w:h="16848" w:orient="portrait" w:w="11908"/>
      <w:pgMar w:bottom="1134" w:footer="720" w:gutter="0" w:header="720" w:left="1134"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2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2" w:type="paragraph">
    <w:name w:val="footer"/>
    <w:basedOn w:val="Style_5"/>
    <w:link w:val="Style_2_ch"/>
    <w:pPr>
      <w:tabs>
        <w:tab w:leader="none" w:pos="4677" w:val="center"/>
        <w:tab w:leader="none" w:pos="9355" w:val="right"/>
      </w:tabs>
      <w:ind/>
    </w:pPr>
  </w:style>
  <w:style w:styleId="Style_2_ch" w:type="character">
    <w:name w:val="footer"/>
    <w:basedOn w:val="Style_5_ch"/>
    <w:link w:val="Style_2"/>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List Paragraph"/>
    <w:basedOn w:val="Style_5"/>
    <w:link w:val="Style_9_ch"/>
    <w:pPr>
      <w:ind w:firstLine="0" w:left="720"/>
      <w:contextualSpacing w:val="1"/>
    </w:pPr>
  </w:style>
  <w:style w:styleId="Style_9_ch" w:type="character">
    <w:name w:val="List Paragraph"/>
    <w:basedOn w:val="Style_5_ch"/>
    <w:link w:val="Style_9"/>
  </w:style>
  <w:style w:styleId="Style_10" w:type="paragraph">
    <w:name w:val="toc 6"/>
    <w:next w:val="Style_5"/>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basedOn w:val="Style_5"/>
    <w:next w:val="Style_5"/>
    <w:link w:val="Style_12_ch"/>
    <w:uiPriority w:val="9"/>
    <w:qFormat/>
    <w:pPr>
      <w:keepNext w:val="1"/>
      <w:spacing w:after="60" w:before="240"/>
      <w:ind/>
      <w:outlineLvl w:val="2"/>
    </w:pPr>
    <w:rPr>
      <w:rFonts w:ascii="Cambria" w:hAnsi="Cambria"/>
      <w:b w:val="1"/>
      <w:sz w:val="26"/>
    </w:rPr>
  </w:style>
  <w:style w:styleId="Style_12_ch" w:type="character">
    <w:name w:val="heading 3"/>
    <w:basedOn w:val="Style_5_ch"/>
    <w:link w:val="Style_12"/>
    <w:rPr>
      <w:rFonts w:ascii="Cambria" w:hAnsi="Cambria"/>
      <w:b w:val="1"/>
      <w:sz w:val="26"/>
    </w:rPr>
  </w:style>
  <w:style w:styleId="Style_13" w:type="paragraph">
    <w:name w:val="Balloon Text"/>
    <w:basedOn w:val="Style_5"/>
    <w:link w:val="Style_13_ch"/>
    <w:rPr>
      <w:rFonts w:ascii="Tahoma" w:hAnsi="Tahoma"/>
      <w:sz w:val="16"/>
    </w:rPr>
  </w:style>
  <w:style w:styleId="Style_13_ch" w:type="character">
    <w:name w:val="Balloon Text"/>
    <w:basedOn w:val="Style_5_ch"/>
    <w:link w:val="Style_13"/>
    <w:rPr>
      <w:rFonts w:ascii="Tahoma" w:hAnsi="Tahoma"/>
      <w:sz w:val="16"/>
    </w:rPr>
  </w:style>
  <w:style w:styleId="Style_14" w:type="paragraph">
    <w:name w:val="Postan"/>
    <w:basedOn w:val="Style_5"/>
    <w:link w:val="Style_14_ch"/>
    <w:pPr>
      <w:ind/>
      <w:jc w:val="center"/>
    </w:pPr>
    <w:rPr>
      <w:sz w:val="28"/>
    </w:rPr>
  </w:style>
  <w:style w:styleId="Style_14_ch" w:type="character">
    <w:name w:val="Postan"/>
    <w:basedOn w:val="Style_5_ch"/>
    <w:link w:val="Style_14"/>
    <w:rPr>
      <w:sz w:val="28"/>
    </w:rPr>
  </w:style>
  <w:style w:styleId="Style_15" w:type="paragraph">
    <w:name w:val="Body Text"/>
    <w:basedOn w:val="Style_5"/>
    <w:link w:val="Style_15_ch"/>
    <w:pPr>
      <w:ind/>
      <w:jc w:val="both"/>
    </w:pPr>
    <w:rPr>
      <w:sz w:val="28"/>
    </w:rPr>
  </w:style>
  <w:style w:styleId="Style_15_ch" w:type="character">
    <w:name w:val="Body Text"/>
    <w:basedOn w:val="Style_5_ch"/>
    <w:link w:val="Style_15"/>
    <w:rPr>
      <w:sz w:val="28"/>
    </w:rPr>
  </w:style>
  <w:style w:styleId="Style_3" w:type="paragraph">
    <w:name w:val="Без интервала"/>
    <w:link w:val="Style_3_ch"/>
    <w:rPr>
      <w:rFonts w:ascii="Calibri" w:hAnsi="Calibri"/>
      <w:sz w:val="22"/>
    </w:rPr>
  </w:style>
  <w:style w:styleId="Style_3_ch" w:type="character">
    <w:name w:val="Без интервала"/>
    <w:link w:val="Style_3"/>
    <w:rPr>
      <w:rFonts w:ascii="Calibri" w:hAnsi="Calibri"/>
      <w:sz w:val="22"/>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16" w:type="paragraph">
    <w:name w:val="toc 3"/>
    <w:next w:val="Style_5"/>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basedOn w:val="Style_5"/>
    <w:next w:val="Style_5"/>
    <w:link w:val="Style_18_ch"/>
    <w:uiPriority w:val="9"/>
    <w:qFormat/>
    <w:pPr>
      <w:keepNext w:val="1"/>
      <w:ind/>
      <w:jc w:val="both"/>
      <w:outlineLvl w:val="0"/>
    </w:pPr>
    <w:rPr>
      <w:rFonts w:ascii="Arial" w:hAnsi="Arial"/>
      <w:sz w:val="24"/>
    </w:rPr>
  </w:style>
  <w:style w:styleId="Style_18_ch" w:type="character">
    <w:name w:val="heading 1"/>
    <w:basedOn w:val="Style_5_ch"/>
    <w:link w:val="Style_18"/>
    <w:rPr>
      <w:rFonts w:ascii="Arial" w:hAnsi="Arial"/>
      <w:sz w:val="24"/>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ConsPlusNormal"/>
    <w:link w:val="Style_20_ch"/>
    <w:pPr>
      <w:widowControl w:val="0"/>
      <w:ind w:firstLine="720" w:left="0"/>
    </w:pPr>
    <w:rPr>
      <w:rFonts w:ascii="Arial" w:hAnsi="Arial"/>
    </w:rPr>
  </w:style>
  <w:style w:styleId="Style_20_ch" w:type="character">
    <w:name w:val="ConsPlusNormal"/>
    <w:link w:val="Style_20"/>
    <w:rPr>
      <w:rFonts w:ascii="Arial" w:hAnsi="Arial"/>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ConsTitle"/>
    <w:link w:val="Style_24_ch"/>
    <w:pPr>
      <w:widowControl w:val="0"/>
      <w:ind w:right="19772"/>
    </w:pPr>
    <w:rPr>
      <w:rFonts w:ascii="Arial" w:hAnsi="Arial"/>
      <w:b w:val="1"/>
      <w:sz w:val="16"/>
    </w:rPr>
  </w:style>
  <w:style w:styleId="Style_24_ch" w:type="character">
    <w:name w:val="ConsTitle"/>
    <w:link w:val="Style_24"/>
    <w:rPr>
      <w:rFonts w:ascii="Arial" w:hAnsi="Arial"/>
      <w:b w:val="1"/>
      <w:sz w:val="16"/>
    </w:rPr>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5"/>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5"/>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5"/>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5"/>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paragraph">
    <w:name w:val="Default Paragraph Font"/>
    <w:link w:val="Style_31_ch"/>
  </w:style>
  <w:style w:styleId="Style_31_ch" w:type="character">
    <w:name w:val="Default Paragraph Font"/>
    <w:link w:val="Style_31"/>
  </w:style>
  <w:style w:default="1" w:styleId="Style_6" w:type="table">
    <w:name w:val="Normal Table"/>
    <w:tblPr>
      <w:tblInd w:type="dxa" w:w="0"/>
      <w:tblCellMar>
        <w:top w:type="dxa" w:w="0"/>
        <w:left w:type="dxa" w:w="108"/>
        <w:bottom w:type="dxa" w:w="0"/>
        <w:right w:type="dxa" w:w="108"/>
      </w:tblCellMar>
    </w:tblPr>
  </w:style>
  <w:style w:styleId="Style_32" w:type="table">
    <w:name w:val="Table Grid"/>
    <w:basedOn w:val="Style_6"/>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8" Target="theme/theme1.xml" Type="http://schemas.openxmlformats.org/officeDocument/2006/relationships/theme"/>
  <Relationship Id="rId2" Target="footer2.xml" Type="http://schemas.openxmlformats.org/officeDocument/2006/relationships/footer"/>
  <Relationship Id="rId3"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2023-01-25T12:33:05Z</dcterms:modified>
</cp:coreProperties>
</file>