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footer+xml" PartName="/word/footer5.xml"/>
  <Override ContentType="application/vnd.openxmlformats-officedocument.wordprocessingml.header+xml" PartName="/word/header2.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A000000">
      <w:pPr>
        <w:ind/>
        <w:jc w:val="center"/>
        <w:rPr>
          <w:rFonts w:ascii="Times New Roman" w:hAnsi="Times New Roman"/>
          <w:sz w:val="28"/>
        </w:rPr>
      </w:pPr>
      <w:r>
        <w:rPr>
          <w:rFonts w:ascii="Times New Roman" w:hAnsi="Times New Roman"/>
          <w:sz w:val="28"/>
        </w:rPr>
        <w:t>АДМИНИСТРАЦИЯ ЕЛИЗАВЕТИНСКОГО</w:t>
      </w:r>
      <w:r>
        <w:rPr>
          <w:rFonts w:ascii="Times New Roman" w:hAnsi="Times New Roman"/>
          <w:sz w:val="28"/>
        </w:rPr>
        <w:t xml:space="preserve"> СЕЛЬСКОГО ПОСЕЛЕНИЯ</w:t>
      </w:r>
      <w:r>
        <w:rPr>
          <w:rFonts w:ascii="Times New Roman" w:hAnsi="Times New Roman"/>
          <w:sz w:val="28"/>
        </w:rPr>
        <w:br/>
      </w:r>
      <w:r>
        <w:rPr>
          <w:rFonts w:ascii="Times New Roman" w:hAnsi="Times New Roman"/>
          <w:sz w:val="28"/>
        </w:rPr>
        <w:br/>
      </w:r>
      <w:r>
        <w:rPr>
          <w:rFonts w:ascii="Times New Roman" w:hAnsi="Times New Roman"/>
          <w:sz w:val="28"/>
        </w:rPr>
        <w:t>АЗОВСКОГО РАЙОНА РОСТОВСКОЙ ОБЛАСТИ</w:t>
      </w:r>
      <w:r>
        <w:rPr>
          <w:rFonts w:ascii="Times New Roman" w:hAnsi="Times New Roman"/>
          <w:sz w:val="28"/>
        </w:rPr>
        <w:br/>
      </w:r>
      <w:r>
        <w:rPr>
          <w:rFonts w:ascii="Times New Roman" w:hAnsi="Times New Roman"/>
          <w:sz w:val="28"/>
        </w:rPr>
        <w:br/>
      </w:r>
      <w:r>
        <w:rPr>
          <w:rFonts w:ascii="Times New Roman" w:hAnsi="Times New Roman"/>
          <w:sz w:val="28"/>
        </w:rPr>
        <w:t>ПОСТАНОВЛЕНИЕ</w:t>
      </w:r>
    </w:p>
    <w:p w14:paraId="0B000000">
      <w:pPr>
        <w:ind/>
        <w:jc w:val="center"/>
        <w:rPr>
          <w:rFonts w:ascii="Times New Roman" w:hAnsi="Times New Roman"/>
          <w:sz w:val="28"/>
        </w:rPr>
      </w:pPr>
      <w:r>
        <w:rPr>
          <w:rFonts w:ascii="Times New Roman" w:hAnsi="Times New Roman"/>
          <w:sz w:val="28"/>
        </w:rPr>
        <w:br/>
      </w:r>
      <w:r>
        <w:rPr>
          <w:rFonts w:ascii="Times New Roman" w:hAnsi="Times New Roman"/>
          <w:sz w:val="28"/>
        </w:rPr>
        <w:t>24.10.</w:t>
      </w:r>
      <w:r>
        <w:rPr>
          <w:rFonts w:ascii="Times New Roman" w:hAnsi="Times New Roman"/>
          <w:sz w:val="28"/>
        </w:rPr>
        <w:t xml:space="preserve">2022г.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136</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х. Обуховка</w:t>
      </w:r>
    </w:p>
    <w:tbl>
      <w:tblPr>
        <w:tblStyle w:val="Style_3"/>
        <w:tblInd w:type="dxa" w:w="-34"/>
        <w:tblLayout w:type="fixed"/>
      </w:tblPr>
      <w:tblGrid>
        <w:gridCol w:w="10155"/>
      </w:tblGrid>
      <w:tr>
        <w:trPr>
          <w:trHeight w:hRule="atLeast" w:val="1034"/>
        </w:trPr>
        <w:tc>
          <w:tcPr>
            <w:tcW w:type="dxa" w:w="10155"/>
            <w:shd w:fill="auto" w:val="clear"/>
          </w:tcPr>
          <w:p w14:paraId="0C000000">
            <w:pPr>
              <w:spacing w:after="0" w:line="240" w:lineRule="auto"/>
              <w:ind/>
              <w:jc w:val="center"/>
              <w:rPr>
                <w:rFonts w:ascii="Times New Roman" w:hAnsi="Times New Roman"/>
                <w:sz w:val="28"/>
              </w:rPr>
            </w:pPr>
            <w:r>
              <w:rPr>
                <w:rFonts w:ascii="Times New Roman" w:hAnsi="Times New Roman"/>
                <w:sz w:val="28"/>
              </w:rPr>
              <w:t xml:space="preserve">Об утверждении административного регламента по предоставлению муниципальной услуги </w:t>
            </w:r>
            <w:r>
              <w:rPr>
                <w:rFonts w:ascii="Times New Roman" w:hAnsi="Times New Roman"/>
                <w:sz w:val="28"/>
              </w:rPr>
              <w:t>«</w:t>
            </w:r>
            <w:r>
              <w:rPr>
                <w:rFonts w:ascii="Times New Roman" w:hAnsi="Times New Roman"/>
                <w:sz w:val="28"/>
              </w:rPr>
              <w:t>Предоставление земельного участка, находящегося в муниципальной собственности, без торгов</w:t>
            </w:r>
            <w:r>
              <w:rPr>
                <w:rFonts w:ascii="Times New Roman" w:hAnsi="Times New Roman"/>
                <w:sz w:val="28"/>
              </w:rPr>
              <w:t>»</w:t>
            </w:r>
          </w:p>
          <w:p w14:paraId="0D000000">
            <w:pPr>
              <w:spacing w:after="0" w:line="240" w:lineRule="auto"/>
              <w:ind/>
              <w:jc w:val="both"/>
              <w:rPr>
                <w:rFonts w:ascii="Times New Roman" w:hAnsi="Times New Roman"/>
                <w:color w:val="000000"/>
                <w:sz w:val="28"/>
              </w:rPr>
            </w:pPr>
          </w:p>
        </w:tc>
      </w:tr>
    </w:tbl>
    <w:p w14:paraId="0E000000">
      <w:pPr>
        <w:spacing w:after="0" w:line="240" w:lineRule="auto"/>
        <w:ind/>
        <w:jc w:val="both"/>
        <w:rPr>
          <w:rFonts w:ascii="Times New Roman" w:hAnsi="Times New Roman"/>
          <w:sz w:val="28"/>
        </w:rPr>
      </w:pPr>
      <w:r>
        <w:rPr>
          <w:rFonts w:ascii="Times New Roman" w:hAnsi="Times New Roman"/>
          <w:sz w:val="28"/>
        </w:rPr>
        <w:t xml:space="preserve">   В соответствии с Федеральным законом от 06.10.2003 г. №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 xml:space="preserve">, руководствуясь </w:t>
      </w:r>
      <w:r>
        <w:rPr>
          <w:rFonts w:ascii="Times New Roman" w:hAnsi="Times New Roman"/>
          <w:sz w:val="28"/>
        </w:rPr>
        <w:t xml:space="preserve">Гражданским кодексом Российской Федерации (часть первая) от 30.11.1994 № 51-ФЗ, Гражданским кодексом Российской Федерации (часть вторая) от 26.01.1996 № 14-ФЗ, земельным кодексом Российской </w:t>
      </w:r>
      <w:r>
        <w:rPr>
          <w:rFonts w:ascii="Times New Roman" w:hAnsi="Times New Roman"/>
          <w:sz w:val="28"/>
        </w:rPr>
        <w:t xml:space="preserve"> </w:t>
      </w:r>
      <w:r>
        <w:rPr>
          <w:rFonts w:ascii="Times New Roman" w:hAnsi="Times New Roman"/>
          <w:sz w:val="28"/>
        </w:rPr>
        <w:t>Федера</w:t>
      </w:r>
      <w:r>
        <w:rPr>
          <w:rFonts w:ascii="Times New Roman" w:hAnsi="Times New Roman"/>
          <w:sz w:val="28"/>
        </w:rPr>
        <w:t xml:space="preserve">ции от 25.10.2001 № 136-ФЗ, федеральным законом от 25.10.2001 № 137-ФЗ </w:t>
      </w:r>
      <w:r>
        <w:rPr>
          <w:rFonts w:ascii="Times New Roman" w:hAnsi="Times New Roman"/>
          <w:sz w:val="28"/>
        </w:rPr>
        <w:t>«</w:t>
      </w:r>
      <w:r>
        <w:rPr>
          <w:rFonts w:ascii="Times New Roman" w:hAnsi="Times New Roman"/>
          <w:sz w:val="28"/>
        </w:rPr>
        <w:t>О введении в действие Земельного кодекса Российской Федерации</w:t>
      </w:r>
      <w:r>
        <w:rPr>
          <w:rFonts w:ascii="Times New Roman" w:hAnsi="Times New Roman"/>
          <w:sz w:val="28"/>
        </w:rPr>
        <w:t>»</w:t>
      </w:r>
      <w:r>
        <w:rPr>
          <w:rFonts w:ascii="Times New Roman" w:hAnsi="Times New Roman"/>
          <w:sz w:val="28"/>
        </w:rPr>
        <w:t xml:space="preserve">; Федеральным законом от 21.07.1997 № 122-ФЗ </w:t>
      </w:r>
      <w:r>
        <w:rPr>
          <w:rFonts w:ascii="Times New Roman" w:hAnsi="Times New Roman"/>
          <w:sz w:val="28"/>
        </w:rPr>
        <w:t>«</w:t>
      </w:r>
      <w:r>
        <w:rPr>
          <w:rFonts w:ascii="Times New Roman" w:hAnsi="Times New Roman"/>
          <w:sz w:val="28"/>
        </w:rPr>
        <w:t>О государственной регистрации прав на недвижимое имущество и сделок с ним</w:t>
      </w:r>
      <w:r>
        <w:rPr>
          <w:rFonts w:ascii="Times New Roman" w:hAnsi="Times New Roman"/>
          <w:sz w:val="28"/>
        </w:rPr>
        <w:t>»</w:t>
      </w:r>
      <w:r>
        <w:rPr>
          <w:rFonts w:ascii="Times New Roman" w:hAnsi="Times New Roman"/>
          <w:sz w:val="28"/>
        </w:rPr>
        <w:t xml:space="preserve">; Федеральным законом от 13.07.2015 № 218-ФЗ </w:t>
      </w:r>
      <w:r>
        <w:rPr>
          <w:rFonts w:ascii="Times New Roman" w:hAnsi="Times New Roman"/>
          <w:sz w:val="28"/>
        </w:rPr>
        <w:t>«</w:t>
      </w:r>
      <w:r>
        <w:rPr>
          <w:rFonts w:ascii="Times New Roman" w:hAnsi="Times New Roman"/>
          <w:sz w:val="28"/>
        </w:rPr>
        <w:t>О государственной регистрации недвижимости</w:t>
      </w:r>
      <w:r>
        <w:rPr>
          <w:rFonts w:ascii="Times New Roman" w:hAnsi="Times New Roman"/>
          <w:sz w:val="28"/>
        </w:rPr>
        <w:t>»</w:t>
      </w:r>
      <w:r>
        <w:rPr>
          <w:rFonts w:ascii="Times New Roman" w:hAnsi="Times New Roman"/>
          <w:sz w:val="28"/>
        </w:rPr>
        <w:t xml:space="preserve">; Федеральным законом; Федеральным законом от 24.07.2007 № 221-ФЗ </w:t>
      </w:r>
      <w:r>
        <w:rPr>
          <w:rFonts w:ascii="Times New Roman" w:hAnsi="Times New Roman"/>
          <w:sz w:val="28"/>
        </w:rPr>
        <w:t>«</w:t>
      </w:r>
      <w:r>
        <w:rPr>
          <w:rFonts w:ascii="Times New Roman" w:hAnsi="Times New Roman"/>
          <w:sz w:val="28"/>
        </w:rPr>
        <w:t>О кадастровой деятельности</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приказом Росреестра от 02.09.2020 № П/0321 </w:t>
      </w:r>
      <w:r>
        <w:rPr>
          <w:rFonts w:ascii="Times New Roman" w:hAnsi="Times New Roman"/>
          <w:sz w:val="28"/>
        </w:rPr>
        <w:t>«</w:t>
      </w:r>
      <w:r>
        <w:rPr>
          <w:rFonts w:ascii="Times New Roman" w:hAnsi="Times New Roman"/>
          <w:sz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руководствуясь Уставом муниципального образования, Администрация муниципального образования Елизаветинского</w:t>
      </w:r>
      <w:r>
        <w:rPr>
          <w:rFonts w:ascii="Times New Roman" w:hAnsi="Times New Roman"/>
          <w:sz w:val="28"/>
        </w:rPr>
        <w:t xml:space="preserve"> сельское поселение </w:t>
      </w:r>
    </w:p>
    <w:p w14:paraId="0F000000">
      <w:pPr>
        <w:spacing w:after="0" w:line="240" w:lineRule="auto"/>
        <w:ind/>
        <w:jc w:val="center"/>
        <w:rPr>
          <w:rFonts w:ascii="Times New Roman" w:hAnsi="Times New Roman"/>
          <w:sz w:val="28"/>
        </w:rPr>
      </w:pPr>
    </w:p>
    <w:p w14:paraId="10000000">
      <w:pPr>
        <w:spacing w:after="0" w:line="240" w:lineRule="auto"/>
        <w:ind/>
        <w:jc w:val="center"/>
        <w:rPr>
          <w:rFonts w:ascii="Times New Roman" w:hAnsi="Times New Roman"/>
          <w:sz w:val="28"/>
        </w:rPr>
      </w:pPr>
      <w:r>
        <w:rPr>
          <w:rFonts w:ascii="Times New Roman" w:hAnsi="Times New Roman"/>
          <w:sz w:val="28"/>
        </w:rPr>
        <w:t>ПОСТАНОВЛЯЕТ:</w:t>
      </w:r>
    </w:p>
    <w:p w14:paraId="11000000">
      <w:pPr>
        <w:spacing w:after="0" w:line="240" w:lineRule="auto"/>
        <w:ind w:firstLine="709" w:left="0"/>
        <w:jc w:val="both"/>
        <w:rPr>
          <w:rFonts w:ascii="Times New Roman" w:hAnsi="Times New Roman"/>
          <w:sz w:val="28"/>
        </w:rPr>
      </w:pPr>
      <w:r>
        <w:rPr>
          <w:rFonts w:ascii="Times New Roman" w:hAnsi="Times New Roman"/>
          <w:sz w:val="28"/>
        </w:rPr>
        <w:t xml:space="preserve">1. Утвердить Административный регламент по предоставлению муниципальной услуги </w:t>
      </w:r>
      <w:r>
        <w:rPr>
          <w:rFonts w:ascii="Times New Roman" w:hAnsi="Times New Roman"/>
          <w:sz w:val="28"/>
        </w:rPr>
        <w:t>«</w:t>
      </w:r>
      <w:r>
        <w:rPr>
          <w:rFonts w:ascii="Times New Roman" w:hAnsi="Times New Roman"/>
          <w:sz w:val="28"/>
        </w:rPr>
        <w:t>Предоставление земельного участка, находящегося в муниципальной собственности, без торгов</w:t>
      </w:r>
      <w:r>
        <w:rPr>
          <w:rFonts w:ascii="Times New Roman" w:hAnsi="Times New Roman"/>
          <w:sz w:val="28"/>
        </w:rPr>
        <w:t>»</w:t>
      </w:r>
      <w:r>
        <w:rPr>
          <w:rFonts w:ascii="Times New Roman" w:hAnsi="Times New Roman"/>
          <w:sz w:val="28"/>
        </w:rPr>
        <w:t xml:space="preserve"> согласно приложению.</w:t>
      </w:r>
    </w:p>
    <w:p w14:paraId="12000000">
      <w:pPr>
        <w:pStyle w:val="Style_4"/>
        <w:ind w:firstLine="708" w:left="0"/>
        <w:jc w:val="both"/>
        <w:rPr>
          <w:sz w:val="28"/>
        </w:rPr>
      </w:pPr>
      <w:r>
        <w:rPr>
          <w:sz w:val="28"/>
        </w:rPr>
        <w:t>2</w:t>
      </w:r>
      <w:r>
        <w:rPr>
          <w:sz w:val="28"/>
        </w:rPr>
        <w:t xml:space="preserve">. </w:t>
      </w:r>
      <w:r>
        <w:rPr>
          <w:sz w:val="28"/>
        </w:rPr>
        <w:t>Настоящее решение вступает в силу с момента его принятия, подлежит официальному обнародованию,  а также размещению на официальном сайте Администрации Елизаветинского сельского поселения Азовского района Ростовской области.</w:t>
      </w:r>
    </w:p>
    <w:p w14:paraId="13000000">
      <w:pPr>
        <w:pStyle w:val="Style_4"/>
        <w:ind w:firstLine="708" w:left="0"/>
        <w:jc w:val="both"/>
        <w:rPr>
          <w:rFonts w:ascii="Times New Roman" w:hAnsi="Times New Roman"/>
          <w:sz w:val="28"/>
        </w:rPr>
      </w:pPr>
      <w:r>
        <w:rPr>
          <w:sz w:val="28"/>
        </w:rPr>
        <w:t xml:space="preserve">3. </w:t>
      </w:r>
      <w:r>
        <w:rPr>
          <w:rFonts w:ascii="Times New Roman" w:hAnsi="Times New Roman"/>
          <w:sz w:val="28"/>
        </w:rPr>
        <w:t xml:space="preserve"> Признать утратившим силу постановление Администрации Елизаветинского сельского поселения от 04.02.2016 г. № 24.</w:t>
      </w:r>
    </w:p>
    <w:p w14:paraId="14000000">
      <w:pPr>
        <w:spacing w:after="0" w:line="240" w:lineRule="auto"/>
        <w:ind w:firstLine="709" w:left="0"/>
        <w:jc w:val="both"/>
        <w:rPr>
          <w:rFonts w:ascii="Times New Roman" w:hAnsi="Times New Roman"/>
          <w:sz w:val="28"/>
        </w:rPr>
      </w:pPr>
      <w:r>
        <w:rPr>
          <w:rFonts w:ascii="Times New Roman" w:hAnsi="Times New Roman"/>
          <w:sz w:val="28"/>
        </w:rPr>
        <w:t>4. Контроль за исполнением настоящего постановления оставляю за собой.</w:t>
      </w:r>
    </w:p>
    <w:p w14:paraId="15000000">
      <w:pPr>
        <w:spacing w:after="0" w:line="240" w:lineRule="auto"/>
        <w:ind w:firstLine="709" w:left="0"/>
        <w:jc w:val="both"/>
        <w:rPr>
          <w:rFonts w:ascii="Times New Roman" w:hAnsi="Times New Roman"/>
          <w:sz w:val="28"/>
        </w:rPr>
      </w:pPr>
    </w:p>
    <w:p w14:paraId="16000000">
      <w:pPr>
        <w:widowControl w:val="0"/>
        <w:spacing w:after="0" w:line="240" w:lineRule="auto"/>
        <w:ind/>
        <w:jc w:val="both"/>
        <w:rPr>
          <w:rFonts w:ascii="Times New Roman" w:hAnsi="Times New Roman"/>
          <w:color w:val="000000"/>
          <w:sz w:val="28"/>
        </w:rPr>
      </w:pPr>
    </w:p>
    <w:p w14:paraId="17000000">
      <w:pPr>
        <w:spacing w:after="0" w:line="240" w:lineRule="auto"/>
        <w:ind/>
        <w:jc w:val="both"/>
        <w:rPr>
          <w:rFonts w:ascii="Times New Roman" w:hAnsi="Times New Roman"/>
          <w:sz w:val="28"/>
        </w:rPr>
      </w:pPr>
      <w:r>
        <w:rPr>
          <w:rFonts w:ascii="Times New Roman" w:hAnsi="Times New Roman"/>
          <w:sz w:val="28"/>
        </w:rPr>
        <w:t xml:space="preserve">И.о.Главы Администрации </w:t>
      </w:r>
    </w:p>
    <w:p w14:paraId="18000000">
      <w:pPr>
        <w:spacing w:after="0" w:line="240" w:lineRule="auto"/>
        <w:ind/>
        <w:jc w:val="both"/>
        <w:rPr>
          <w:rFonts w:ascii="Times New Roman" w:hAnsi="Times New Roman"/>
          <w:sz w:val="28"/>
        </w:rPr>
      </w:pPr>
      <w:r>
        <w:rPr>
          <w:rFonts w:ascii="Times New Roman" w:hAnsi="Times New Roman"/>
          <w:sz w:val="28"/>
        </w:rPr>
        <w:t xml:space="preserve">Елизаветинского сельского поселения                                </w:t>
      </w:r>
      <w:r>
        <w:rPr>
          <w:rFonts w:ascii="Times New Roman" w:hAnsi="Times New Roman"/>
          <w:sz w:val="28"/>
        </w:rPr>
        <w:t xml:space="preserve">     Т.А. Маноцкая</w:t>
      </w:r>
    </w:p>
    <w:p w14:paraId="19000000">
      <w:pPr>
        <w:keepNext w:val="1"/>
        <w:widowControl w:val="0"/>
        <w:tabs>
          <w:tab w:leader="none" w:pos="0" w:val="left"/>
        </w:tabs>
        <w:spacing w:after="0" w:line="240" w:lineRule="auto"/>
        <w:ind w:hanging="432" w:left="432"/>
        <w:jc w:val="right"/>
        <w:outlineLvl w:val="0"/>
        <w:rPr>
          <w:rFonts w:ascii="Times New Roman" w:hAnsi="Times New Roman"/>
          <w:color w:val="000000"/>
          <w:sz w:val="24"/>
        </w:rPr>
      </w:pPr>
    </w:p>
    <w:p w14:paraId="1A000000">
      <w:pPr>
        <w:spacing w:after="0" w:line="240" w:lineRule="auto"/>
        <w:ind/>
        <w:jc w:val="right"/>
        <w:rPr>
          <w:rFonts w:ascii="Times New Roman" w:hAnsi="Times New Roman"/>
          <w:sz w:val="28"/>
        </w:rPr>
      </w:pPr>
      <w:r>
        <w:rPr>
          <w:rFonts w:ascii="Times New Roman" w:hAnsi="Times New Roman"/>
          <w:sz w:val="28"/>
        </w:rPr>
        <w:t xml:space="preserve">Приложение </w:t>
      </w:r>
    </w:p>
    <w:p w14:paraId="1B000000">
      <w:pPr>
        <w:spacing w:after="0" w:line="240" w:lineRule="auto"/>
        <w:ind/>
        <w:jc w:val="right"/>
        <w:rPr>
          <w:rFonts w:ascii="Times New Roman" w:hAnsi="Times New Roman"/>
          <w:sz w:val="28"/>
        </w:rPr>
      </w:pPr>
      <w:r>
        <w:rPr>
          <w:rFonts w:ascii="Times New Roman" w:hAnsi="Times New Roman"/>
          <w:sz w:val="28"/>
        </w:rPr>
        <w:t>к постановлению Администрации</w:t>
      </w:r>
    </w:p>
    <w:p w14:paraId="1C000000">
      <w:pPr>
        <w:spacing w:after="0" w:line="240" w:lineRule="auto"/>
        <w:ind/>
        <w:jc w:val="right"/>
        <w:rPr>
          <w:rFonts w:ascii="Times New Roman" w:hAnsi="Times New Roman"/>
          <w:sz w:val="28"/>
        </w:rPr>
      </w:pPr>
      <w:r>
        <w:rPr>
          <w:rFonts w:ascii="Times New Roman" w:hAnsi="Times New Roman"/>
          <w:sz w:val="28"/>
        </w:rPr>
        <w:t>Елизаветинского сельского поселения</w:t>
      </w:r>
    </w:p>
    <w:p w14:paraId="1D000000">
      <w:pPr>
        <w:spacing w:after="0" w:line="240" w:lineRule="auto"/>
        <w:ind/>
        <w:jc w:val="right"/>
        <w:rPr>
          <w:rFonts w:ascii="Times New Roman" w:hAnsi="Times New Roman"/>
          <w:sz w:val="28"/>
        </w:rPr>
      </w:pPr>
      <w:r>
        <w:rPr>
          <w:rFonts w:ascii="Times New Roman" w:hAnsi="Times New Roman"/>
          <w:sz w:val="28"/>
        </w:rPr>
        <w:t>от 21.10.2022 №135</w:t>
      </w:r>
    </w:p>
    <w:p w14:paraId="1E000000">
      <w:pPr>
        <w:widowControl w:val="0"/>
        <w:spacing w:after="0" w:line="240" w:lineRule="auto"/>
        <w:ind/>
        <w:jc w:val="center"/>
        <w:rPr>
          <w:rFonts w:ascii="Times New Roman" w:hAnsi="Times New Roman"/>
          <w:b w:val="1"/>
          <w:color w:val="000000"/>
          <w:sz w:val="24"/>
        </w:rPr>
      </w:pPr>
    </w:p>
    <w:p w14:paraId="1F000000">
      <w:pPr>
        <w:widowControl w:val="0"/>
        <w:spacing w:after="0" w:line="240" w:lineRule="auto"/>
        <w:ind/>
        <w:jc w:val="center"/>
        <w:rPr>
          <w:rFonts w:ascii="Times New Roman" w:hAnsi="Times New Roman"/>
          <w:b w:val="1"/>
          <w:color w:val="000000"/>
          <w:sz w:val="24"/>
        </w:rPr>
      </w:pPr>
    </w:p>
    <w:p w14:paraId="20000000">
      <w:pPr>
        <w:spacing w:after="0" w:line="240" w:lineRule="auto"/>
        <w:ind/>
        <w:jc w:val="center"/>
        <w:rPr>
          <w:rFonts w:ascii="Times New Roman" w:hAnsi="Times New Roman"/>
          <w:b w:val="1"/>
          <w:sz w:val="28"/>
        </w:rPr>
      </w:pPr>
      <w:r>
        <w:rPr>
          <w:rFonts w:ascii="Times New Roman" w:hAnsi="Times New Roman"/>
          <w:b w:val="1"/>
          <w:sz w:val="28"/>
        </w:rPr>
        <w:t xml:space="preserve">Административный регламент </w:t>
      </w:r>
    </w:p>
    <w:p w14:paraId="21000000">
      <w:pPr>
        <w:spacing w:after="0" w:line="240" w:lineRule="auto"/>
        <w:ind/>
        <w:jc w:val="center"/>
        <w:rPr>
          <w:rFonts w:ascii="Times New Roman" w:hAnsi="Times New Roman"/>
          <w:b w:val="1"/>
          <w:sz w:val="28"/>
        </w:rPr>
      </w:pPr>
      <w:r>
        <w:rPr>
          <w:rFonts w:ascii="Times New Roman" w:hAnsi="Times New Roman"/>
          <w:b w:val="1"/>
          <w:sz w:val="28"/>
        </w:rPr>
        <w:t xml:space="preserve">по предоставлению муниципальной услуги </w:t>
      </w:r>
    </w:p>
    <w:p w14:paraId="22000000">
      <w:pPr>
        <w:spacing w:after="0" w:line="240" w:lineRule="auto"/>
        <w:ind/>
        <w:jc w:val="center"/>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w:t>
      </w:r>
      <w:r>
        <w:rPr>
          <w:rFonts w:ascii="Times New Roman" w:hAnsi="Times New Roman"/>
          <w:b w:val="1"/>
          <w:sz w:val="28"/>
        </w:rPr>
        <w:t>Предоставление земельного участка, находящегося в муниципальной собственности, без торгов</w:t>
      </w:r>
      <w:r>
        <w:rPr>
          <w:rFonts w:ascii="Times New Roman" w:hAnsi="Times New Roman"/>
          <w:b w:val="1"/>
          <w:sz w:val="28"/>
        </w:rPr>
        <w:t>»</w:t>
      </w:r>
    </w:p>
    <w:p w14:paraId="23000000">
      <w:pPr>
        <w:widowControl w:val="0"/>
        <w:spacing w:after="0" w:line="240" w:lineRule="auto"/>
        <w:ind/>
        <w:jc w:val="center"/>
        <w:outlineLvl w:val="1"/>
        <w:rPr>
          <w:rFonts w:ascii="Times New Roman" w:hAnsi="Times New Roman"/>
          <w:sz w:val="28"/>
        </w:rPr>
      </w:pPr>
    </w:p>
    <w:p w14:paraId="24000000">
      <w:pPr>
        <w:widowControl w:val="0"/>
        <w:spacing w:after="0" w:line="240" w:lineRule="auto"/>
        <w:ind/>
        <w:jc w:val="center"/>
        <w:outlineLvl w:val="1"/>
        <w:rPr>
          <w:rFonts w:ascii="Times New Roman" w:hAnsi="Times New Roman"/>
          <w:sz w:val="28"/>
        </w:rPr>
      </w:pPr>
    </w:p>
    <w:p w14:paraId="25000000">
      <w:pPr>
        <w:widowControl w:val="0"/>
        <w:spacing w:after="0" w:line="240" w:lineRule="auto"/>
        <w:ind/>
        <w:jc w:val="center"/>
        <w:outlineLvl w:val="1"/>
        <w:rPr>
          <w:rFonts w:ascii="Times New Roman" w:hAnsi="Times New Roman"/>
          <w:sz w:val="28"/>
        </w:rPr>
      </w:pPr>
      <w:r>
        <w:rPr>
          <w:rFonts w:ascii="Times New Roman" w:hAnsi="Times New Roman"/>
          <w:sz w:val="28"/>
        </w:rPr>
        <w:t>1. Общие положения</w:t>
      </w:r>
    </w:p>
    <w:p w14:paraId="26000000">
      <w:pPr>
        <w:widowControl w:val="0"/>
        <w:spacing w:after="0" w:line="240" w:lineRule="auto"/>
        <w:ind/>
        <w:jc w:val="center"/>
        <w:rPr>
          <w:rFonts w:ascii="Times New Roman" w:hAnsi="Times New Roman"/>
          <w:sz w:val="28"/>
        </w:rPr>
      </w:pPr>
    </w:p>
    <w:p w14:paraId="27000000">
      <w:pPr>
        <w:spacing w:after="0" w:line="240" w:lineRule="auto"/>
        <w:ind w:firstLine="709" w:left="0"/>
        <w:jc w:val="both"/>
        <w:rPr>
          <w:rFonts w:ascii="Times New Roman" w:hAnsi="Times New Roman"/>
          <w:sz w:val="28"/>
        </w:rPr>
      </w:pPr>
      <w:bookmarkStart w:id="1" w:name="Par45"/>
      <w:bookmarkEnd w:id="1"/>
      <w:r>
        <w:rPr>
          <w:rFonts w:ascii="Times New Roman" w:hAnsi="Times New Roman"/>
          <w:sz w:val="28"/>
        </w:rPr>
        <w:t>1.1. Административный р</w:t>
      </w:r>
      <w:r>
        <w:rPr>
          <w:rFonts w:ascii="Times New Roman" w:hAnsi="Times New Roman"/>
          <w:sz w:val="28"/>
        </w:rPr>
        <w:t>егламент устанавливает порядок и стандарт предоставления муниципальной услуги.</w:t>
      </w:r>
    </w:p>
    <w:p w14:paraId="28000000">
      <w:pPr>
        <w:spacing w:after="0" w:line="240" w:lineRule="auto"/>
        <w:ind w:firstLine="709" w:left="0"/>
        <w:jc w:val="both"/>
        <w:rPr>
          <w:rFonts w:ascii="Times New Roman" w:hAnsi="Times New Roman"/>
          <w:sz w:val="28"/>
        </w:rPr>
      </w:pPr>
      <w:r>
        <w:rPr>
          <w:rFonts w:ascii="Times New Roman" w:hAnsi="Times New Roman"/>
          <w:sz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w:t>
      </w:r>
      <w:r>
        <w:rPr>
          <w:rFonts w:ascii="Times New Roman" w:hAnsi="Times New Roman"/>
          <w:sz w:val="28"/>
        </w:rPr>
        <w:t>«</w:t>
      </w:r>
      <w:r>
        <w:rPr>
          <w:rFonts w:ascii="Times New Roman" w:hAnsi="Times New Roman"/>
          <w:sz w:val="28"/>
        </w:rPr>
        <w:t>О введении в действие Земельного кодекса Российской Федерации</w:t>
      </w:r>
      <w:r>
        <w:rPr>
          <w:rFonts w:ascii="Times New Roman" w:hAnsi="Times New Roman"/>
          <w:sz w:val="28"/>
        </w:rPr>
        <w:t>»</w:t>
      </w:r>
      <w:r>
        <w:rPr>
          <w:rFonts w:ascii="Times New Roman" w:hAnsi="Times New Roman"/>
          <w:sz w:val="28"/>
        </w:rPr>
        <w:t>.</w:t>
      </w:r>
    </w:p>
    <w:p w14:paraId="29000000">
      <w:pPr>
        <w:spacing w:after="0" w:line="240" w:lineRule="auto"/>
        <w:ind w:firstLine="709" w:left="0"/>
        <w:jc w:val="both"/>
        <w:rPr>
          <w:rFonts w:ascii="Times New Roman" w:hAnsi="Times New Roman"/>
          <w:sz w:val="28"/>
        </w:rPr>
      </w:pPr>
      <w:r>
        <w:rPr>
          <w:rFonts w:ascii="Times New Roman" w:hAnsi="Times New Roman"/>
          <w:sz w:val="28"/>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2A00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Заявителями, имеющими право на получение муниципальной услуги, являются:</w:t>
      </w:r>
    </w:p>
    <w:p w14:paraId="2B000000">
      <w:pPr>
        <w:widowControl w:val="0"/>
        <w:numPr>
          <w:ilvl w:val="0"/>
          <w:numId w:val="1"/>
        </w:numPr>
        <w:spacing w:after="0" w:line="240" w:lineRule="auto"/>
        <w:ind w:firstLine="709" w:left="0"/>
        <w:jc w:val="both"/>
        <w:rPr>
          <w:rFonts w:ascii="Times New Roman" w:hAnsi="Times New Roman"/>
          <w:sz w:val="28"/>
        </w:rPr>
      </w:pPr>
      <w:r>
        <w:rPr>
          <w:rFonts w:ascii="Times New Roman" w:hAnsi="Times New Roman"/>
          <w:sz w:val="28"/>
        </w:rPr>
        <w:t>физические лица;</w:t>
      </w:r>
    </w:p>
    <w:p w14:paraId="2C000000">
      <w:pPr>
        <w:widowControl w:val="0"/>
        <w:numPr>
          <w:ilvl w:val="0"/>
          <w:numId w:val="1"/>
        </w:numPr>
        <w:spacing w:after="0" w:line="240" w:lineRule="auto"/>
        <w:ind w:firstLine="709" w:left="0"/>
        <w:jc w:val="both"/>
        <w:rPr>
          <w:rFonts w:ascii="Times New Roman" w:hAnsi="Times New Roman"/>
          <w:sz w:val="28"/>
        </w:rPr>
      </w:pPr>
      <w:r>
        <w:rPr>
          <w:rFonts w:ascii="Times New Roman" w:hAnsi="Times New Roman"/>
          <w:sz w:val="28"/>
        </w:rPr>
        <w:t>юридические лица;</w:t>
      </w:r>
    </w:p>
    <w:p w14:paraId="2D000000">
      <w:pPr>
        <w:widowControl w:val="0"/>
        <w:numPr>
          <w:ilvl w:val="0"/>
          <w:numId w:val="1"/>
        </w:numPr>
        <w:spacing w:after="0" w:line="240" w:lineRule="auto"/>
        <w:ind w:firstLine="709" w:left="0"/>
        <w:jc w:val="both"/>
        <w:rPr>
          <w:rFonts w:ascii="Times New Roman" w:hAnsi="Times New Roman"/>
          <w:sz w:val="28"/>
        </w:rPr>
      </w:pPr>
      <w:r>
        <w:rPr>
          <w:rFonts w:ascii="Times New Roman" w:hAnsi="Times New Roman"/>
          <w:sz w:val="28"/>
        </w:rPr>
        <w:t>индивидуальные предприниматели (далее – заявитель).</w:t>
      </w:r>
    </w:p>
    <w:p w14:paraId="2E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Представлять интересы заявителя имеют право:</w:t>
      </w:r>
    </w:p>
    <w:p w14:paraId="2F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000000">
      <w:pPr>
        <w:widowControl w:val="0"/>
        <w:spacing w:after="0" w:line="240" w:lineRule="auto"/>
        <w:ind w:firstLine="709" w:left="0"/>
        <w:jc w:val="both"/>
        <w:rPr>
          <w:rFonts w:ascii="Times New Roman" w:hAnsi="Times New Roman"/>
          <w:sz w:val="28"/>
        </w:rPr>
      </w:pPr>
      <w:r>
        <w:rPr>
          <w:rFonts w:ascii="Times New Roman" w:hAnsi="Times New Roman"/>
          <w:sz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1000000">
      <w:pPr>
        <w:spacing w:after="0" w:line="240" w:lineRule="auto"/>
        <w:ind w:firstLine="709" w:left="0"/>
        <w:jc w:val="both"/>
        <w:rPr>
          <w:rFonts w:ascii="Times New Roman" w:hAnsi="Times New Roman"/>
          <w:sz w:val="28"/>
        </w:rPr>
      </w:pPr>
      <w:r>
        <w:rPr>
          <w:rFonts w:ascii="Times New Roman" w:hAnsi="Times New Roman"/>
          <w:sz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2000000">
      <w:pPr>
        <w:widowControl w:val="0"/>
        <w:spacing w:after="0" w:line="240" w:lineRule="auto"/>
        <w:ind w:firstLine="709" w:left="0"/>
        <w:jc w:val="both"/>
        <w:rPr>
          <w:rFonts w:ascii="Times New Roman" w:hAnsi="Times New Roman"/>
          <w:sz w:val="28"/>
        </w:rPr>
      </w:pPr>
      <w:bookmarkStart w:id="2" w:name="Par49"/>
      <w:bookmarkEnd w:id="2"/>
      <w:r>
        <w:rPr>
          <w:rFonts w:ascii="Times New Roman" w:hAnsi="Times New Roman"/>
          <w:sz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000000">
      <w:pPr>
        <w:widowControl w:val="0"/>
        <w:spacing w:after="0" w:line="240" w:lineRule="auto"/>
        <w:ind w:firstLine="709" w:left="0"/>
        <w:jc w:val="both"/>
        <w:rPr>
          <w:rFonts w:ascii="Times New Roman" w:hAnsi="Times New Roman"/>
          <w:sz w:val="28"/>
        </w:rPr>
      </w:pPr>
      <w:r>
        <w:rPr>
          <w:rFonts w:ascii="Times New Roman" w:hAnsi="Times New Roman"/>
          <w:sz w:val="28"/>
        </w:rPr>
        <w:t>на сайте Администрации;</w:t>
      </w:r>
    </w:p>
    <w:p w14:paraId="34000000">
      <w:pPr>
        <w:widowControl w:val="0"/>
        <w:spacing w:after="0" w:line="240" w:lineRule="auto"/>
        <w:ind w:firstLine="709" w:left="0"/>
        <w:jc w:val="both"/>
        <w:rPr>
          <w:rFonts w:ascii="Times New Roman" w:hAnsi="Times New Roman"/>
          <w:sz w:val="28"/>
        </w:rPr>
      </w:pPr>
      <w:r>
        <w:rPr>
          <w:rFonts w:ascii="Times New Roman" w:hAnsi="Times New Roman"/>
          <w:sz w:val="28"/>
        </w:rPr>
        <w:t>на Едином портале государственных услуг (далее - ЕПГУ): www.gosuslugi.ru.</w:t>
      </w:r>
    </w:p>
    <w:p w14:paraId="35000000">
      <w:pPr>
        <w:widowControl w:val="0"/>
        <w:spacing w:after="0" w:line="240" w:lineRule="auto"/>
        <w:ind/>
        <w:jc w:val="center"/>
        <w:rPr>
          <w:rFonts w:ascii="Times New Roman" w:hAnsi="Times New Roman"/>
          <w:sz w:val="28"/>
        </w:rPr>
      </w:pPr>
    </w:p>
    <w:p w14:paraId="36000000">
      <w:pPr>
        <w:widowControl w:val="0"/>
        <w:spacing w:after="0" w:line="240" w:lineRule="auto"/>
        <w:ind/>
        <w:jc w:val="center"/>
        <w:rPr>
          <w:rFonts w:ascii="Times New Roman" w:hAnsi="Times New Roman"/>
          <w:sz w:val="28"/>
        </w:rPr>
      </w:pPr>
      <w:bookmarkStart w:id="3" w:name="Par130"/>
      <w:bookmarkEnd w:id="3"/>
      <w:r>
        <w:rPr>
          <w:rFonts w:ascii="Times New Roman" w:hAnsi="Times New Roman"/>
          <w:sz w:val="28"/>
        </w:rPr>
        <w:t>2. Стандарт предоставления муниципальной услуги</w:t>
      </w:r>
    </w:p>
    <w:p w14:paraId="3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 Полное наименование муниципальной услуги: </w:t>
      </w:r>
      <w:r>
        <w:rPr>
          <w:rFonts w:ascii="Times New Roman" w:hAnsi="Times New Roman"/>
          <w:sz w:val="28"/>
        </w:rPr>
        <w:br/>
      </w:r>
      <w:r>
        <w:rPr>
          <w:rFonts w:ascii="Times New Roman" w:hAnsi="Times New Roman"/>
          <w:sz w:val="28"/>
        </w:rPr>
        <w:t>Предоставление земельного участка, находящегося в муниципальной собственности без проведения торгов.</w:t>
      </w:r>
    </w:p>
    <w:p w14:paraId="3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Сокращенное наименование муниципальной услуги: </w:t>
      </w:r>
    </w:p>
    <w:p w14:paraId="39000000">
      <w:pPr>
        <w:widowControl w:val="0"/>
        <w:spacing w:after="0" w:line="240" w:lineRule="auto"/>
        <w:ind w:firstLine="709" w:left="0"/>
        <w:jc w:val="both"/>
        <w:rPr>
          <w:rFonts w:ascii="Times New Roman" w:hAnsi="Times New Roman"/>
          <w:sz w:val="28"/>
        </w:rPr>
      </w:pPr>
      <w:r>
        <w:rPr>
          <w:rFonts w:ascii="Times New Roman" w:hAnsi="Times New Roman"/>
          <w:sz w:val="28"/>
        </w:rPr>
        <w:t>Предоставление земельного участка, находящегося в муниципальной собственности, без торгов</w:t>
      </w:r>
      <w:r>
        <w:rPr>
          <w:rFonts w:ascii="Times New Roman" w:hAnsi="Times New Roman"/>
          <w:sz w:val="28"/>
        </w:rPr>
        <w:t>.</w:t>
      </w:r>
    </w:p>
    <w:p w14:paraId="3A000000">
      <w:pPr>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sz w:val="28"/>
        </w:rPr>
        <w:t>Муниципальную услугу предоставляют:</w:t>
      </w:r>
    </w:p>
    <w:p w14:paraId="3B000000">
      <w:pPr>
        <w:spacing w:after="0" w:line="240" w:lineRule="auto"/>
        <w:ind w:firstLine="709" w:left="0"/>
        <w:jc w:val="both"/>
        <w:rPr>
          <w:rFonts w:ascii="Times New Roman" w:hAnsi="Times New Roman"/>
          <w:color w:val="FF0000"/>
          <w:sz w:val="28"/>
        </w:rPr>
      </w:pPr>
      <w:r>
        <w:rPr>
          <w:rFonts w:ascii="Times New Roman" w:hAnsi="Times New Roman"/>
          <w:sz w:val="28"/>
        </w:rPr>
        <w:t>Администрация муниципального образования Елизаветинского</w:t>
      </w:r>
      <w:r>
        <w:rPr>
          <w:rFonts w:ascii="Times New Roman" w:hAnsi="Times New Roman"/>
          <w:sz w:val="28"/>
        </w:rPr>
        <w:t xml:space="preserve"> сельское поселение</w:t>
      </w:r>
      <w:r>
        <w:rPr>
          <w:rFonts w:ascii="Times New Roman" w:hAnsi="Times New Roman"/>
          <w:sz w:val="28"/>
        </w:rPr>
        <w:t>.</w:t>
      </w:r>
    </w:p>
    <w:p w14:paraId="3C000000">
      <w:pPr>
        <w:spacing w:after="0" w:line="240" w:lineRule="auto"/>
        <w:ind w:firstLine="709" w:left="0"/>
        <w:jc w:val="both"/>
        <w:rPr>
          <w:rFonts w:ascii="Times New Roman" w:hAnsi="Times New Roman"/>
          <w:sz w:val="28"/>
        </w:rPr>
      </w:pPr>
      <w:r>
        <w:rPr>
          <w:rFonts w:ascii="Times New Roman" w:hAnsi="Times New Roman"/>
          <w:sz w:val="28"/>
        </w:rPr>
        <w:t>В предоставлении муниципальной услуги участвуют:</w:t>
      </w:r>
    </w:p>
    <w:p w14:paraId="3D000000">
      <w:pPr>
        <w:numPr>
          <w:ilvl w:val="0"/>
          <w:numId w:val="2"/>
        </w:numPr>
        <w:spacing w:after="0" w:line="240" w:lineRule="auto"/>
        <w:ind w:firstLine="993" w:left="0"/>
        <w:jc w:val="both"/>
        <w:rPr>
          <w:rFonts w:ascii="Times New Roman" w:hAnsi="Times New Roman"/>
          <w:sz w:val="28"/>
        </w:rPr>
      </w:pPr>
      <w:r>
        <w:rPr>
          <w:rFonts w:ascii="Times New Roman" w:hAnsi="Times New Roman"/>
          <w:sz w:val="28"/>
        </w:rPr>
        <w:t>органы Федеральной службы государственной регистрации, кадастра и картографии.</w:t>
      </w:r>
    </w:p>
    <w:p w14:paraId="3E000000">
      <w:pPr>
        <w:spacing w:after="0" w:line="240" w:lineRule="auto"/>
        <w:ind w:firstLine="709" w:left="0"/>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3F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40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41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42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43000000">
      <w:pPr>
        <w:spacing w:after="0" w:line="240" w:lineRule="auto"/>
        <w:ind w:firstLine="709" w:left="0"/>
        <w:jc w:val="both"/>
        <w:rPr>
          <w:rFonts w:ascii="Times New Roman" w:hAnsi="Times New Roman"/>
          <w:sz w:val="28"/>
        </w:rPr>
      </w:pPr>
      <w:r>
        <w:rPr>
          <w:rFonts w:ascii="Times New Roman" w:hAnsi="Times New Roman"/>
          <w:sz w:val="28"/>
        </w:rPr>
        <w:t xml:space="preserve">в электронной форме через личный кабинет заявителя на </w:t>
      </w:r>
      <w:r>
        <w:rPr>
          <w:rFonts w:ascii="Times New Roman" w:hAnsi="Times New Roman"/>
          <w:sz w:val="28"/>
        </w:rPr>
        <w:t>Е</w:t>
      </w:r>
      <w:r>
        <w:rPr>
          <w:rFonts w:ascii="Times New Roman" w:hAnsi="Times New Roman"/>
          <w:sz w:val="28"/>
        </w:rPr>
        <w:t>ПГУ.</w:t>
      </w:r>
    </w:p>
    <w:p w14:paraId="44000000">
      <w:pPr>
        <w:widowControl w:val="0"/>
        <w:spacing w:after="0" w:line="240" w:lineRule="auto"/>
        <w:ind w:firstLine="709" w:left="0"/>
        <w:jc w:val="both"/>
        <w:rPr>
          <w:rFonts w:ascii="Times New Roman" w:hAnsi="Times New Roman"/>
          <w:sz w:val="28"/>
        </w:rPr>
      </w:pPr>
      <w:bookmarkStart w:id="4" w:name="Par132"/>
      <w:bookmarkEnd w:id="4"/>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45000000">
      <w:pPr>
        <w:widowControl w:val="0"/>
        <w:spacing w:after="0" w:line="240" w:lineRule="auto"/>
        <w:ind w:firstLine="709" w:left="0"/>
        <w:jc w:val="both"/>
        <w:rPr>
          <w:rFonts w:ascii="Times New Roman" w:hAnsi="Times New Roman"/>
          <w:sz w:val="28"/>
        </w:rPr>
      </w:pPr>
      <w:r>
        <w:rPr>
          <w:rFonts w:ascii="Times New Roman" w:hAnsi="Times New Roman"/>
          <w:sz w:val="28"/>
        </w:rPr>
        <w:t>1) посредством ЕПГУ - в МФЦ;</w:t>
      </w:r>
    </w:p>
    <w:p w14:paraId="46000000">
      <w:pPr>
        <w:widowControl w:val="0"/>
        <w:spacing w:after="0" w:line="240" w:lineRule="auto"/>
        <w:ind w:firstLine="709" w:left="0"/>
        <w:jc w:val="both"/>
        <w:rPr>
          <w:rFonts w:ascii="Times New Roman" w:hAnsi="Times New Roman"/>
          <w:sz w:val="28"/>
        </w:rPr>
      </w:pPr>
      <w:r>
        <w:rPr>
          <w:rFonts w:ascii="Times New Roman" w:hAnsi="Times New Roman"/>
          <w:sz w:val="28"/>
        </w:rPr>
        <w:t>2) посредством сайта ОМСУ, МФЦ (при технической реализации) - в МФЦ;</w:t>
      </w:r>
    </w:p>
    <w:p w14:paraId="47000000">
      <w:pPr>
        <w:widowControl w:val="0"/>
        <w:spacing w:after="0" w:line="240" w:lineRule="auto"/>
        <w:ind w:firstLine="709" w:left="0"/>
        <w:jc w:val="both"/>
        <w:rPr>
          <w:rFonts w:ascii="Times New Roman" w:hAnsi="Times New Roman"/>
          <w:sz w:val="28"/>
        </w:rPr>
      </w:pPr>
      <w:r>
        <w:rPr>
          <w:rFonts w:ascii="Times New Roman" w:hAnsi="Times New Roman"/>
          <w:sz w:val="28"/>
        </w:rPr>
        <w:t>3) по телефону - в Администрацию, МФЦ.</w:t>
      </w:r>
    </w:p>
    <w:p w14:paraId="48000000">
      <w:pPr>
        <w:widowControl w:val="0"/>
        <w:spacing w:after="0" w:line="240" w:lineRule="auto"/>
        <w:ind w:firstLine="709" w:left="0"/>
        <w:jc w:val="both"/>
        <w:rPr>
          <w:rFonts w:ascii="Times New Roman" w:hAnsi="Times New Roman"/>
          <w:sz w:val="28"/>
        </w:rPr>
      </w:pPr>
      <w:r>
        <w:rPr>
          <w:rFonts w:ascii="Times New Roman" w:hAnsi="Times New Roman"/>
          <w:sz w:val="28"/>
        </w:rPr>
        <w:t>Для записи заявитель выбирает любую свободную для приема дату и время в пределах установленного в МФЦ графика приема заявителей.</w:t>
      </w:r>
    </w:p>
    <w:p w14:paraId="4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с использованием информационных технологий, предусмотренных частью 18 статьи 14.1 Федерального закона от 27 июля 2006 года № 149-ФЗ </w:t>
      </w:r>
      <w:r>
        <w:rPr>
          <w:rFonts w:ascii="Times New Roman" w:hAnsi="Times New Roman"/>
          <w:sz w:val="28"/>
        </w:rPr>
        <w:t>«</w:t>
      </w:r>
      <w:r>
        <w:rPr>
          <w:rFonts w:ascii="Times New Roman" w:hAnsi="Times New Roman"/>
          <w:sz w:val="28"/>
        </w:rPr>
        <w:t>Об информации, информационных технологиях и о защите информации</w:t>
      </w:r>
      <w:r>
        <w:rPr>
          <w:rFonts w:ascii="Times New Roman" w:hAnsi="Times New Roman"/>
          <w:sz w:val="28"/>
        </w:rPr>
        <w:t>»</w:t>
      </w:r>
      <w:r>
        <w:rPr>
          <w:rFonts w:ascii="Times New Roman" w:hAnsi="Times New Roman"/>
          <w:sz w:val="28"/>
        </w:rPr>
        <w:t xml:space="preserve"> (при наличии технической возможности).</w:t>
      </w:r>
    </w:p>
    <w:p w14:paraId="4A000000">
      <w:pPr>
        <w:widowControl w:val="0"/>
        <w:spacing w:after="0" w:line="240" w:lineRule="auto"/>
        <w:ind w:firstLine="709" w:left="0"/>
        <w:jc w:val="both"/>
        <w:rPr>
          <w:rFonts w:ascii="Times New Roman" w:hAnsi="Times New Roman"/>
          <w:sz w:val="28"/>
        </w:rPr>
      </w:pPr>
      <w:r>
        <w:rPr>
          <w:rFonts w:ascii="Times New Roman" w:hAnsi="Times New Roman"/>
          <w:sz w:val="28"/>
        </w:rPr>
        <w:t>2.2.2. При предоставлении муниципальной услуги в электронной форме идентификация и аутентификация могут осуществляться посредством:</w:t>
      </w:r>
    </w:p>
    <w:p w14:paraId="4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единой системы идентификации и аутентификации или иных </w:t>
      </w:r>
      <w:r>
        <w:rPr>
          <w:rFonts w:ascii="Times New Roman" w:hAnsi="Times New Roman"/>
          <w:sz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C000000">
      <w:pPr>
        <w:widowControl w:val="0"/>
        <w:spacing w:after="0" w:line="240" w:lineRule="auto"/>
        <w:ind w:firstLine="709" w:left="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D000000">
      <w:pPr>
        <w:spacing w:after="0" w:line="240" w:lineRule="auto"/>
        <w:ind w:firstLine="709" w:left="0"/>
        <w:jc w:val="both"/>
        <w:rPr>
          <w:rFonts w:ascii="Times New Roman" w:hAnsi="Times New Roman"/>
          <w:sz w:val="28"/>
        </w:rPr>
      </w:pPr>
      <w:r>
        <w:rPr>
          <w:rFonts w:ascii="Times New Roman" w:hAnsi="Times New Roman"/>
          <w:sz w:val="28"/>
        </w:rPr>
        <w:t xml:space="preserve">2.3. </w:t>
      </w:r>
      <w:r>
        <w:rPr>
          <w:rFonts w:ascii="Times New Roman" w:hAnsi="Times New Roman"/>
          <w:sz w:val="28"/>
        </w:rPr>
        <w:t>Результатом предоставления муниципальной услуги является:</w:t>
      </w:r>
    </w:p>
    <w:p w14:paraId="4E000000">
      <w:pPr>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подготовка договора купли-продажи земельного участка;</w:t>
      </w:r>
    </w:p>
    <w:p w14:paraId="4F000000">
      <w:pPr>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подготовка договора аренды земельного участка;</w:t>
      </w:r>
    </w:p>
    <w:p w14:paraId="50000000">
      <w:pPr>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подготовка договора безвозмездного пользования земельным участком;</w:t>
      </w:r>
    </w:p>
    <w:p w14:paraId="51000000">
      <w:pPr>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решение о предоставлении земельного участка в собственность бесплатно;</w:t>
      </w:r>
    </w:p>
    <w:p w14:paraId="52000000">
      <w:pPr>
        <w:pStyle w:val="Style_5"/>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14:paraId="53000000">
      <w:pPr>
        <w:pStyle w:val="Style_5"/>
        <w:numPr>
          <w:ilvl w:val="0"/>
          <w:numId w:val="3"/>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решение об отказе в предоставлении муниципальной услуги (по форме согласно приложению 3 к административному регламенту). </w:t>
      </w:r>
    </w:p>
    <w:p w14:paraId="54000000">
      <w:pPr>
        <w:spacing w:after="0" w:line="240" w:lineRule="auto"/>
        <w:ind w:firstLine="709" w:left="0"/>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000000">
      <w:pPr>
        <w:spacing w:after="0" w:line="240" w:lineRule="auto"/>
        <w:ind w:firstLine="709" w:left="0"/>
        <w:jc w:val="both"/>
        <w:rPr>
          <w:rFonts w:ascii="Times New Roman" w:hAnsi="Times New Roman"/>
          <w:sz w:val="28"/>
        </w:rPr>
      </w:pPr>
      <w:r>
        <w:rPr>
          <w:rFonts w:ascii="Times New Roman" w:hAnsi="Times New Roman"/>
          <w:sz w:val="28"/>
        </w:rPr>
        <w:t>1) при личной явке:</w:t>
      </w:r>
    </w:p>
    <w:p w14:paraId="56000000">
      <w:pPr>
        <w:spacing w:after="0" w:line="240" w:lineRule="auto"/>
        <w:ind w:firstLine="709" w:left="0"/>
        <w:jc w:val="both"/>
        <w:rPr>
          <w:rFonts w:ascii="Times New Roman" w:hAnsi="Times New Roman"/>
          <w:sz w:val="28"/>
        </w:rPr>
      </w:pPr>
      <w:r>
        <w:rPr>
          <w:rFonts w:ascii="Times New Roman" w:hAnsi="Times New Roman"/>
          <w:sz w:val="28"/>
        </w:rPr>
        <w:t>в Администрации;</w:t>
      </w:r>
    </w:p>
    <w:p w14:paraId="57000000">
      <w:pPr>
        <w:spacing w:after="0" w:line="240" w:lineRule="auto"/>
        <w:ind w:firstLine="709" w:left="0"/>
        <w:jc w:val="both"/>
        <w:rPr>
          <w:rFonts w:ascii="Times New Roman" w:hAnsi="Times New Roman"/>
          <w:sz w:val="28"/>
        </w:rPr>
      </w:pPr>
      <w:r>
        <w:rPr>
          <w:rFonts w:ascii="Times New Roman" w:hAnsi="Times New Roman"/>
          <w:sz w:val="28"/>
        </w:rPr>
        <w:t xml:space="preserve">в филиалах, отделах, удаленных рабочих местах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58000000">
      <w:pPr>
        <w:spacing w:after="0" w:line="240" w:lineRule="auto"/>
        <w:ind w:firstLine="709" w:left="0"/>
        <w:jc w:val="both"/>
        <w:rPr>
          <w:rFonts w:ascii="Times New Roman" w:hAnsi="Times New Roman"/>
          <w:sz w:val="28"/>
        </w:rPr>
      </w:pPr>
      <w:r>
        <w:rPr>
          <w:rFonts w:ascii="Times New Roman" w:hAnsi="Times New Roman"/>
          <w:sz w:val="28"/>
        </w:rPr>
        <w:t>2) без личной явки:</w:t>
      </w:r>
    </w:p>
    <w:p w14:paraId="59000000">
      <w:pPr>
        <w:spacing w:after="0" w:line="240" w:lineRule="auto"/>
        <w:ind w:firstLine="709" w:left="0"/>
        <w:jc w:val="both"/>
        <w:rPr>
          <w:rFonts w:ascii="Times New Roman" w:hAnsi="Times New Roman"/>
          <w:sz w:val="28"/>
        </w:rPr>
      </w:pPr>
      <w:r>
        <w:rPr>
          <w:rFonts w:ascii="Times New Roman" w:hAnsi="Times New Roman"/>
          <w:sz w:val="28"/>
        </w:rPr>
        <w:t>в электронной форме через личный кабинет заявителя на ЕПГУ.</w:t>
      </w:r>
    </w:p>
    <w:p w14:paraId="5A000000">
      <w:pPr>
        <w:spacing w:after="0" w:line="240" w:lineRule="auto"/>
        <w:ind w:firstLine="709" w:left="0"/>
        <w:jc w:val="both"/>
        <w:rPr>
          <w:rFonts w:ascii="Times New Roman" w:hAnsi="Times New Roman"/>
          <w:sz w:val="28"/>
        </w:rPr>
      </w:pPr>
      <w:r>
        <w:rPr>
          <w:rFonts w:ascii="Times New Roman" w:hAnsi="Times New Roman"/>
          <w:color w:themeColor="text1" w:val="000000"/>
          <w:sz w:val="28"/>
        </w:rPr>
        <w:t>по электронной почте (e-mail);</w:t>
      </w:r>
    </w:p>
    <w:p w14:paraId="5B000000">
      <w:pPr>
        <w:widowControl w:val="0"/>
        <w:spacing w:after="0" w:line="240" w:lineRule="auto"/>
        <w:ind w:firstLine="709" w:left="0"/>
        <w:jc w:val="both"/>
        <w:rPr>
          <w:rFonts w:ascii="Times New Roman" w:hAnsi="Times New Roman"/>
          <w:sz w:val="28"/>
        </w:rPr>
      </w:pPr>
      <w:r>
        <w:rPr>
          <w:rFonts w:ascii="Times New Roman" w:hAnsi="Times New Roman"/>
          <w:sz w:val="28"/>
        </w:rPr>
        <w:t>2.4. Срок предоставления муниципальной услуги составляет не более 15 рабочих дней со дня поступления заявления и документов в Администрацию.</w:t>
      </w:r>
    </w:p>
    <w:p w14:paraId="5C000000">
      <w:pPr>
        <w:widowControl w:val="0"/>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2.5. Нормативно-правовые акты, регулирующие предоставление муниципальной услуги:</w:t>
      </w:r>
    </w:p>
    <w:p w14:paraId="5D000000">
      <w:pPr>
        <w:widowControl w:val="0"/>
        <w:numPr>
          <w:ilvl w:val="0"/>
          <w:numId w:val="4"/>
        </w:numPr>
        <w:tabs>
          <w:tab w:leader="none" w:pos="709" w:val="left"/>
        </w:tabs>
        <w:spacing w:after="0" w:line="240" w:lineRule="auto"/>
        <w:ind w:firstLine="709" w:left="0"/>
        <w:jc w:val="both"/>
        <w:rPr>
          <w:rFonts w:ascii="Times New Roman" w:hAnsi="Times New Roman"/>
          <w:sz w:val="28"/>
        </w:rPr>
      </w:pPr>
      <w:bookmarkStart w:id="5" w:name="Par201"/>
      <w:bookmarkEnd w:id="5"/>
      <w:r>
        <w:rPr>
          <w:rFonts w:ascii="Times New Roman" w:hAnsi="Times New Roman"/>
          <w:sz w:val="28"/>
        </w:rPr>
        <w:t>Гражданский кодекс Российской Федерации (часть первая) от 30.11.1994 № 51-ФЗ;</w:t>
      </w:r>
    </w:p>
    <w:p w14:paraId="5E000000">
      <w:pPr>
        <w:widowControl w:val="0"/>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Гражданский кодекс Российской Федерации (часть вторая) от 26.01.1996 № 14-ФЗ;</w:t>
      </w:r>
    </w:p>
    <w:p w14:paraId="5F000000">
      <w:pPr>
        <w:widowControl w:val="0"/>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Земельный кодекс Российской Федерации от 25.10.2001 № 136-ФЗ;</w:t>
      </w:r>
    </w:p>
    <w:p w14:paraId="60000000">
      <w:pPr>
        <w:widowControl w:val="0"/>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 xml:space="preserve">Федеральный закон от 25.10.2001 № 137-ФЗ </w:t>
      </w:r>
      <w:r>
        <w:rPr>
          <w:rFonts w:ascii="Times New Roman" w:hAnsi="Times New Roman"/>
          <w:sz w:val="28"/>
        </w:rPr>
        <w:t>«</w:t>
      </w:r>
      <w:r>
        <w:rPr>
          <w:rFonts w:ascii="Times New Roman" w:hAnsi="Times New Roman"/>
          <w:sz w:val="28"/>
        </w:rPr>
        <w:t>О введении в действие Земельного кодекса Российской Федерации</w:t>
      </w:r>
      <w:r>
        <w:rPr>
          <w:rFonts w:ascii="Times New Roman" w:hAnsi="Times New Roman"/>
          <w:sz w:val="28"/>
        </w:rPr>
        <w:t>»</w:t>
      </w:r>
      <w:r>
        <w:rPr>
          <w:rFonts w:ascii="Times New Roman" w:hAnsi="Times New Roman"/>
          <w:sz w:val="28"/>
        </w:rPr>
        <w:t>;</w:t>
      </w:r>
    </w:p>
    <w:p w14:paraId="61000000">
      <w:pPr>
        <w:widowControl w:val="0"/>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 xml:space="preserve">Федеральный закон от 21.07.1997 № 122-ФЗ </w:t>
      </w:r>
      <w:r>
        <w:rPr>
          <w:rFonts w:ascii="Times New Roman" w:hAnsi="Times New Roman"/>
          <w:sz w:val="28"/>
        </w:rPr>
        <w:t>«</w:t>
      </w:r>
      <w:r>
        <w:rPr>
          <w:rFonts w:ascii="Times New Roman" w:hAnsi="Times New Roman"/>
          <w:sz w:val="28"/>
        </w:rPr>
        <w:t>О государственной регистрации прав на недвижимое имущество и сделок с ним</w:t>
      </w:r>
      <w:r>
        <w:rPr>
          <w:rFonts w:ascii="Times New Roman" w:hAnsi="Times New Roman"/>
          <w:sz w:val="28"/>
        </w:rPr>
        <w:t>»</w:t>
      </w:r>
      <w:r>
        <w:rPr>
          <w:rFonts w:ascii="Times New Roman" w:hAnsi="Times New Roman"/>
          <w:sz w:val="28"/>
        </w:rPr>
        <w:t>;</w:t>
      </w:r>
    </w:p>
    <w:p w14:paraId="62000000">
      <w:pPr>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 xml:space="preserve">Федеральный закон от 13.07.2015 № 218-ФЗ </w:t>
      </w:r>
      <w:r>
        <w:rPr>
          <w:rFonts w:ascii="Times New Roman" w:hAnsi="Times New Roman"/>
          <w:sz w:val="28"/>
        </w:rPr>
        <w:t>«</w:t>
      </w:r>
      <w:r>
        <w:rPr>
          <w:rFonts w:ascii="Times New Roman" w:hAnsi="Times New Roman"/>
          <w:sz w:val="28"/>
        </w:rPr>
        <w:t>О государственной регистрации недвижимости</w:t>
      </w:r>
      <w:r>
        <w:rPr>
          <w:rFonts w:ascii="Times New Roman" w:hAnsi="Times New Roman"/>
          <w:sz w:val="28"/>
        </w:rPr>
        <w:t>»</w:t>
      </w:r>
      <w:r>
        <w:rPr>
          <w:rFonts w:ascii="Times New Roman" w:hAnsi="Times New Roman"/>
          <w:sz w:val="28"/>
        </w:rPr>
        <w:t>;</w:t>
      </w:r>
    </w:p>
    <w:p w14:paraId="63000000">
      <w:pPr>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 xml:space="preserve">Федеральный закон от 24.07.2007 № 221-ФЗ </w:t>
      </w:r>
      <w:r>
        <w:rPr>
          <w:rFonts w:ascii="Times New Roman" w:hAnsi="Times New Roman"/>
          <w:sz w:val="28"/>
        </w:rPr>
        <w:t>«</w:t>
      </w:r>
      <w:r>
        <w:rPr>
          <w:rFonts w:ascii="Times New Roman" w:hAnsi="Times New Roman"/>
          <w:sz w:val="28"/>
        </w:rPr>
        <w:t>О кадастровой деятельности</w:t>
      </w:r>
      <w:r>
        <w:rPr>
          <w:rFonts w:ascii="Times New Roman" w:hAnsi="Times New Roman"/>
          <w:sz w:val="28"/>
        </w:rPr>
        <w:t>»</w:t>
      </w:r>
      <w:r>
        <w:rPr>
          <w:rFonts w:ascii="Times New Roman" w:hAnsi="Times New Roman"/>
          <w:sz w:val="28"/>
        </w:rPr>
        <w:t>;</w:t>
      </w:r>
    </w:p>
    <w:p w14:paraId="64000000">
      <w:pPr>
        <w:widowControl w:val="0"/>
        <w:numPr>
          <w:ilvl w:val="0"/>
          <w:numId w:val="4"/>
        </w:numPr>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 xml:space="preserve">Приказ Росреестра от 02.09.2020 № П/0321 </w:t>
      </w:r>
      <w:r>
        <w:rPr>
          <w:rFonts w:ascii="Times New Roman" w:hAnsi="Times New Roman"/>
          <w:sz w:val="28"/>
        </w:rPr>
        <w:t>«</w:t>
      </w:r>
      <w:r>
        <w:rPr>
          <w:rFonts w:ascii="Times New Roman" w:hAnsi="Times New Roman"/>
          <w:sz w:val="28"/>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8"/>
        </w:rPr>
        <w:t>»</w:t>
      </w:r>
      <w:r>
        <w:rPr>
          <w:rFonts w:ascii="Times New Roman" w:hAnsi="Times New Roman"/>
          <w:sz w:val="28"/>
        </w:rPr>
        <w:t>.</w:t>
      </w:r>
    </w:p>
    <w:p w14:paraId="65000000">
      <w:pPr>
        <w:widowControl w:val="0"/>
        <w:spacing w:after="0" w:line="240" w:lineRule="auto"/>
        <w:ind w:firstLine="709" w:left="0"/>
        <w:jc w:val="both"/>
        <w:rPr>
          <w:rFonts w:ascii="Times New Roman" w:hAnsi="Times New Roman"/>
          <w:sz w:val="28"/>
        </w:rPr>
      </w:pPr>
      <w:r>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w:t>
      </w:r>
      <w:r>
        <w:rPr>
          <w:rFonts w:ascii="Times New Roman" w:hAnsi="Times New Roman"/>
          <w:sz w:val="28"/>
        </w:rPr>
        <w:t>«</w:t>
      </w:r>
      <w:r>
        <w:rPr>
          <w:rFonts w:ascii="Times New Roman" w:hAnsi="Times New Roman"/>
          <w:sz w:val="28"/>
        </w:rPr>
        <w:t>О персональных данных</w:t>
      </w:r>
      <w:r>
        <w:rPr>
          <w:rFonts w:ascii="Times New Roman" w:hAnsi="Times New Roman"/>
          <w:sz w:val="28"/>
        </w:rPr>
        <w:t>»</w:t>
      </w:r>
      <w:r>
        <w:rPr>
          <w:rFonts w:ascii="Times New Roman" w:hAnsi="Times New Roman"/>
          <w:sz w:val="28"/>
        </w:rPr>
        <w:t>, в электронной форме согласно приложению 1 к административному регламенту:</w:t>
      </w:r>
    </w:p>
    <w:p w14:paraId="67000000">
      <w:pPr>
        <w:widowControl w:val="0"/>
        <w:spacing w:after="0" w:line="240" w:lineRule="auto"/>
        <w:ind w:firstLine="709" w:left="0"/>
        <w:jc w:val="both"/>
        <w:rPr>
          <w:rFonts w:ascii="Times New Roman" w:hAnsi="Times New Roman"/>
          <w:sz w:val="28"/>
        </w:rPr>
      </w:pPr>
      <w:r>
        <w:rPr>
          <w:rFonts w:ascii="Times New Roman" w:hAnsi="Times New Roman"/>
          <w:sz w:val="28"/>
        </w:rPr>
        <w:t>- лично заявителем при обращении, в Администрацию и на ЕПГУ;</w:t>
      </w:r>
    </w:p>
    <w:p w14:paraId="68000000">
      <w:pPr>
        <w:widowControl w:val="0"/>
        <w:spacing w:after="0" w:line="240" w:lineRule="auto"/>
        <w:ind w:firstLine="709" w:left="0"/>
        <w:jc w:val="both"/>
        <w:rPr>
          <w:rFonts w:ascii="Times New Roman" w:hAnsi="Times New Roman"/>
          <w:sz w:val="28"/>
        </w:rPr>
      </w:pPr>
      <w:r>
        <w:rPr>
          <w:rFonts w:ascii="Times New Roman" w:hAnsi="Times New Roman"/>
          <w:sz w:val="28"/>
        </w:rPr>
        <w:t>- специалистом МФЦ при личном обращении заявителя (представителя заявителя) в МФЦ:</w:t>
      </w:r>
    </w:p>
    <w:p w14:paraId="6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в МФЦ необходимо предъявить документ, удостоверяющий личность: </w:t>
      </w:r>
    </w:p>
    <w:p w14:paraId="6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Pr>
          <w:rFonts w:ascii="Times New Roman" w:hAnsi="Times New Roman"/>
          <w:sz w:val="28"/>
        </w:rPr>
        <w:t>№</w:t>
      </w:r>
      <w:r>
        <w:rPr>
          <w:rFonts w:ascii="Times New Roman" w:hAnsi="Times New Roman"/>
          <w:sz w:val="28"/>
        </w:rPr>
        <w:t xml:space="preserve"> 2П, удостоверение личности военнослужащего РФ);</w:t>
      </w:r>
    </w:p>
    <w:p w14:paraId="6B000000">
      <w:pPr>
        <w:widowControl w:val="0"/>
        <w:spacing w:after="0" w:line="240" w:lineRule="auto"/>
        <w:ind w:firstLine="709" w:left="0"/>
        <w:jc w:val="both"/>
        <w:rPr>
          <w:rFonts w:ascii="Times New Roman" w:hAnsi="Times New Roman"/>
          <w:sz w:val="28"/>
        </w:rPr>
      </w:pPr>
      <w:r>
        <w:rPr>
          <w:rFonts w:ascii="Times New Roman" w:hAnsi="Times New Roman"/>
          <w:sz w:val="28"/>
        </w:rPr>
        <w:t>- иностранного гражданина, лица без гражданства, включая вид на жительство и удостоверение беженца;</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Заявление о предоставлении земельного участка без проведения торгов </w:t>
      </w:r>
      <w:r>
        <w:rPr>
          <w:rFonts w:ascii="Times New Roman" w:hAnsi="Times New Roman"/>
          <w:sz w:val="28"/>
        </w:rPr>
        <w:t>должно содержать следующую информацию:</w:t>
      </w:r>
    </w:p>
    <w:p w14:paraId="6E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6F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70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кадастровый номер испрашиваемого земельного участка;</w:t>
      </w:r>
    </w:p>
    <w:p w14:paraId="71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14:paraId="72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3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цель использования земельного участка;</w:t>
      </w:r>
    </w:p>
    <w:p w14:paraId="74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6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7000000">
      <w:pPr>
        <w:widowControl w:val="0"/>
        <w:numPr>
          <w:ilvl w:val="0"/>
          <w:numId w:val="5"/>
        </w:numPr>
        <w:spacing w:after="0" w:line="240" w:lineRule="auto"/>
        <w:ind w:firstLine="709" w:left="0"/>
        <w:jc w:val="both"/>
        <w:rPr>
          <w:rFonts w:ascii="Times New Roman" w:hAnsi="Times New Roman"/>
          <w:sz w:val="28"/>
        </w:rPr>
      </w:pPr>
      <w:r>
        <w:rPr>
          <w:rFonts w:ascii="Times New Roman" w:hAnsi="Times New Roman"/>
          <w:sz w:val="28"/>
        </w:rPr>
        <w:t>адрес электронной почты, номер телефона для связи с заявителем</w:t>
      </w:r>
      <w:r>
        <w:t xml:space="preserve"> </w:t>
      </w:r>
      <w:r>
        <w:rPr>
          <w:rFonts w:ascii="Times New Roman" w:hAnsi="Times New Roman"/>
          <w:sz w:val="28"/>
        </w:rPr>
        <w:t>или представителем заявителя;</w:t>
      </w:r>
    </w:p>
    <w:p w14:paraId="78000000">
      <w:pPr>
        <w:widowControl w:val="0"/>
        <w:spacing w:after="0" w:line="240" w:lineRule="auto"/>
        <w:ind w:firstLine="709" w:left="0"/>
        <w:jc w:val="both"/>
        <w:rPr>
          <w:rFonts w:ascii="Times New Roman" w:hAnsi="Times New Roman"/>
          <w:sz w:val="28"/>
        </w:rPr>
      </w:pPr>
      <w:r>
        <w:rPr>
          <w:rFonts w:ascii="Times New Roman" w:hAnsi="Times New Roman"/>
          <w:sz w:val="28"/>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14:paraId="79000000">
      <w:pPr>
        <w:widowControl w:val="0"/>
        <w:spacing w:after="0" w:line="240" w:lineRule="auto"/>
        <w:ind w:firstLine="709" w:left="0"/>
        <w:jc w:val="both"/>
        <w:rPr>
          <w:rFonts w:ascii="Times New Roman" w:hAnsi="Times New Roman"/>
          <w:sz w:val="28"/>
        </w:rPr>
      </w:pPr>
      <w:r>
        <w:rPr>
          <w:rFonts w:ascii="Times New Roman" w:hAnsi="Times New Roman"/>
          <w:sz w:val="28"/>
        </w:rPr>
        <w:t>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(в соответствии с перечнем документов, установленным приказом Росреестра от 02.09.2020 № П/0321);</w:t>
      </w:r>
    </w:p>
    <w:p w14:paraId="7A000000">
      <w:pPr>
        <w:widowControl w:val="0"/>
        <w:spacing w:after="0" w:line="240" w:lineRule="auto"/>
        <w:ind w:firstLine="709" w:left="0"/>
        <w:jc w:val="both"/>
        <w:rPr>
          <w:rFonts w:ascii="Times New Roman" w:hAnsi="Times New Roman"/>
          <w:sz w:val="28"/>
        </w:rPr>
      </w:pPr>
      <w:r>
        <w:rPr>
          <w:rFonts w:ascii="Times New Roman" w:hAnsi="Times New Roman"/>
          <w:sz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7B000000">
      <w:pPr>
        <w:widowControl w:val="0"/>
        <w:spacing w:after="0" w:line="240" w:lineRule="auto"/>
        <w:ind w:firstLine="709" w:left="0"/>
        <w:jc w:val="both"/>
        <w:rPr>
          <w:rFonts w:ascii="Times New Roman" w:hAnsi="Times New Roman"/>
          <w:sz w:val="28"/>
        </w:rPr>
      </w:pPr>
      <w:r>
        <w:rPr>
          <w:rFonts w:ascii="Times New Roman" w:hAnsi="Times New Roman"/>
          <w:sz w:val="28"/>
        </w:rPr>
        <w:t>Для физических лиц:</w:t>
      </w:r>
    </w:p>
    <w:p w14:paraId="7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w:t>
      </w:r>
      <w:r>
        <w:rPr>
          <w:rFonts w:ascii="Times New Roman" w:hAnsi="Times New Roman"/>
          <w:sz w:val="28"/>
        </w:rPr>
        <w:t>удостоверены начальником такого учреждения, его заместителем по медицинской части, а при их отсутствии старшим или дежурным врачом;</w:t>
      </w:r>
    </w:p>
    <w:p w14:paraId="7F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80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81000000">
      <w:pPr>
        <w:widowControl w:val="0"/>
        <w:spacing w:after="0" w:line="240" w:lineRule="auto"/>
        <w:ind w:firstLine="709" w:left="0"/>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82000000">
      <w:pPr>
        <w:widowControl w:val="0"/>
        <w:spacing w:after="0" w:line="240" w:lineRule="auto"/>
        <w:ind w:firstLine="709" w:left="0"/>
        <w:jc w:val="both"/>
        <w:rPr>
          <w:rFonts w:ascii="Times New Roman" w:hAnsi="Times New Roman"/>
          <w:sz w:val="28"/>
        </w:rPr>
      </w:pPr>
      <w:r>
        <w:rPr>
          <w:rFonts w:ascii="Times New Roman" w:hAnsi="Times New Roman"/>
          <w:sz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83000000">
      <w:pPr>
        <w:widowControl w:val="0"/>
        <w:spacing w:after="0" w:line="240" w:lineRule="auto"/>
        <w:ind w:firstLine="709" w:left="0"/>
        <w:jc w:val="both"/>
        <w:rPr>
          <w:rFonts w:ascii="Times New Roman" w:hAnsi="Times New Roman"/>
          <w:sz w:val="28"/>
        </w:rPr>
      </w:pPr>
      <w:r>
        <w:rPr>
          <w:rFonts w:ascii="Times New Roman" w:hAnsi="Times New Roman"/>
          <w:sz w:val="28"/>
        </w:rPr>
        <w:t>Для юридических лиц:</w:t>
      </w:r>
    </w:p>
    <w:p w14:paraId="84000000">
      <w:pPr>
        <w:widowControl w:val="0"/>
        <w:spacing w:after="0" w:line="240" w:lineRule="auto"/>
        <w:ind w:firstLine="709" w:left="0"/>
        <w:jc w:val="both"/>
        <w:rPr>
          <w:rFonts w:ascii="Times New Roman" w:hAnsi="Times New Roman"/>
          <w:sz w:val="28"/>
        </w:rPr>
      </w:pPr>
      <w:r>
        <w:rPr>
          <w:rFonts w:ascii="Times New Roman" w:hAnsi="Times New Roman"/>
          <w:sz w:val="28"/>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85000000">
      <w:pPr>
        <w:widowControl w:val="0"/>
        <w:spacing w:after="0" w:line="240" w:lineRule="auto"/>
        <w:ind w:firstLine="709" w:left="0"/>
        <w:jc w:val="both"/>
        <w:rPr>
          <w:rFonts w:ascii="Times New Roman" w:hAnsi="Times New Roman"/>
          <w:sz w:val="28"/>
        </w:rPr>
      </w:pPr>
      <w:r>
        <w:rPr>
          <w:rFonts w:ascii="Times New Roman" w:hAnsi="Times New Roman"/>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86000000">
      <w:pPr>
        <w:widowControl w:val="0"/>
        <w:spacing w:after="0" w:line="240" w:lineRule="auto"/>
        <w:ind w:firstLine="709" w:left="0"/>
        <w:jc w:val="both"/>
        <w:rPr>
          <w:rFonts w:ascii="Times New Roman" w:hAnsi="Times New Roman"/>
          <w:sz w:val="28"/>
        </w:rPr>
      </w:pPr>
      <w:r>
        <w:rPr>
          <w:rFonts w:ascii="Times New Roman" w:hAnsi="Times New Roman"/>
          <w:sz w:val="28"/>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14:paraId="87000000">
      <w:pPr>
        <w:widowControl w:val="0"/>
        <w:spacing w:after="0" w:line="240" w:lineRule="auto"/>
        <w:ind w:firstLine="709" w:left="0"/>
        <w:jc w:val="both"/>
        <w:rPr>
          <w:rFonts w:ascii="Times New Roman" w:hAnsi="Times New Roman"/>
          <w:sz w:val="28"/>
        </w:rPr>
      </w:pPr>
      <w:r>
        <w:rPr>
          <w:rFonts w:ascii="Times New Roman" w:hAnsi="Times New Roman"/>
          <w:sz w:val="28"/>
        </w:rPr>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88000000">
      <w:pPr>
        <w:widowControl w:val="0"/>
        <w:spacing w:after="0" w:line="240" w:lineRule="auto"/>
        <w:ind w:firstLine="709" w:left="0"/>
        <w:jc w:val="both"/>
        <w:rPr>
          <w:rFonts w:ascii="Times New Roman" w:hAnsi="Times New Roman"/>
          <w:sz w:val="28"/>
        </w:rPr>
      </w:pPr>
      <w:r>
        <w:rPr>
          <w:rFonts w:ascii="Times New Roman" w:hAnsi="Times New Roman"/>
          <w:sz w:val="28"/>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8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Pr>
          <w:rFonts w:ascii="Times New Roman" w:hAnsi="Times New Roman"/>
          <w:sz w:val="28"/>
        </w:rPr>
        <w:t>информационного взаимодействия.</w:t>
      </w:r>
    </w:p>
    <w:p w14:paraId="8A000000">
      <w:pPr>
        <w:spacing w:after="0" w:line="240" w:lineRule="auto"/>
        <w:ind w:firstLine="709" w:left="0"/>
        <w:jc w:val="both"/>
        <w:rPr>
          <w:rFonts w:ascii="Times New Roman" w:hAnsi="Times New Roman"/>
          <w:sz w:val="28"/>
        </w:rPr>
      </w:pPr>
      <w:r>
        <w:rPr>
          <w:rFonts w:ascii="Times New Roman" w:hAnsi="Times New Roman"/>
          <w:sz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8B000000">
      <w:pPr>
        <w:widowControl w:val="0"/>
        <w:spacing w:after="0" w:line="240" w:lineRule="auto"/>
        <w:ind w:firstLine="709" w:left="0"/>
        <w:jc w:val="both"/>
        <w:rPr>
          <w:rFonts w:ascii="Times New Roman" w:hAnsi="Times New Roman"/>
          <w:sz w:val="28"/>
        </w:rPr>
      </w:pPr>
      <w:r>
        <w:rPr>
          <w:rFonts w:ascii="Times New Roman" w:hAnsi="Times New Roman"/>
          <w:sz w:val="28"/>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8C000000">
      <w:pPr>
        <w:widowControl w:val="0"/>
        <w:spacing w:after="0" w:line="240" w:lineRule="auto"/>
        <w:ind w:firstLine="709" w:left="0"/>
        <w:jc w:val="both"/>
        <w:rPr>
          <w:rFonts w:ascii="Times New Roman" w:hAnsi="Times New Roman"/>
          <w:sz w:val="28"/>
        </w:rPr>
      </w:pPr>
      <w:r>
        <w:rPr>
          <w:rFonts w:ascii="Times New Roman" w:hAnsi="Times New Roman"/>
          <w:sz w:val="28"/>
        </w:rPr>
        <w:t>- сведения о регистрации по месту жительства, по месту пребывания гражданина Российской Федерации;</w:t>
      </w:r>
    </w:p>
    <w:p w14:paraId="8D000000">
      <w:pPr>
        <w:widowControl w:val="0"/>
        <w:spacing w:after="0" w:line="240" w:lineRule="auto"/>
        <w:ind w:firstLine="709" w:left="0"/>
        <w:jc w:val="both"/>
        <w:rPr>
          <w:rFonts w:ascii="Times New Roman" w:hAnsi="Times New Roman"/>
          <w:sz w:val="28"/>
        </w:rPr>
      </w:pPr>
      <w:r>
        <w:rPr>
          <w:rFonts w:ascii="Times New Roman" w:hAnsi="Times New Roman"/>
          <w:sz w:val="28"/>
        </w:rPr>
        <w:t>- сведения о регистрации иностранного гражданина или лица без гражданства по месту жительства;</w:t>
      </w:r>
    </w:p>
    <w:p w14:paraId="8E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недвижимости об объекте недвижимости (ЕГРН);</w:t>
      </w:r>
    </w:p>
    <w:p w14:paraId="8F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юридических лиц (ЕГРЮЛ);</w:t>
      </w:r>
    </w:p>
    <w:p w14:paraId="90000000">
      <w:pPr>
        <w:widowControl w:val="0"/>
        <w:spacing w:after="0" w:line="240" w:lineRule="auto"/>
        <w:ind w:firstLine="709" w:left="0"/>
        <w:jc w:val="both"/>
        <w:rPr>
          <w:rFonts w:ascii="Times New Roman" w:hAnsi="Times New Roman"/>
          <w:sz w:val="28"/>
        </w:rPr>
      </w:pPr>
      <w:r>
        <w:rPr>
          <w:rFonts w:ascii="Times New Roman" w:hAnsi="Times New Roman"/>
          <w:sz w:val="28"/>
        </w:rPr>
        <w:t>- выписка из Единого государственного реестра индивидуальных предпринимателей (ЕГРИП).</w:t>
      </w:r>
    </w:p>
    <w:p w14:paraId="91000000">
      <w:pPr>
        <w:widowControl w:val="0"/>
        <w:spacing w:after="0" w:line="240" w:lineRule="auto"/>
        <w:ind w:firstLine="709" w:left="0"/>
        <w:jc w:val="both"/>
        <w:rPr>
          <w:rFonts w:ascii="Times New Roman" w:hAnsi="Times New Roman"/>
          <w:sz w:val="28"/>
        </w:rPr>
      </w:pPr>
      <w:r>
        <w:rPr>
          <w:rFonts w:ascii="Times New Roman" w:hAnsi="Times New Roman"/>
          <w:sz w:val="28"/>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p>
    <w:p w14:paraId="9200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вправе представить документы, указанные в пункте 2.7 настоящих методических рекомендаций, по собственной инициативе.</w:t>
      </w:r>
    </w:p>
    <w:p w14:paraId="93000000">
      <w:pPr>
        <w:widowControl w:val="0"/>
        <w:spacing w:after="0" w:line="240" w:lineRule="auto"/>
        <w:ind w:firstLine="709" w:left="0"/>
        <w:jc w:val="both"/>
        <w:rPr>
          <w:rFonts w:ascii="Times New Roman" w:hAnsi="Times New Roman"/>
          <w:sz w:val="28"/>
        </w:rPr>
      </w:pPr>
      <w:r>
        <w:rPr>
          <w:rFonts w:ascii="Times New Roman" w:hAnsi="Times New Roman"/>
          <w:sz w:val="28"/>
        </w:rPr>
        <w:t>2.7.1. При предоставлении муниципальной услуги запрещается требовать от заявителя:</w:t>
      </w:r>
    </w:p>
    <w:p w14:paraId="94000000">
      <w:pPr>
        <w:widowControl w:val="0"/>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95000000">
      <w:pPr>
        <w:widowControl w:val="0"/>
        <w:spacing w:after="0" w:line="240" w:lineRule="auto"/>
        <w:ind w:firstLine="709" w:left="0"/>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96000000">
      <w:pPr>
        <w:widowControl w:val="0"/>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Pr>
          <w:rFonts w:ascii="Times New Roman" w:hAnsi="Times New Roman"/>
          <w:sz w:val="28"/>
        </w:rPr>
        <w:t>частью 1 статьи 9 Федерального закона № 210-ФЗ, а также документов и информации, предоставляемых в результате оказания таких услуг;</w:t>
      </w:r>
    </w:p>
    <w:p w14:paraId="97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sz w:val="28"/>
        </w:rPr>
        <w:t xml:space="preserve">за исключением случаев, </w:t>
      </w:r>
      <w:r>
        <w:rPr>
          <w:rFonts w:ascii="Times New Roman" w:hAnsi="Times New Roman"/>
          <w:sz w:val="28"/>
        </w:rPr>
        <w:t>предусмотренных пунктом 4 части 1 статьи 7 Федерального закона № 210-ФЗ;</w:t>
      </w:r>
    </w:p>
    <w:p w14:paraId="9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hAnsi="Times New Roman"/>
          <w:sz w:val="28"/>
        </w:rPr>
        <w:t>№</w:t>
      </w:r>
      <w:r>
        <w:rPr>
          <w:rFonts w:ascii="Times New Roman" w:hAnsi="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99000000">
      <w:pPr>
        <w:widowControl w:val="0"/>
        <w:spacing w:after="0" w:line="240" w:lineRule="auto"/>
        <w:ind w:firstLine="709" w:left="0"/>
        <w:jc w:val="both"/>
        <w:rPr>
          <w:rFonts w:ascii="Times New Roman" w:hAnsi="Times New Roman"/>
          <w:sz w:val="28"/>
        </w:rPr>
      </w:pPr>
      <w:r>
        <w:rPr>
          <w:rFonts w:ascii="Times New Roman" w:hAnsi="Times New Roman"/>
          <w:sz w:val="28"/>
        </w:rPr>
        <w:t>2.7.2. При наступлении событий, являющихся основанием для предоставления муниципальной услуги, Администрация вправе:</w:t>
      </w:r>
    </w:p>
    <w:p w14:paraId="9A000000">
      <w:pPr>
        <w:widowControl w:val="0"/>
        <w:spacing w:after="0" w:line="240" w:lineRule="auto"/>
        <w:ind w:firstLine="709" w:left="0"/>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9B000000">
      <w:pPr>
        <w:widowControl w:val="0"/>
        <w:spacing w:after="0" w:line="240" w:lineRule="auto"/>
        <w:ind w:firstLine="709" w:left="0"/>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9C000000">
      <w:pPr>
        <w:widowControl w:val="0"/>
        <w:spacing w:after="0" w:line="240" w:lineRule="auto"/>
        <w:ind w:firstLine="709" w:left="0"/>
        <w:jc w:val="both"/>
        <w:rPr>
          <w:rFonts w:ascii="Times New Roman" w:hAnsi="Times New Roman"/>
          <w:sz w:val="28"/>
        </w:rPr>
      </w:pPr>
      <w:r>
        <w:rPr>
          <w:rFonts w:ascii="Times New Roman" w:hAnsi="Times New Roman"/>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D000000">
      <w:pPr>
        <w:widowControl w:val="0"/>
        <w:spacing w:after="0" w:line="240" w:lineRule="auto"/>
        <w:ind w:firstLine="709" w:left="0"/>
        <w:jc w:val="both"/>
        <w:rPr>
          <w:rFonts w:ascii="Times New Roman" w:hAnsi="Times New Roman"/>
          <w:sz w:val="28"/>
        </w:rPr>
      </w:pPr>
      <w:r>
        <w:rPr>
          <w:rFonts w:ascii="Times New Roman" w:hAnsi="Times New Roman"/>
          <w:sz w:val="28"/>
        </w:rPr>
        <w:t>Основания для приостановления предоставления муниципальной услуги не предусмотрены.</w:t>
      </w:r>
    </w:p>
    <w:p w14:paraId="9E000000">
      <w:pPr>
        <w:widowControl w:val="0"/>
        <w:spacing w:after="0" w:line="240" w:lineRule="auto"/>
        <w:ind w:firstLine="709" w:left="0"/>
        <w:jc w:val="both"/>
        <w:rPr>
          <w:rFonts w:ascii="Times New Roman" w:hAnsi="Times New Roman"/>
          <w:sz w:val="28"/>
        </w:rPr>
      </w:pPr>
      <w:r>
        <w:rPr>
          <w:rFonts w:ascii="Times New Roman" w:hAnsi="Times New Roman"/>
          <w:sz w:val="28"/>
        </w:rPr>
        <w:t>2.9. Основания для отказа в приеме документов, необходимых для предоставления муниципальной услуги:</w:t>
      </w:r>
    </w:p>
    <w:p w14:paraId="9F000000">
      <w:pPr>
        <w:widowControl w:val="0"/>
        <w:spacing w:after="0" w:line="240" w:lineRule="auto"/>
        <w:ind w:firstLine="709" w:left="0"/>
        <w:jc w:val="both"/>
        <w:rPr>
          <w:rFonts w:ascii="Times New Roman" w:hAnsi="Times New Roman"/>
          <w:sz w:val="28"/>
        </w:rPr>
      </w:pPr>
      <w:r>
        <w:rPr>
          <w:rFonts w:ascii="Times New Roman" w:hAnsi="Times New Roman"/>
          <w:sz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A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 заявителем не представлены документы, установленные </w:t>
      </w:r>
      <w:r>
        <w:rPr>
          <w:rFonts w:ascii="Times New Roman" w:hAnsi="Times New Roman"/>
          <w:sz w:val="28"/>
        </w:rPr>
        <w:t>пунктом 2.6</w:t>
      </w:r>
      <w:r>
        <w:rPr>
          <w:rFonts w:ascii="Times New Roman" w:hAnsi="Times New Roman"/>
          <w:sz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A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заявление на получение услуги оформлено не в соответствии с </w:t>
      </w:r>
      <w:r>
        <w:rPr>
          <w:rFonts w:ascii="Times New Roman" w:hAnsi="Times New Roman"/>
          <w:sz w:val="28"/>
        </w:rPr>
        <w:t>административным регламентом.</w:t>
      </w:r>
    </w:p>
    <w:p w14:paraId="A2000000">
      <w:pPr>
        <w:widowControl w:val="0"/>
        <w:spacing w:after="0" w:line="240" w:lineRule="auto"/>
        <w:ind w:firstLine="709" w:left="0"/>
        <w:jc w:val="both"/>
        <w:rPr>
          <w:rFonts w:ascii="Times New Roman" w:hAnsi="Times New Roman"/>
          <w:sz w:val="28"/>
        </w:rPr>
      </w:pPr>
      <w:bookmarkStart w:id="6" w:name="P140"/>
      <w:bookmarkEnd w:id="6"/>
      <w:r>
        <w:rPr>
          <w:rFonts w:ascii="Times New Roman" w:hAnsi="Times New Roman"/>
          <w:sz w:val="28"/>
        </w:rPr>
        <w:t>2.10. Исчерпывающий перечень оснований для отказа в предоставлении муниципальной услуги</w:t>
      </w:r>
      <w:bookmarkStart w:id="7" w:name="Par281"/>
      <w:bookmarkEnd w:id="7"/>
      <w:r>
        <w:rPr>
          <w:rFonts w:ascii="Times New Roman" w:hAnsi="Times New Roman"/>
          <w:sz w:val="28"/>
        </w:rPr>
        <w:t>:</w:t>
      </w:r>
    </w:p>
    <w:p w14:paraId="A3000000">
      <w:pPr>
        <w:widowControl w:val="0"/>
        <w:spacing w:after="0" w:line="240" w:lineRule="auto"/>
        <w:ind w:firstLine="709" w:left="0"/>
        <w:jc w:val="both"/>
        <w:rPr>
          <w:rFonts w:ascii="Times New Roman" w:hAnsi="Times New Roman"/>
          <w:sz w:val="28"/>
        </w:rPr>
      </w:pPr>
      <w:r>
        <w:rPr>
          <w:rFonts w:ascii="Times New Roman" w:hAnsi="Times New Roman"/>
          <w:sz w:val="28"/>
        </w:rPr>
        <w:t>Отсутствие права на предоставление государственной услуги:</w:t>
      </w:r>
    </w:p>
    <w:p w14:paraId="A4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A5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A6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A7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ascii="Times New Roman" w:hAnsi="Times New Roman"/>
          <w:sz w:val="28"/>
        </w:rPr>
        <w:fldChar w:fldCharType="begin"/>
      </w:r>
      <w:r>
        <w:rPr>
          <w:rFonts w:ascii="Times New Roman" w:hAnsi="Times New Roman"/>
          <w:sz w:val="28"/>
        </w:rPr>
        <w:instrText>HYPERLINK "consultantplus://offline/ref=CD144DD30E748B493938D183B23061D848F256612F93C5BF8D8772339331D8F1E2E7DC3A14B4q0c5J"</w:instrText>
      </w:r>
      <w:r>
        <w:rPr>
          <w:rFonts w:ascii="Times New Roman" w:hAnsi="Times New Roman"/>
          <w:sz w:val="28"/>
        </w:rPr>
        <w:fldChar w:fldCharType="separate"/>
      </w:r>
      <w:r>
        <w:rPr>
          <w:rFonts w:ascii="Times New Roman" w:hAnsi="Times New Roman"/>
          <w:sz w:val="28"/>
        </w:rPr>
        <w:t>статьей 39.36</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ascii="Times New Roman" w:hAnsi="Times New Roman"/>
          <w:sz w:val="28"/>
        </w:rPr>
        <w:fldChar w:fldCharType="begin"/>
      </w:r>
      <w:r>
        <w:rPr>
          <w:rFonts w:ascii="Times New Roman" w:hAnsi="Times New Roman"/>
          <w:sz w:val="28"/>
        </w:rPr>
        <w:instrText>HYPERLINK "consultantplus://offline/ref=CD144DD30E748B493938D183B23061D848F253602F99C5BF8D8772339331D8F1E2E7DC3913B4q0c8J"</w:instrText>
      </w:r>
      <w:r>
        <w:rPr>
          <w:rFonts w:ascii="Times New Roman" w:hAnsi="Times New Roman"/>
          <w:sz w:val="28"/>
        </w:rPr>
        <w:fldChar w:fldCharType="separate"/>
      </w:r>
      <w:r>
        <w:rPr>
          <w:rFonts w:ascii="Times New Roman" w:hAnsi="Times New Roman"/>
          <w:sz w:val="28"/>
        </w:rPr>
        <w:t>частью 11 статьи 55.32</w:t>
      </w:r>
      <w:r>
        <w:rPr>
          <w:rFonts w:ascii="Times New Roman" w:hAnsi="Times New Roman"/>
          <w:sz w:val="28"/>
        </w:rPr>
        <w:fldChar w:fldCharType="end"/>
      </w:r>
      <w:r>
        <w:rPr>
          <w:rFonts w:ascii="Times New Roman" w:hAnsi="Times New Roman"/>
          <w:sz w:val="28"/>
        </w:rPr>
        <w:t xml:space="preserve"> Градостроительного кодекса Российской Федерации; </w:t>
      </w:r>
    </w:p>
    <w:p w14:paraId="A8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Pr>
          <w:rFonts w:ascii="Times New Roman" w:hAnsi="Times New Roman"/>
          <w:sz w:val="28"/>
        </w:rPr>
        <w:t xml:space="preserve">допускается на основании сервитута, публичного сервитута, или объекты, размещенные в соответствии со </w:t>
      </w:r>
      <w:r>
        <w:rPr>
          <w:rFonts w:ascii="Times New Roman" w:hAnsi="Times New Roman"/>
          <w:sz w:val="28"/>
        </w:rPr>
        <w:fldChar w:fldCharType="begin"/>
      </w:r>
      <w:r>
        <w:rPr>
          <w:rFonts w:ascii="Times New Roman" w:hAnsi="Times New Roman"/>
          <w:sz w:val="28"/>
        </w:rPr>
        <w:instrText>HYPERLINK "consultantplus://offline/ref=DC5B76821092D89924B13314E4F968FFE9DF1606665FC6E09462DD4276D8664EC4196969C973CAf4J"</w:instrText>
      </w:r>
      <w:r>
        <w:rPr>
          <w:rFonts w:ascii="Times New Roman" w:hAnsi="Times New Roman"/>
          <w:sz w:val="28"/>
        </w:rPr>
        <w:fldChar w:fldCharType="separate"/>
      </w:r>
      <w:r>
        <w:rPr>
          <w:rFonts w:ascii="Times New Roman" w:hAnsi="Times New Roman"/>
          <w:sz w:val="28"/>
        </w:rPr>
        <w:t>статьей 39.36</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A9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AA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AB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AC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AD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AE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w:t>
      </w:r>
      <w:r>
        <w:rPr>
          <w:rFonts w:ascii="Times New Roman" w:hAnsi="Times New Roman"/>
          <w:sz w:val="28"/>
        </w:rPr>
        <w:t>Федерации;</w:t>
      </w:r>
    </w:p>
    <w:p w14:paraId="AF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поступило предусмотренное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"consultantplus://offline/ref=818B8D2BA673886D7BD27E81FAE33786ACBAD544CB161A556F2D6D8000438A9CE706AE79A9R8jFJ"</w:instrText>
      </w:r>
      <w:r>
        <w:rPr>
          <w:rFonts w:ascii="Times New Roman" w:hAnsi="Times New Roman"/>
          <w:sz w:val="28"/>
        </w:rPr>
        <w:fldChar w:fldCharType="separate"/>
      </w:r>
      <w:r>
        <w:rPr>
          <w:rFonts w:ascii="Times New Roman" w:hAnsi="Times New Roman"/>
          <w:sz w:val="28"/>
        </w:rPr>
        <w:t>подпунктом 6 пункта 4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"consultantplus://offline/ref=818B8D2BA673886D7BD27E81FAE33786ACBAD544CB161A556F2D6D8000438A9CE706AE79A9R8jDJ"</w:instrText>
      </w:r>
      <w:r>
        <w:rPr>
          <w:rFonts w:ascii="Times New Roman" w:hAnsi="Times New Roman"/>
          <w:sz w:val="28"/>
        </w:rPr>
        <w:fldChar w:fldCharType="separate"/>
      </w:r>
      <w:r>
        <w:rPr>
          <w:rFonts w:ascii="Times New Roman" w:hAnsi="Times New Roman"/>
          <w:sz w:val="28"/>
        </w:rPr>
        <w:t>подпунктом 4 пункта 4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ascii="Times New Roman" w:hAnsi="Times New Roman"/>
          <w:sz w:val="28"/>
        </w:rPr>
        <w:fldChar w:fldCharType="begin"/>
      </w:r>
      <w:r>
        <w:rPr>
          <w:rFonts w:ascii="Times New Roman" w:hAnsi="Times New Roman"/>
          <w:sz w:val="28"/>
        </w:rPr>
        <w:instrText>HYPERLINK "consultantplus://offline/ref=818B8D2BA673886D7BD27E81FAE33786ACBAD544CB161A556F2D6D8000438A9CE706AE79AAR8jCJ"</w:instrText>
      </w:r>
      <w:r>
        <w:rPr>
          <w:rFonts w:ascii="Times New Roman" w:hAnsi="Times New Roman"/>
          <w:sz w:val="28"/>
        </w:rPr>
        <w:fldChar w:fldCharType="separate"/>
      </w:r>
      <w:r>
        <w:rPr>
          <w:rFonts w:ascii="Times New Roman" w:hAnsi="Times New Roman"/>
          <w:sz w:val="28"/>
        </w:rPr>
        <w:t>пунктом 8 статьи 39.11</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B0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опубликовано и размещено в порядке, установленном для официального опубликования (обнародования) муниципальных правовых актов уставом городского округа, по месту нахождения земельного участка на официальном сайте, а также на официальном сайте в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B1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B2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 испрашиваемый земельный участок не включен в утвержденный в установленном Правительством Российской Федерации </w:t>
      </w:r>
      <w:r>
        <w:rPr>
          <w:rFonts w:ascii="Times New Roman" w:hAnsi="Times New Roman"/>
          <w:sz w:val="28"/>
        </w:rPr>
        <w:fldChar w:fldCharType="begin"/>
      </w:r>
      <w:r>
        <w:rPr>
          <w:rFonts w:ascii="Times New Roman" w:hAnsi="Times New Roman"/>
          <w:sz w:val="28"/>
        </w:rPr>
        <w:instrText>HYPERLINK "consultantplus://offline/ref=3197D67EB2882A3ED2706E09ADD45D78D469732713457BDA451426A8642865E4A4BE5EDB5052E04DzFo9J"</w:instrText>
      </w:r>
      <w:r>
        <w:rPr>
          <w:rFonts w:ascii="Times New Roman" w:hAnsi="Times New Roman"/>
          <w:sz w:val="28"/>
        </w:rPr>
        <w:fldChar w:fldCharType="separate"/>
      </w:r>
      <w:r>
        <w:rPr>
          <w:rFonts w:ascii="Times New Roman" w:hAnsi="Times New Roman"/>
          <w:sz w:val="28"/>
        </w:rPr>
        <w:t>порядке</w:t>
      </w:r>
      <w:r>
        <w:rPr>
          <w:rFonts w:ascii="Times New Roman" w:hAnsi="Times New Roman"/>
          <w:sz w:val="28"/>
        </w:rPr>
        <w:fldChar w:fldCharType="end"/>
      </w:r>
      <w:r>
        <w:rPr>
          <w:rFonts w:ascii="Times New Roman" w:hAnsi="Times New Roman"/>
          <w:sz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ascii="Times New Roman" w:hAnsi="Times New Roman"/>
          <w:sz w:val="28"/>
        </w:rPr>
        <w:fldChar w:fldCharType="begin"/>
      </w:r>
      <w:r>
        <w:rPr>
          <w:rFonts w:ascii="Times New Roman" w:hAnsi="Times New Roman"/>
          <w:sz w:val="28"/>
        </w:rPr>
        <w:instrText>HYPERLINK "consultantplus://offline/ref=3197D67EB2882A3ED2706E09ADD45D78D660722515427BDA451426A8642865E4A4BE5EDF58z5o7J"</w:instrText>
      </w:r>
      <w:r>
        <w:rPr>
          <w:rFonts w:ascii="Times New Roman" w:hAnsi="Times New Roman"/>
          <w:sz w:val="28"/>
        </w:rPr>
        <w:fldChar w:fldCharType="separate"/>
      </w:r>
      <w:r>
        <w:rPr>
          <w:rFonts w:ascii="Times New Roman" w:hAnsi="Times New Roman"/>
          <w:sz w:val="28"/>
        </w:rPr>
        <w:t>подпунктом 10 пункта 2 статьи 39.10</w:t>
      </w:r>
      <w:r>
        <w:rPr>
          <w:rFonts w:ascii="Times New Roman" w:hAnsi="Times New Roman"/>
          <w:sz w:val="28"/>
        </w:rPr>
        <w:fldChar w:fldCharType="end"/>
      </w:r>
      <w:r>
        <w:rPr>
          <w:rFonts w:ascii="Times New Roman" w:hAnsi="Times New Roman"/>
          <w:sz w:val="28"/>
        </w:rPr>
        <w:t xml:space="preserve"> Земельного кодекса Российской Федерации;</w:t>
      </w:r>
    </w:p>
    <w:p w14:paraId="B3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B4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B5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w:t>
      </w:r>
      <w:r>
        <w:rPr>
          <w:rFonts w:ascii="Times New Roman" w:hAnsi="Times New Roman"/>
          <w:sz w:val="28"/>
        </w:rPr>
        <w:t xml:space="preserve">сооружения; </w:t>
      </w:r>
    </w:p>
    <w:p w14:paraId="B6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предоставление земельного участка на заявленном виде прав не допускается;</w:t>
      </w:r>
    </w:p>
    <w:p w14:paraId="B7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в отношении земельного участка, указанного в заявлении о его предоставлении, не установлен вид разрешенного использования;</w:t>
      </w:r>
    </w:p>
    <w:p w14:paraId="B8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не отнесен к определенной категории земель;</w:t>
      </w:r>
    </w:p>
    <w:p w14:paraId="B9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BA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BB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hAnsi="Times New Roman"/>
          <w:sz w:val="28"/>
        </w:rPr>
        <w:t>»</w:t>
      </w:r>
      <w:r>
        <w:rPr>
          <w:rFonts w:ascii="Times New Roman" w:hAnsi="Times New Roman"/>
          <w:sz w:val="28"/>
        </w:rPr>
        <w:t>О государственной регистрации недвижимости</w:t>
      </w:r>
      <w:r>
        <w:rPr>
          <w:rFonts w:ascii="Times New Roman" w:hAnsi="Times New Roman"/>
          <w:sz w:val="28"/>
        </w:rPr>
        <w:t>»</w:t>
      </w:r>
      <w:r>
        <w:rPr>
          <w:rFonts w:ascii="Times New Roman" w:hAnsi="Times New Roman"/>
          <w:sz w:val="28"/>
        </w:rPr>
        <w:t>;</w:t>
      </w:r>
    </w:p>
    <w:p w14:paraId="BC000000">
      <w:pPr>
        <w:pStyle w:val="Style_5"/>
        <w:widowControl w:val="0"/>
        <w:numPr>
          <w:ilvl w:val="0"/>
          <w:numId w:val="6"/>
        </w:numPr>
        <w:spacing w:after="0" w:line="240" w:lineRule="auto"/>
        <w:ind w:firstLine="709" w:left="0"/>
        <w:jc w:val="both"/>
        <w:rPr>
          <w:rFonts w:ascii="Times New Roman" w:hAnsi="Times New Roman"/>
          <w:sz w:val="28"/>
        </w:rPr>
      </w:pPr>
      <w:r>
        <w:rPr>
          <w:rFonts w:ascii="Times New Roman" w:hAnsi="Times New Roman"/>
          <w:sz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BD000000">
      <w:pPr>
        <w:pStyle w:val="Style_5"/>
        <w:numPr>
          <w:ilvl w:val="0"/>
          <w:numId w:val="6"/>
        </w:numPr>
        <w:spacing w:after="0" w:line="240" w:lineRule="auto"/>
        <w:ind w:firstLine="709" w:left="0"/>
        <w:jc w:val="both"/>
        <w:rPr>
          <w:rFonts w:ascii="Times New Roman" w:hAnsi="Times New Roman"/>
          <w:sz w:val="28"/>
        </w:rPr>
      </w:pPr>
      <w:r>
        <w:rPr>
          <w:rFonts w:ascii="Times New Roman" w:hAnsi="Times New Roman"/>
          <w:sz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ascii="Times New Roman" w:hAnsi="Times New Roman"/>
          <w:sz w:val="28"/>
        </w:rPr>
        <w:fldChar w:fldCharType="begin"/>
      </w:r>
      <w:r>
        <w:rPr>
          <w:rFonts w:ascii="Times New Roman" w:hAnsi="Times New Roman"/>
          <w:sz w:val="28"/>
        </w:rPr>
        <w:instrText>HYPERLINK "consultantplus://offline/ref=2CCEAA2EAA3065DC8EF723109487C50FF14C59B9053E405E4E0FA045FCEA8DADE6139864660C5EC7S6s6J"</w:instrText>
      </w:r>
      <w:r>
        <w:rPr>
          <w:rFonts w:ascii="Times New Roman" w:hAnsi="Times New Roman"/>
          <w:sz w:val="28"/>
        </w:rPr>
        <w:fldChar w:fldCharType="separate"/>
      </w:r>
      <w:r>
        <w:rPr>
          <w:rFonts w:ascii="Times New Roman" w:hAnsi="Times New Roman"/>
          <w:sz w:val="28"/>
        </w:rPr>
        <w:t>частью 4 статьи 18</w:t>
      </w:r>
      <w:r>
        <w:rPr>
          <w:rFonts w:ascii="Times New Roman" w:hAnsi="Times New Roman"/>
          <w:sz w:val="28"/>
        </w:rPr>
        <w:fldChar w:fldCharType="end"/>
      </w:r>
      <w:r>
        <w:rPr>
          <w:rFonts w:ascii="Times New Roman" w:hAnsi="Times New Roman"/>
          <w:sz w:val="28"/>
        </w:rPr>
        <w:t xml:space="preserve"> Федерального закона от 24 июля 2007 года № 209-ФЗ </w:t>
      </w:r>
      <w:r>
        <w:rPr>
          <w:rFonts w:ascii="Times New Roman" w:hAnsi="Times New Roman"/>
          <w:sz w:val="28"/>
        </w:rPr>
        <w:t>«</w:t>
      </w:r>
      <w:r>
        <w:rPr>
          <w:rFonts w:ascii="Times New Roman" w:hAnsi="Times New Roman"/>
          <w:sz w:val="28"/>
        </w:rPr>
        <w:t>О развитии малого и среднего предпринимательства в Российской Федерации</w:t>
      </w:r>
      <w:r>
        <w:rPr>
          <w:rFonts w:ascii="Times New Roman" w:hAnsi="Times New Roman"/>
          <w:sz w:val="28"/>
        </w:rPr>
        <w:t>»</w:t>
      </w:r>
      <w:r>
        <w:rPr>
          <w:rFonts w:ascii="Times New Roman" w:hAnsi="Times New Roman"/>
          <w:sz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ascii="Times New Roman" w:hAnsi="Times New Roman"/>
          <w:sz w:val="28"/>
        </w:rPr>
        <w:fldChar w:fldCharType="begin"/>
      </w:r>
      <w:r>
        <w:rPr>
          <w:rFonts w:ascii="Times New Roman" w:hAnsi="Times New Roman"/>
          <w:sz w:val="28"/>
        </w:rPr>
        <w:instrText>HYPERLINK "consultantplus://offline/ref=2CCEAA2EAA3065DC8EF723109487C50FF14C59B9053E405E4E0FA045FCEA8DADE6139864660C5CC0S6s8J"</w:instrText>
      </w:r>
      <w:r>
        <w:rPr>
          <w:rFonts w:ascii="Times New Roman" w:hAnsi="Times New Roman"/>
          <w:sz w:val="28"/>
        </w:rPr>
        <w:fldChar w:fldCharType="separate"/>
      </w:r>
      <w:r>
        <w:rPr>
          <w:rFonts w:ascii="Times New Roman" w:hAnsi="Times New Roman"/>
          <w:sz w:val="28"/>
        </w:rPr>
        <w:t>частью 3 статьи 14</w:t>
      </w:r>
      <w:r>
        <w:rPr>
          <w:rFonts w:ascii="Times New Roman" w:hAnsi="Times New Roman"/>
          <w:sz w:val="28"/>
        </w:rPr>
        <w:fldChar w:fldCharType="end"/>
      </w:r>
      <w:r>
        <w:rPr>
          <w:rFonts w:ascii="Times New Roman" w:hAnsi="Times New Roman"/>
          <w:sz w:val="28"/>
        </w:rPr>
        <w:t xml:space="preserve"> указанного Федерального закона.</w:t>
      </w:r>
    </w:p>
    <w:p w14:paraId="BE000000">
      <w:pPr>
        <w:pStyle w:val="Style_5"/>
        <w:widowControl w:val="0"/>
        <w:spacing w:after="0" w:line="240" w:lineRule="auto"/>
        <w:ind w:firstLine="709" w:left="0"/>
        <w:jc w:val="both"/>
        <w:rPr>
          <w:rFonts w:ascii="Times New Roman" w:hAnsi="Times New Roman"/>
          <w:sz w:val="28"/>
        </w:rPr>
      </w:pPr>
      <w:r>
        <w:rPr>
          <w:rFonts w:ascii="Times New Roman" w:hAnsi="Times New Roman"/>
          <w:sz w:val="28"/>
        </w:rPr>
        <w:t>Решение об отказе в предоставлении муниципальной услуги должно быть обоснованным и содержать все основания отказа.</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2.10.1. Заявление о предоставлении муниципальной услуги подлежит возврату заявителю в течение 10 (десяти) календарных дней со дня регистрации в Администрации по следующим основаниям:</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1) заявление не соответствует требованиям подпункта 1 пункта 2.6 регламента;</w:t>
      </w:r>
    </w:p>
    <w:p w14:paraId="C1000000">
      <w:pPr>
        <w:widowControl w:val="0"/>
        <w:spacing w:after="0" w:line="240" w:lineRule="auto"/>
        <w:ind w:firstLine="709" w:left="0"/>
        <w:jc w:val="both"/>
        <w:rPr>
          <w:rFonts w:ascii="Times New Roman" w:hAnsi="Times New Roman"/>
          <w:sz w:val="28"/>
        </w:rPr>
      </w:pPr>
      <w:r>
        <w:rPr>
          <w:rFonts w:ascii="Times New Roman" w:hAnsi="Times New Roman"/>
          <w:sz w:val="28"/>
        </w:rPr>
        <w:t>2) заявление подано в иной орган;</w:t>
      </w:r>
    </w:p>
    <w:p w14:paraId="C2000000">
      <w:pPr>
        <w:widowControl w:val="0"/>
        <w:spacing w:after="0" w:line="240" w:lineRule="auto"/>
        <w:ind w:firstLine="709" w:left="0"/>
        <w:jc w:val="both"/>
        <w:rPr>
          <w:rFonts w:ascii="Times New Roman" w:hAnsi="Times New Roman"/>
          <w:sz w:val="28"/>
        </w:rPr>
      </w:pPr>
      <w:r>
        <w:rPr>
          <w:rFonts w:ascii="Times New Roman" w:hAnsi="Times New Roman"/>
          <w:sz w:val="28"/>
        </w:rPr>
        <w:t>3) к заявлению не приложены документы, предусмотренные подпунктами 2 - 8 пункта 2.6 регламента;</w:t>
      </w:r>
    </w:p>
    <w:p w14:paraId="C3000000">
      <w:pPr>
        <w:widowControl w:val="0"/>
        <w:spacing w:after="0" w:line="240" w:lineRule="auto"/>
        <w:ind w:firstLine="709" w:left="0"/>
        <w:jc w:val="both"/>
        <w:rPr>
          <w:rFonts w:ascii="Times New Roman" w:hAnsi="Times New Roman"/>
          <w:sz w:val="28"/>
        </w:rPr>
      </w:pPr>
      <w:r>
        <w:rPr>
          <w:rFonts w:ascii="Times New Roman" w:hAnsi="Times New Roman"/>
          <w:sz w:val="28"/>
        </w:rPr>
        <w:t>Администрацией должны быть указаны причины возврата заявления о предоставлении земельного участка.</w:t>
      </w:r>
    </w:p>
    <w:p w14:paraId="C4000000">
      <w:pPr>
        <w:widowControl w:val="0"/>
        <w:spacing w:after="0" w:line="240" w:lineRule="auto"/>
        <w:ind w:firstLine="709" w:left="0"/>
        <w:jc w:val="both"/>
        <w:rPr>
          <w:rFonts w:ascii="Times New Roman" w:hAnsi="Times New Roman"/>
          <w:sz w:val="28"/>
        </w:rPr>
      </w:pPr>
      <w:bookmarkStart w:id="8" w:name="Par285"/>
      <w:bookmarkEnd w:id="8"/>
      <w:r>
        <w:rPr>
          <w:rFonts w:ascii="Times New Roman" w:hAnsi="Times New Roman"/>
          <w:sz w:val="28"/>
        </w:rPr>
        <w:t>2.11. Муниципальная услуга предоставляется бесплатно.</w:t>
      </w:r>
    </w:p>
    <w:p w14:paraId="C5000000">
      <w:pPr>
        <w:widowControl w:val="0"/>
        <w:spacing w:after="0" w:line="240" w:lineRule="auto"/>
        <w:ind w:firstLine="709" w:left="0"/>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C6000000">
      <w:pPr>
        <w:widowControl w:val="0"/>
        <w:spacing w:after="0" w:line="240" w:lineRule="auto"/>
        <w:ind w:firstLine="709" w:left="0"/>
        <w:jc w:val="both"/>
        <w:rPr>
          <w:rFonts w:ascii="Times New Roman" w:hAnsi="Times New Roman"/>
          <w:sz w:val="28"/>
        </w:rPr>
      </w:pPr>
      <w:r>
        <w:rPr>
          <w:rFonts w:ascii="Times New Roman" w:hAnsi="Times New Roman"/>
          <w:sz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C7000000">
      <w:pPr>
        <w:spacing w:after="0" w:line="240" w:lineRule="auto"/>
        <w:ind w:firstLine="709" w:left="0"/>
        <w:jc w:val="both"/>
        <w:rPr>
          <w:rFonts w:ascii="Times New Roman" w:hAnsi="Times New Roman"/>
          <w:sz w:val="28"/>
        </w:rPr>
      </w:pPr>
      <w:r>
        <w:rPr>
          <w:rFonts w:ascii="Times New Roman" w:hAnsi="Times New Roman"/>
          <w:sz w:val="28"/>
        </w:rPr>
        <w:t>2.13. Срок регистрации заявления о предоставлении муниципальной услуги составляет:</w:t>
      </w:r>
    </w:p>
    <w:p w14:paraId="C8000000">
      <w:pPr>
        <w:spacing w:after="0" w:line="240" w:lineRule="auto"/>
        <w:ind w:firstLine="709" w:left="0"/>
        <w:jc w:val="both"/>
        <w:rPr>
          <w:rFonts w:ascii="Times New Roman" w:hAnsi="Times New Roman"/>
          <w:sz w:val="28"/>
        </w:rPr>
      </w:pPr>
      <w:r>
        <w:rPr>
          <w:rFonts w:ascii="Times New Roman" w:hAnsi="Times New Roman"/>
          <w:sz w:val="28"/>
        </w:rPr>
        <w:t xml:space="preserve">при обращении заявителя в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 в течение 1 рабочего дня;</w:t>
      </w:r>
    </w:p>
    <w:p w14:paraId="C9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CA000000">
      <w:pPr>
        <w:spacing w:after="0" w:line="240" w:lineRule="auto"/>
        <w:ind w:firstLine="709" w:left="0"/>
        <w:jc w:val="both"/>
        <w:rPr>
          <w:rFonts w:ascii="Times New Roman" w:hAnsi="Times New Roman"/>
          <w:sz w:val="28"/>
        </w:rPr>
      </w:pPr>
      <w:r>
        <w:rPr>
          <w:rFonts w:ascii="Times New Roman" w:hAnsi="Times New Roman"/>
          <w:sz w:val="28"/>
        </w:rPr>
        <w:t>при подаче заявления на бумажном носителе в Администрацию - в течение не более 1 (одного) дня с даты поступления заявления и документов;</w:t>
      </w:r>
    </w:p>
    <w:p w14:paraId="CB000000">
      <w:pPr>
        <w:spacing w:after="0" w:line="240" w:lineRule="auto"/>
        <w:ind w:firstLine="709" w:left="0"/>
        <w:jc w:val="both"/>
        <w:rPr>
          <w:rFonts w:ascii="Times New Roman" w:hAnsi="Times New Roman"/>
          <w:sz w:val="28"/>
        </w:rPr>
      </w:pPr>
      <w:r>
        <w:rPr>
          <w:rFonts w:ascii="Times New Roman" w:hAnsi="Times New Roman"/>
          <w:sz w:val="28"/>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Pr>
          <w:rFonts w:ascii="Times New Roman" w:hAnsi="Times New Roman"/>
          <w:sz w:val="28"/>
        </w:rPr>
        <w:t>»</w:t>
      </w:r>
      <w:r>
        <w:rPr>
          <w:rFonts w:ascii="Times New Roman" w:hAnsi="Times New Roman"/>
          <w:sz w:val="28"/>
        </w:rPr>
        <w:t>.</w:t>
      </w:r>
    </w:p>
    <w:p w14:paraId="CC000000">
      <w:pPr>
        <w:widowControl w:val="0"/>
        <w:spacing w:after="0" w:line="240" w:lineRule="auto"/>
        <w:ind w:firstLine="709" w:left="0"/>
        <w:jc w:val="both"/>
        <w:rPr>
          <w:rFonts w:ascii="Times New Roman" w:hAnsi="Times New Roman"/>
          <w:sz w:val="28"/>
        </w:rPr>
      </w:pPr>
      <w:r>
        <w:rPr>
          <w:rFonts w:ascii="Times New Roman" w:hAnsi="Times New Roman"/>
          <w:sz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CD000000">
      <w:pPr>
        <w:widowControl w:val="0"/>
        <w:spacing w:after="0" w:line="240" w:lineRule="auto"/>
        <w:ind w:firstLine="709" w:left="0"/>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МФЦ и Администрации.</w:t>
      </w:r>
    </w:p>
    <w:p w14:paraId="CE000000">
      <w:pPr>
        <w:widowControl w:val="0"/>
        <w:spacing w:after="0" w:line="240" w:lineRule="auto"/>
        <w:ind w:firstLine="709" w:left="0"/>
        <w:jc w:val="both"/>
        <w:rPr>
          <w:rFonts w:ascii="Times New Roman" w:hAnsi="Times New Roman"/>
          <w:sz w:val="28"/>
        </w:rPr>
      </w:pPr>
      <w:r>
        <w:rPr>
          <w:rFonts w:ascii="Times New Roman" w:hAnsi="Times New Roman"/>
          <w:sz w:val="28"/>
        </w:rPr>
        <w:t>2.14.2. Наличие на территории, прилегающей к зданию,</w:t>
      </w:r>
      <w:r>
        <w:t xml:space="preserve"> </w:t>
      </w:r>
      <w:r>
        <w:rPr>
          <w:rFonts w:ascii="Times New Roman" w:hAnsi="Times New Roman"/>
          <w:sz w:val="28"/>
        </w:rPr>
        <w:t xml:space="preserve">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CF000000">
      <w:pPr>
        <w:widowControl w:val="0"/>
        <w:spacing w:after="0" w:line="240" w:lineRule="auto"/>
        <w:ind w:firstLine="709" w:left="0"/>
        <w:jc w:val="both"/>
        <w:rPr>
          <w:rFonts w:ascii="Times New Roman" w:hAnsi="Times New Roman"/>
          <w:sz w:val="28"/>
        </w:rPr>
      </w:pPr>
      <w:r>
        <w:rPr>
          <w:rFonts w:ascii="Times New Roman" w:hAnsi="Times New Roman"/>
          <w:sz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D0000000">
      <w:pPr>
        <w:widowControl w:val="0"/>
        <w:spacing w:after="0" w:line="240" w:lineRule="auto"/>
        <w:ind w:firstLine="709" w:left="0"/>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D1000000">
      <w:pPr>
        <w:widowControl w:val="0"/>
        <w:spacing w:after="0" w:line="240" w:lineRule="auto"/>
        <w:ind w:firstLine="709" w:left="0"/>
        <w:jc w:val="both"/>
        <w:rPr>
          <w:rFonts w:ascii="Times New Roman" w:hAnsi="Times New Roman"/>
          <w:sz w:val="28"/>
        </w:rPr>
      </w:pPr>
      <w:r>
        <w:rPr>
          <w:rFonts w:ascii="Times New Roman" w:hAnsi="Times New Roman"/>
          <w:sz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D2000000">
      <w:pPr>
        <w:widowControl w:val="0"/>
        <w:spacing w:after="0" w:line="240" w:lineRule="auto"/>
        <w:ind w:firstLine="709" w:left="0"/>
        <w:jc w:val="both"/>
        <w:rPr>
          <w:rFonts w:ascii="Times New Roman" w:hAnsi="Times New Roman"/>
          <w:sz w:val="28"/>
        </w:rPr>
      </w:pPr>
      <w:r>
        <w:rPr>
          <w:rFonts w:ascii="Times New Roman" w:hAnsi="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D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2.14.6. В помещении организуется бесплатный туалет для посетителей, в том </w:t>
      </w:r>
      <w:r>
        <w:rPr>
          <w:rFonts w:ascii="Times New Roman" w:hAnsi="Times New Roman"/>
          <w:sz w:val="28"/>
        </w:rPr>
        <w:t>числе туалет, предназначенный для инвалидов.</w:t>
      </w:r>
    </w:p>
    <w:p w14:paraId="D4000000">
      <w:pPr>
        <w:widowControl w:val="0"/>
        <w:spacing w:after="0" w:line="240" w:lineRule="auto"/>
        <w:ind w:firstLine="709" w:left="0"/>
        <w:jc w:val="both"/>
        <w:rPr>
          <w:rFonts w:ascii="Times New Roman" w:hAnsi="Times New Roman"/>
          <w:sz w:val="28"/>
        </w:rPr>
      </w:pPr>
      <w:r>
        <w:rPr>
          <w:rFonts w:ascii="Times New Roman" w:hAnsi="Times New Roman"/>
          <w:sz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D5000000">
      <w:pPr>
        <w:widowControl w:val="0"/>
        <w:spacing w:after="0" w:line="240" w:lineRule="auto"/>
        <w:ind w:firstLine="709" w:left="0"/>
        <w:jc w:val="both"/>
        <w:rPr>
          <w:rFonts w:ascii="Times New Roman" w:hAnsi="Times New Roman"/>
          <w:sz w:val="28"/>
        </w:rPr>
      </w:pPr>
      <w:r>
        <w:rPr>
          <w:rFonts w:ascii="Times New Roman" w:hAnsi="Times New Roman"/>
          <w:sz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D6000000">
      <w:pPr>
        <w:widowControl w:val="0"/>
        <w:spacing w:after="0" w:line="240" w:lineRule="auto"/>
        <w:ind w:firstLine="709" w:left="0"/>
        <w:jc w:val="both"/>
        <w:rPr>
          <w:rFonts w:ascii="Times New Roman" w:hAnsi="Times New Roman"/>
          <w:sz w:val="28"/>
        </w:rPr>
      </w:pPr>
      <w:r>
        <w:rPr>
          <w:rFonts w:ascii="Times New Roman" w:hAnsi="Times New Roman"/>
          <w:sz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D7000000">
      <w:pPr>
        <w:widowControl w:val="0"/>
        <w:spacing w:after="0" w:line="240" w:lineRule="auto"/>
        <w:ind w:firstLine="709" w:left="0"/>
        <w:jc w:val="both"/>
        <w:rPr>
          <w:rFonts w:ascii="Times New Roman" w:hAnsi="Times New Roman"/>
          <w:sz w:val="28"/>
        </w:rPr>
      </w:pPr>
      <w:r>
        <w:rPr>
          <w:rFonts w:ascii="Times New Roman" w:hAnsi="Times New Roman"/>
          <w:sz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D8000000">
      <w:pPr>
        <w:widowControl w:val="0"/>
        <w:spacing w:after="0" w:line="240" w:lineRule="auto"/>
        <w:ind w:firstLine="709" w:left="0"/>
        <w:jc w:val="both"/>
        <w:rPr>
          <w:rFonts w:ascii="Times New Roman" w:hAnsi="Times New Roman"/>
          <w:sz w:val="28"/>
        </w:rPr>
      </w:pPr>
      <w:r>
        <w:rPr>
          <w:rFonts w:ascii="Times New Roman" w:hAnsi="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D9000000">
      <w:pPr>
        <w:widowControl w:val="0"/>
        <w:spacing w:after="0" w:line="240" w:lineRule="auto"/>
        <w:ind w:firstLine="709" w:left="0"/>
        <w:jc w:val="both"/>
        <w:rPr>
          <w:rFonts w:ascii="Times New Roman" w:hAnsi="Times New Roman"/>
          <w:sz w:val="28"/>
        </w:rPr>
      </w:pPr>
      <w:r>
        <w:rPr>
          <w:rFonts w:ascii="Times New Roman" w:hAnsi="Times New Roman"/>
          <w:sz w:val="28"/>
        </w:rPr>
        <w:t>2.14.12. Помещения приема и выдачи документов должны предусматривать места для ожидания, информирования и приема заявителей.</w:t>
      </w:r>
    </w:p>
    <w:p w14:paraId="DA000000">
      <w:pPr>
        <w:widowControl w:val="0"/>
        <w:spacing w:after="0" w:line="240" w:lineRule="auto"/>
        <w:ind w:firstLine="709" w:left="0"/>
        <w:jc w:val="both"/>
        <w:rPr>
          <w:rFonts w:ascii="Times New Roman" w:hAnsi="Times New Roman"/>
          <w:sz w:val="28"/>
        </w:rPr>
      </w:pPr>
      <w:r>
        <w:rPr>
          <w:rFonts w:ascii="Times New Roman" w:hAnsi="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DB000000">
      <w:pPr>
        <w:widowControl w:val="0"/>
        <w:spacing w:after="0" w:line="240" w:lineRule="auto"/>
        <w:ind w:firstLine="709" w:left="0"/>
        <w:jc w:val="both"/>
        <w:rPr>
          <w:rFonts w:ascii="Times New Roman" w:hAnsi="Times New Roman"/>
          <w:sz w:val="28"/>
        </w:rPr>
      </w:pPr>
      <w:r>
        <w:rPr>
          <w:rFonts w:ascii="Times New Roman" w:hAnsi="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DC000000">
      <w:pPr>
        <w:widowControl w:val="0"/>
        <w:spacing w:after="0" w:line="240" w:lineRule="auto"/>
        <w:ind w:firstLine="709" w:left="0"/>
        <w:jc w:val="both"/>
        <w:rPr>
          <w:rFonts w:ascii="Times New Roman" w:hAnsi="Times New Roman"/>
          <w:sz w:val="28"/>
        </w:rPr>
      </w:pPr>
      <w:r>
        <w:rPr>
          <w:rFonts w:ascii="Times New Roman" w:hAnsi="Times New Roman"/>
          <w:sz w:val="28"/>
        </w:rPr>
        <w:t>2.15. Показатели доступности и качества муниципальной услуги.</w:t>
      </w:r>
    </w:p>
    <w:p w14:paraId="DD000000">
      <w:pPr>
        <w:widowControl w:val="0"/>
        <w:spacing w:after="0" w:line="240" w:lineRule="auto"/>
        <w:ind w:firstLine="709" w:left="0"/>
        <w:jc w:val="both"/>
        <w:rPr>
          <w:rFonts w:ascii="Times New Roman" w:hAnsi="Times New Roman"/>
          <w:sz w:val="28"/>
        </w:rPr>
      </w:pPr>
      <w:r>
        <w:rPr>
          <w:rFonts w:ascii="Times New Roman" w:hAnsi="Times New Roman"/>
          <w:sz w:val="28"/>
        </w:rPr>
        <w:t>2.15.1. Показатели доступности муниципальной услуги (общие, применимые в отношении всех заявителей):</w:t>
      </w:r>
    </w:p>
    <w:p w14:paraId="DE000000">
      <w:pPr>
        <w:widowControl w:val="0"/>
        <w:spacing w:after="0" w:line="240" w:lineRule="auto"/>
        <w:ind w:firstLine="709" w:left="0"/>
        <w:jc w:val="both"/>
        <w:rPr>
          <w:rFonts w:ascii="Times New Roman" w:hAnsi="Times New Roman"/>
          <w:sz w:val="28"/>
        </w:rPr>
      </w:pPr>
      <w:r>
        <w:rPr>
          <w:rFonts w:ascii="Times New Roman" w:hAnsi="Times New Roman"/>
          <w:sz w:val="28"/>
        </w:rPr>
        <w:t>1) транспортная доступность к месту предоставления муниципальной услуги;</w:t>
      </w:r>
    </w:p>
    <w:p w14:paraId="DF000000">
      <w:pPr>
        <w:widowControl w:val="0"/>
        <w:spacing w:after="0" w:line="240" w:lineRule="auto"/>
        <w:ind w:firstLine="709" w:left="0"/>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E0000000">
      <w:pPr>
        <w:widowControl w:val="0"/>
        <w:spacing w:after="0" w:line="240" w:lineRule="auto"/>
        <w:ind w:firstLine="709" w:left="0"/>
        <w:jc w:val="both"/>
        <w:rPr>
          <w:rFonts w:ascii="Times New Roman" w:hAnsi="Times New Roman"/>
          <w:sz w:val="28"/>
        </w:rPr>
      </w:pPr>
      <w:r>
        <w:rPr>
          <w:rFonts w:ascii="Times New Roman" w:hAnsi="Times New Roman"/>
          <w:sz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E1000000">
      <w:pPr>
        <w:widowControl w:val="0"/>
        <w:spacing w:after="0" w:line="240" w:lineRule="auto"/>
        <w:ind w:firstLine="709" w:left="0"/>
        <w:jc w:val="both"/>
        <w:rPr>
          <w:rFonts w:ascii="Times New Roman" w:hAnsi="Times New Roman"/>
          <w:sz w:val="28"/>
        </w:rPr>
      </w:pPr>
      <w:r>
        <w:rPr>
          <w:rFonts w:ascii="Times New Roman" w:hAnsi="Times New Roman"/>
          <w:sz w:val="28"/>
        </w:rPr>
        <w:t>4) предоставление муниципальной услуги любым доступным способом, предусмотренным действующим законодательством;</w:t>
      </w:r>
    </w:p>
    <w:p w14:paraId="E2000000">
      <w:pPr>
        <w:widowControl w:val="0"/>
        <w:spacing w:after="0" w:line="240" w:lineRule="auto"/>
        <w:ind w:firstLine="709" w:left="0"/>
        <w:jc w:val="both"/>
        <w:rPr>
          <w:rFonts w:ascii="Times New Roman" w:hAnsi="Times New Roman"/>
          <w:sz w:val="28"/>
        </w:rPr>
      </w:pPr>
      <w:r>
        <w:rPr>
          <w:rFonts w:ascii="Times New Roman" w:hAnsi="Times New Roman"/>
          <w:sz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w:t>
      </w:r>
      <w:r>
        <w:rPr>
          <w:rFonts w:ascii="Times New Roman" w:hAnsi="Times New Roman"/>
          <w:sz w:val="28"/>
        </w:rPr>
        <w:t>редоставляется посредством ЕПГУ</w:t>
      </w:r>
      <w:r>
        <w:rPr>
          <w:rFonts w:ascii="Times New Roman" w:hAnsi="Times New Roman"/>
          <w:sz w:val="28"/>
        </w:rPr>
        <w:t>)</w:t>
      </w:r>
    </w:p>
    <w:p w14:paraId="E3000000">
      <w:pPr>
        <w:widowControl w:val="0"/>
        <w:spacing w:after="0" w:line="240" w:lineRule="auto"/>
        <w:ind w:firstLine="709" w:left="0"/>
        <w:jc w:val="both"/>
        <w:rPr>
          <w:rFonts w:ascii="Times New Roman" w:hAnsi="Times New Roman"/>
          <w:sz w:val="28"/>
        </w:rPr>
      </w:pPr>
      <w:r>
        <w:rPr>
          <w:rFonts w:ascii="Times New Roman" w:hAnsi="Times New Roman"/>
          <w:sz w:val="28"/>
        </w:rPr>
        <w:t>2.15.2. Показатели доступности муниципальной услуги (специальные, применимые в отношении инвалидов):</w:t>
      </w:r>
    </w:p>
    <w:p w14:paraId="E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наличие инфраструктуры, указанной в </w:t>
      </w:r>
      <w:r>
        <w:rPr>
          <w:rFonts w:ascii="Times New Roman" w:hAnsi="Times New Roman"/>
          <w:sz w:val="28"/>
        </w:rPr>
        <w:t>п. 2.14</w:t>
      </w:r>
      <w:r>
        <w:rPr>
          <w:rFonts w:ascii="Times New Roman" w:hAnsi="Times New Roman"/>
          <w:sz w:val="28"/>
        </w:rPr>
        <w:t xml:space="preserve"> регламента;</w:t>
      </w:r>
    </w:p>
    <w:p w14:paraId="E5000000">
      <w:pPr>
        <w:widowControl w:val="0"/>
        <w:spacing w:after="0" w:line="240" w:lineRule="auto"/>
        <w:ind w:firstLine="709" w:left="0"/>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E6000000">
      <w:pPr>
        <w:widowControl w:val="0"/>
        <w:spacing w:after="0" w:line="240" w:lineRule="auto"/>
        <w:ind w:firstLine="709" w:left="0"/>
        <w:jc w:val="both"/>
        <w:rPr>
          <w:rFonts w:ascii="Times New Roman" w:hAnsi="Times New Roman"/>
          <w:sz w:val="28"/>
        </w:rPr>
      </w:pPr>
      <w:r>
        <w:rPr>
          <w:rFonts w:ascii="Times New Roman" w:hAnsi="Times New Roman"/>
          <w:sz w:val="28"/>
        </w:rPr>
        <w:t>3) обеспечение беспрепятственного доступа инвалидов к помещениям, в которых предоставляется муниципальная услуга.</w:t>
      </w:r>
    </w:p>
    <w:p w14:paraId="E7000000">
      <w:pPr>
        <w:widowControl w:val="0"/>
        <w:spacing w:after="0" w:line="240" w:lineRule="auto"/>
        <w:ind w:firstLine="709" w:left="0"/>
        <w:jc w:val="both"/>
        <w:rPr>
          <w:rFonts w:ascii="Times New Roman" w:hAnsi="Times New Roman"/>
          <w:sz w:val="28"/>
        </w:rPr>
      </w:pPr>
      <w:r>
        <w:rPr>
          <w:rFonts w:ascii="Times New Roman" w:hAnsi="Times New Roman"/>
          <w:sz w:val="28"/>
        </w:rPr>
        <w:t>2.15.3. Показатели качества муниципальной услуги:</w:t>
      </w: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1) соблюдение срока предоставления муниципальной услуги;</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2) соблюдение времени ожидания в очереди при подаче заявления и получении результата;</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 осуществление не более одного обращения заявителя к работникам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при подаче документов на получение муниципальной услуги и не более одного обращения при получении результата в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EB000000">
      <w:pPr>
        <w:widowControl w:val="0"/>
        <w:spacing w:after="0" w:line="240" w:lineRule="auto"/>
        <w:ind w:firstLine="709" w:left="0"/>
        <w:jc w:val="both"/>
        <w:rPr>
          <w:rFonts w:ascii="Times New Roman" w:hAnsi="Times New Roman"/>
          <w:sz w:val="28"/>
        </w:rPr>
      </w:pPr>
      <w:r>
        <w:rPr>
          <w:rFonts w:ascii="Times New Roman" w:hAnsi="Times New Roman"/>
          <w:sz w:val="28"/>
        </w:rPr>
        <w:t>4) отсутствие жалоб на действия или бездействие должностных лиц Администрации, поданных в установленном порядке.</w:t>
      </w:r>
    </w:p>
    <w:p w14:paraId="E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2.15.4. После получения результата услуги, предоставление которой осуществлялось в электронном виде через ЕПГУ </w:t>
      </w:r>
      <w:r>
        <w:rPr>
          <w:rFonts w:ascii="Times New Roman" w:hAnsi="Times New Roman"/>
          <w:sz w:val="28"/>
        </w:rPr>
        <w:t>-</w:t>
      </w:r>
      <w:r>
        <w:rPr>
          <w:rFonts w:ascii="Times New Roman" w:hAnsi="Times New Roman"/>
          <w:sz w:val="28"/>
        </w:rPr>
        <w:t>либо посредством МФЦ, заявителю обеспечивается возможность оценки качества оказания услуги.</w:t>
      </w:r>
    </w:p>
    <w:p w14:paraId="ED000000">
      <w:pPr>
        <w:widowControl w:val="0"/>
        <w:spacing w:after="0" w:line="240" w:lineRule="auto"/>
        <w:ind w:firstLine="709" w:left="0"/>
        <w:jc w:val="both"/>
        <w:rPr>
          <w:rFonts w:ascii="Times New Roman" w:hAnsi="Times New Roman"/>
          <w:sz w:val="28"/>
        </w:rPr>
      </w:pPr>
      <w:r>
        <w:rPr>
          <w:rFonts w:ascii="Times New Roman" w:hAnsi="Times New Roman"/>
          <w:sz w:val="28"/>
        </w:rPr>
        <w:t>2.16. Получения услуг, которые являются необходимыми и обязательными для предоставления муниципальной услуги, не требуется.</w:t>
      </w:r>
    </w:p>
    <w:p w14:paraId="EE000000">
      <w:pPr>
        <w:widowControl w:val="0"/>
        <w:spacing w:after="0" w:line="240" w:lineRule="auto"/>
        <w:ind w:firstLine="709" w:left="0"/>
        <w:jc w:val="both"/>
        <w:rPr>
          <w:rFonts w:ascii="Times New Roman" w:hAnsi="Times New Roman"/>
          <w:sz w:val="28"/>
        </w:rPr>
      </w:pPr>
      <w:r>
        <w:rPr>
          <w:rFonts w:ascii="Times New Roman" w:hAnsi="Times New Roman"/>
          <w:sz w:val="28"/>
        </w:rPr>
        <w:t>Согласований, необходимых для получения муниципальной услуги, не требуется.</w:t>
      </w:r>
    </w:p>
    <w:p w14:paraId="EF000000">
      <w:pPr>
        <w:widowControl w:val="0"/>
        <w:spacing w:after="0" w:line="240" w:lineRule="auto"/>
        <w:ind w:firstLine="709" w:left="0"/>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F0000000">
      <w:pPr>
        <w:widowControl w:val="0"/>
        <w:spacing w:after="0" w:line="240" w:lineRule="auto"/>
        <w:ind w:firstLine="709" w:left="0"/>
        <w:jc w:val="both"/>
        <w:rPr>
          <w:rFonts w:ascii="Times New Roman" w:hAnsi="Times New Roman"/>
          <w:sz w:val="28"/>
        </w:rPr>
      </w:pPr>
      <w:r>
        <w:rPr>
          <w:rFonts w:ascii="Times New Roman" w:hAnsi="Times New Roman"/>
          <w:sz w:val="28"/>
        </w:rPr>
        <w:t>2.17.1. Предоставление услуги по экстерриториальному принципу не предусмотрено.</w:t>
      </w:r>
    </w:p>
    <w:p w14:paraId="F1000000">
      <w:pPr>
        <w:widowControl w:val="0"/>
        <w:spacing w:after="0" w:line="240" w:lineRule="auto"/>
        <w:ind w:firstLine="709" w:left="0"/>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ЕПГУ.</w:t>
      </w:r>
    </w:p>
    <w:p w14:paraId="F2000000">
      <w:pPr>
        <w:widowControl w:val="0"/>
        <w:spacing w:after="0" w:line="240" w:lineRule="auto"/>
        <w:ind w:firstLine="540" w:left="0"/>
        <w:jc w:val="both"/>
        <w:rPr>
          <w:rFonts w:ascii="Times New Roman" w:hAnsi="Times New Roman"/>
          <w:sz w:val="28"/>
        </w:rPr>
      </w:pPr>
    </w:p>
    <w:p w14:paraId="F3000000">
      <w:pPr>
        <w:widowControl w:val="0"/>
        <w:spacing w:after="0" w:line="240" w:lineRule="auto"/>
        <w:ind w:firstLine="709" w:left="0"/>
        <w:jc w:val="center"/>
        <w:rPr>
          <w:rFonts w:ascii="Times New Roman" w:hAnsi="Times New Roman"/>
          <w:sz w:val="28"/>
        </w:rPr>
      </w:pPr>
      <w:bookmarkStart w:id="9" w:name="Par383"/>
      <w:bookmarkEnd w:id="9"/>
      <w:r>
        <w:rPr>
          <w:rFonts w:ascii="Times New Roman" w:hAnsi="Times New Roman"/>
          <w:sz w:val="28"/>
        </w:rPr>
        <w:t>3. Состав, последовательность и сроки выполнения</w:t>
      </w:r>
    </w:p>
    <w:p w14:paraId="F4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требования к порядку их</w:t>
      </w:r>
    </w:p>
    <w:p w14:paraId="F5000000">
      <w:pPr>
        <w:widowControl w:val="0"/>
        <w:spacing w:after="0" w:line="240" w:lineRule="auto"/>
        <w:ind w:firstLine="709" w:left="0"/>
        <w:jc w:val="center"/>
        <w:rPr>
          <w:rFonts w:ascii="Times New Roman" w:hAnsi="Times New Roman"/>
          <w:sz w:val="28"/>
        </w:rPr>
      </w:pPr>
      <w:r>
        <w:rPr>
          <w:rFonts w:ascii="Times New Roman" w:hAnsi="Times New Roman"/>
          <w:sz w:val="28"/>
        </w:rPr>
        <w:t>выполнения, в том числе особенности выполнения</w:t>
      </w:r>
    </w:p>
    <w:p w14:paraId="F6000000">
      <w:pPr>
        <w:widowControl w:val="0"/>
        <w:spacing w:after="0" w:line="240" w:lineRule="auto"/>
        <w:ind w:firstLine="709" w:left="0"/>
        <w:jc w:val="center"/>
        <w:rPr>
          <w:rFonts w:ascii="Times New Roman" w:hAnsi="Times New Roman"/>
          <w:sz w:val="28"/>
        </w:rPr>
      </w:pPr>
      <w:r>
        <w:rPr>
          <w:rFonts w:ascii="Times New Roman" w:hAnsi="Times New Roman"/>
          <w:sz w:val="28"/>
        </w:rPr>
        <w:t>административных процедур в электронной форме</w:t>
      </w:r>
    </w:p>
    <w:p w14:paraId="F7000000">
      <w:pPr>
        <w:widowControl w:val="0"/>
        <w:spacing w:after="0" w:line="240" w:lineRule="auto"/>
        <w:ind/>
        <w:jc w:val="center"/>
        <w:rPr>
          <w:rFonts w:ascii="Times New Roman" w:hAnsi="Times New Roman"/>
          <w:b w:val="1"/>
          <w:sz w:val="28"/>
        </w:rPr>
      </w:pPr>
    </w:p>
    <w:p w14:paraId="F8000000">
      <w:pPr>
        <w:widowControl w:val="0"/>
        <w:spacing w:after="0" w:line="240" w:lineRule="auto"/>
        <w:ind w:firstLine="709" w:left="0"/>
        <w:jc w:val="both"/>
        <w:rPr>
          <w:rFonts w:ascii="Times New Roman" w:hAnsi="Times New Roman"/>
          <w:sz w:val="28"/>
        </w:rPr>
      </w:pPr>
      <w:r>
        <w:rPr>
          <w:rFonts w:ascii="Times New Roman" w:hAnsi="Times New Roman"/>
          <w:sz w:val="28"/>
        </w:rPr>
        <w:t>3.1. Состав, последовательность и сроки выполнения административных процедур, требования к порядку их выполнения</w:t>
      </w:r>
    </w:p>
    <w:p w14:paraId="F9000000">
      <w:pPr>
        <w:widowControl w:val="0"/>
        <w:spacing w:after="0" w:line="240" w:lineRule="auto"/>
        <w:ind w:firstLine="709" w:left="0"/>
        <w:jc w:val="both"/>
        <w:rPr>
          <w:rFonts w:ascii="Times New Roman" w:hAnsi="Times New Roman"/>
          <w:sz w:val="28"/>
        </w:rPr>
      </w:pPr>
      <w:r>
        <w:rPr>
          <w:rFonts w:ascii="Times New Roman" w:hAnsi="Times New Roman"/>
          <w:sz w:val="28"/>
        </w:rPr>
        <w:t>3.1.1. Предоставления муниципальной услуги включает в себя следующие административные процедуры:</w:t>
      </w:r>
    </w:p>
    <w:p w14:paraId="FA000000">
      <w:pPr>
        <w:pStyle w:val="Style_5"/>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 xml:space="preserve">прием и регистрация заявления и документов о предоставлении муниципальной услуги – 1 рабочий день; </w:t>
      </w:r>
    </w:p>
    <w:p w14:paraId="FB000000">
      <w:pPr>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 xml:space="preserve">рассмотрение заявления и документов о предоставлении муниципальной услуги – 11 рабочих дней; </w:t>
      </w:r>
    </w:p>
    <w:p w14:paraId="FC000000">
      <w:pPr>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принятие решения о предоставлении муниципальной услуги или об отказе в предоставлении муниципальной услуги – 2 рабочих дня;</w:t>
      </w:r>
    </w:p>
    <w:p w14:paraId="FD000000">
      <w:pPr>
        <w:widowControl w:val="0"/>
        <w:numPr>
          <w:ilvl w:val="0"/>
          <w:numId w:val="7"/>
        </w:numPr>
        <w:spacing w:after="0" w:line="240" w:lineRule="auto"/>
        <w:ind w:firstLine="1069" w:left="0"/>
        <w:jc w:val="both"/>
        <w:rPr>
          <w:rFonts w:ascii="Times New Roman" w:hAnsi="Times New Roman"/>
          <w:sz w:val="28"/>
        </w:rPr>
      </w:pPr>
      <w:r>
        <w:rPr>
          <w:rFonts w:ascii="Times New Roman" w:hAnsi="Times New Roman"/>
          <w:sz w:val="28"/>
        </w:rPr>
        <w:t>выдача результата предоставления муниципальной услуги – 1 рабочий день.</w:t>
      </w:r>
    </w:p>
    <w:p w14:paraId="FE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3.1.2. </w:t>
      </w:r>
      <w:bookmarkStart w:id="10" w:name="Par395"/>
      <w:bookmarkEnd w:id="10"/>
      <w:r>
        <w:rPr>
          <w:rFonts w:ascii="Times New Roman" w:hAnsi="Times New Roman"/>
          <w:sz w:val="28"/>
        </w:rPr>
        <w:t>Прием и регистрация заявления и документов о предоставлении муниципальной услуги.</w:t>
      </w:r>
    </w:p>
    <w:p w14:paraId="FF000000">
      <w:pPr>
        <w:widowControl w:val="0"/>
        <w:spacing w:after="0" w:line="240" w:lineRule="auto"/>
        <w:ind w:firstLine="709" w:left="0"/>
        <w:jc w:val="both"/>
        <w:rPr>
          <w:rFonts w:ascii="Times New Roman" w:hAnsi="Times New Roman"/>
          <w:sz w:val="28"/>
        </w:rPr>
      </w:pPr>
      <w:r>
        <w:rPr>
          <w:rFonts w:ascii="Times New Roman" w:hAnsi="Times New Roman"/>
          <w:sz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0010000">
      <w:pPr>
        <w:widowControl w:val="0"/>
        <w:spacing w:after="0" w:line="240" w:lineRule="auto"/>
        <w:ind w:firstLine="709" w:left="0"/>
        <w:jc w:val="both"/>
        <w:rPr>
          <w:rFonts w:ascii="Times New Roman" w:hAnsi="Times New Roman"/>
          <w:sz w:val="28"/>
        </w:rPr>
      </w:pPr>
      <w:r>
        <w:rPr>
          <w:rFonts w:ascii="Times New Roman" w:hAnsi="Times New Roman"/>
          <w:sz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w:t>
      </w:r>
      <w:r>
        <w:rPr>
          <w:rFonts w:ascii="Times New Roman" w:hAnsi="Times New Roman"/>
          <w:sz w:val="28"/>
        </w:rPr>
        <w:t xml:space="preserve"> в</w:t>
      </w:r>
      <w:r>
        <w:rPr>
          <w:rFonts w:ascii="Times New Roman" w:hAnsi="Times New Roman"/>
          <w:sz w:val="28"/>
        </w:rPr>
        <w:t xml:space="preserve"> соответствии с правилами делопроизводства, установленными в Администрации, в течение не более 1 рабочего дня.</w:t>
      </w:r>
    </w:p>
    <w:p w14:paraId="01010000">
      <w:pPr>
        <w:widowControl w:val="0"/>
        <w:spacing w:after="0" w:line="240" w:lineRule="auto"/>
        <w:ind w:firstLine="709" w:left="0"/>
        <w:jc w:val="both"/>
        <w:rPr>
          <w:rFonts w:ascii="Times New Roman" w:hAnsi="Times New Roman"/>
          <w:sz w:val="28"/>
        </w:rPr>
      </w:pPr>
      <w:r>
        <w:rPr>
          <w:rFonts w:ascii="Times New Roman" w:hAnsi="Times New Roman"/>
          <w:sz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w:t>
      </w:r>
      <w:r>
        <w:rPr>
          <w:rFonts w:ascii="Times New Roman" w:hAnsi="Times New Roman"/>
          <w:sz w:val="28"/>
        </w:rPr>
        <w:t>.</w:t>
      </w:r>
    </w:p>
    <w:p w14:paraId="02010000">
      <w:pPr>
        <w:widowControl w:val="0"/>
        <w:spacing w:after="0" w:line="240" w:lineRule="auto"/>
        <w:ind w:firstLine="709" w:left="0"/>
        <w:jc w:val="both"/>
        <w:rPr>
          <w:rFonts w:ascii="Times New Roman" w:hAnsi="Times New Roman"/>
          <w:sz w:val="28"/>
        </w:rPr>
      </w:pPr>
      <w:r>
        <w:rPr>
          <w:rFonts w:ascii="Times New Roman" w:hAnsi="Times New Roman"/>
          <w:sz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3010000">
      <w:pPr>
        <w:widowControl w:val="0"/>
        <w:spacing w:after="0" w:line="240" w:lineRule="auto"/>
        <w:ind w:firstLine="709" w:left="0"/>
        <w:jc w:val="both"/>
        <w:rPr>
          <w:rFonts w:ascii="Times New Roman" w:hAnsi="Times New Roman"/>
          <w:sz w:val="28"/>
        </w:rPr>
      </w:pPr>
      <w:r>
        <w:rPr>
          <w:rFonts w:ascii="Times New Roman" w:hAnsi="Times New Roman"/>
          <w:sz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4010000">
      <w:pPr>
        <w:widowControl w:val="0"/>
        <w:spacing w:after="0" w:line="240" w:lineRule="auto"/>
        <w:ind w:firstLine="709" w:left="0"/>
        <w:jc w:val="both"/>
        <w:rPr>
          <w:rFonts w:ascii="Times New Roman" w:hAnsi="Times New Roman"/>
          <w:sz w:val="28"/>
        </w:rPr>
      </w:pPr>
      <w:r>
        <w:rPr>
          <w:rFonts w:ascii="Times New Roman" w:hAnsi="Times New Roman"/>
          <w:sz w:val="28"/>
        </w:rPr>
        <w:t>3.1.2.5. Результат выполнения административной процедуры:</w:t>
      </w:r>
    </w:p>
    <w:p w14:paraId="05010000">
      <w:pPr>
        <w:widowControl w:val="0"/>
        <w:spacing w:after="0" w:line="240" w:lineRule="auto"/>
        <w:ind w:firstLine="709" w:left="0"/>
        <w:jc w:val="both"/>
        <w:rPr>
          <w:rFonts w:ascii="Times New Roman" w:hAnsi="Times New Roman"/>
          <w:sz w:val="28"/>
        </w:rPr>
      </w:pPr>
      <w:r>
        <w:rPr>
          <w:rFonts w:ascii="Times New Roman" w:hAnsi="Times New Roman"/>
          <w:sz w:val="28"/>
        </w:rPr>
        <w:t>- отказ в приеме заявления и документов о предоставлении муниципальной услуги и направление заявителю в личный кабинет ЕПГУ или в МФЦ и Администрации;</w:t>
      </w:r>
    </w:p>
    <w:p w14:paraId="06010000">
      <w:pPr>
        <w:widowControl w:val="0"/>
        <w:spacing w:after="0" w:line="240" w:lineRule="auto"/>
        <w:ind w:firstLine="709" w:left="0"/>
        <w:jc w:val="both"/>
        <w:rPr>
          <w:rFonts w:ascii="Times New Roman" w:hAnsi="Times New Roman"/>
          <w:sz w:val="28"/>
        </w:rPr>
      </w:pPr>
      <w:r>
        <w:rPr>
          <w:rFonts w:ascii="Times New Roman" w:hAnsi="Times New Roman"/>
          <w:sz w:val="28"/>
        </w:rPr>
        <w:t>- прием заявления и документов о предоставлении муниципальной услуги к рассмотрению.</w:t>
      </w:r>
    </w:p>
    <w:p w14:paraId="07010000">
      <w:pPr>
        <w:widowControl w:val="0"/>
        <w:spacing w:after="0" w:line="240" w:lineRule="auto"/>
        <w:ind w:firstLine="709" w:left="0"/>
        <w:jc w:val="both"/>
        <w:rPr>
          <w:rFonts w:ascii="Times New Roman" w:hAnsi="Times New Roman"/>
          <w:sz w:val="28"/>
        </w:rPr>
      </w:pPr>
      <w:r>
        <w:rPr>
          <w:rFonts w:ascii="Times New Roman" w:hAnsi="Times New Roman"/>
          <w:sz w:val="28"/>
        </w:rPr>
        <w:t>3.1.3.</w:t>
      </w:r>
      <w:bookmarkStart w:id="11" w:name="Par411"/>
      <w:bookmarkEnd w:id="11"/>
      <w:r>
        <w:rPr>
          <w:rFonts w:ascii="Times New Roman" w:hAnsi="Times New Roman"/>
          <w:sz w:val="28"/>
        </w:rPr>
        <w:t xml:space="preserve"> Рассмотрение заявления и документов о предоставлении муниципальной услуги.</w:t>
      </w:r>
    </w:p>
    <w:p w14:paraId="08010000">
      <w:pPr>
        <w:widowControl w:val="0"/>
        <w:spacing w:after="0" w:line="240" w:lineRule="auto"/>
        <w:ind w:firstLine="709" w:left="0"/>
        <w:jc w:val="both"/>
        <w:rPr>
          <w:rFonts w:ascii="Times New Roman" w:hAnsi="Times New Roman"/>
          <w:sz w:val="28"/>
        </w:rPr>
      </w:pPr>
      <w:r>
        <w:rPr>
          <w:rFonts w:ascii="Times New Roman" w:hAnsi="Times New Roman"/>
          <w:sz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9010000">
      <w:pPr>
        <w:widowControl w:val="0"/>
        <w:spacing w:after="0" w:line="240" w:lineRule="auto"/>
        <w:ind w:firstLine="709" w:left="0"/>
        <w:jc w:val="both"/>
        <w:rPr>
          <w:rFonts w:ascii="Times New Roman" w:hAnsi="Times New Roman"/>
          <w:sz w:val="28"/>
        </w:rPr>
      </w:pPr>
      <w:r>
        <w:rPr>
          <w:rFonts w:ascii="Times New Roman" w:hAnsi="Times New Roman"/>
          <w:sz w:val="28"/>
        </w:rPr>
        <w:t>3.1.3.2. Содержание административного действия (административных действий), продолжительность и(или) максимальный срок его (их) выполнения:</w:t>
      </w:r>
    </w:p>
    <w:p w14:paraId="0A010000">
      <w:pPr>
        <w:widowControl w:val="0"/>
        <w:spacing w:after="0" w:line="240" w:lineRule="auto"/>
        <w:ind w:firstLine="709" w:left="0"/>
        <w:jc w:val="both"/>
        <w:rPr>
          <w:rFonts w:ascii="Times New Roman" w:hAnsi="Times New Roman"/>
          <w:sz w:val="28"/>
        </w:rPr>
      </w:pPr>
      <w:r>
        <w:rPr>
          <w:rFonts w:ascii="Times New Roman" w:hAnsi="Times New Roman"/>
          <w:sz w:val="28"/>
          <w:u w:val="single"/>
        </w:rPr>
        <w:t>1 действие:</w:t>
      </w:r>
      <w:r>
        <w:rPr>
          <w:rFonts w:ascii="Times New Roman" w:hAnsi="Times New Roman"/>
          <w:sz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14:paraId="0B010000">
      <w:pPr>
        <w:widowControl w:val="0"/>
        <w:spacing w:after="0" w:line="240" w:lineRule="auto"/>
        <w:ind w:firstLine="709" w:left="0"/>
        <w:jc w:val="both"/>
        <w:rPr>
          <w:rFonts w:ascii="Times New Roman" w:hAnsi="Times New Roman"/>
          <w:sz w:val="28"/>
        </w:rPr>
      </w:pPr>
      <w:r>
        <w:rPr>
          <w:rFonts w:ascii="Times New Roman" w:hAnsi="Times New Roman"/>
          <w:sz w:val="28"/>
          <w:u w:val="single"/>
        </w:rPr>
        <w:t>2 действие:</w:t>
      </w:r>
      <w:r>
        <w:rPr>
          <w:rFonts w:ascii="Times New Roman" w:hAnsi="Times New Roman"/>
          <w:sz w:val="28"/>
        </w:rPr>
        <w:t xml:space="preserve"> </w:t>
      </w:r>
      <w:r>
        <w:rPr>
          <w:rFonts w:ascii="Times New Roman" w:hAnsi="Times New Roman"/>
          <w:sz w:val="28"/>
        </w:rPr>
        <w:t xml:space="preserve">сбор документов/сведений, предусмотренных пунктом 2.7 административного регламента и, при наличии технической возможности, в течение не более </w:t>
      </w:r>
      <w:r>
        <w:rPr>
          <w:rFonts w:ascii="Times New Roman" w:hAnsi="Times New Roman"/>
          <w:sz w:val="28"/>
        </w:rPr>
        <w:t>5 рабочих дней с даты окончания первой административной процедуры;</w:t>
      </w:r>
    </w:p>
    <w:p w14:paraId="0C010000">
      <w:pPr>
        <w:widowControl w:val="0"/>
        <w:spacing w:after="0" w:line="240" w:lineRule="auto"/>
        <w:ind w:firstLine="709" w:left="0"/>
        <w:jc w:val="both"/>
        <w:rPr>
          <w:rFonts w:ascii="Times New Roman" w:hAnsi="Times New Roman"/>
          <w:sz w:val="28"/>
        </w:rPr>
      </w:pPr>
      <w:r>
        <w:rPr>
          <w:rFonts w:ascii="Times New Roman" w:hAnsi="Times New Roman"/>
          <w:sz w:val="28"/>
          <w:u w:val="single"/>
        </w:rPr>
        <w:t>3 действие:</w:t>
      </w:r>
      <w:r>
        <w:rPr>
          <w:rFonts w:ascii="Times New Roman" w:hAnsi="Times New Roman"/>
          <w:sz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D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3.1.3.3. Лицо, ответственное за выполнение административной процедуры: специалист Администрации, отвечающий за рассмотрение </w:t>
      </w:r>
      <w:r>
        <w:rPr>
          <w:rFonts w:ascii="Times New Roman" w:hAnsi="Times New Roman"/>
          <w:sz w:val="28"/>
        </w:rPr>
        <w:t>документов и формирование проекта решения.</w:t>
      </w:r>
    </w:p>
    <w:p w14:paraId="0E010000">
      <w:pPr>
        <w:widowControl w:val="0"/>
        <w:spacing w:after="0" w:line="240" w:lineRule="auto"/>
        <w:ind w:firstLine="709" w:left="0"/>
        <w:jc w:val="both"/>
        <w:rPr>
          <w:rFonts w:ascii="Times New Roman" w:hAnsi="Times New Roman"/>
          <w:sz w:val="28"/>
        </w:rPr>
      </w:pPr>
      <w:r>
        <w:rPr>
          <w:rFonts w:ascii="Times New Roman" w:hAnsi="Times New Roman"/>
          <w:sz w:val="28"/>
        </w:rPr>
        <w:t>3.1.3.4. Критерии принятия решения:</w:t>
      </w:r>
      <w:r>
        <w:t xml:space="preserve"> </w:t>
      </w:r>
      <w:r>
        <w:rPr>
          <w:rFonts w:ascii="Times New Roman" w:hAnsi="Times New Roman"/>
          <w:sz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3.1.3.4. Результат выполнения административной процедуры: </w:t>
      </w:r>
    </w:p>
    <w:p w14:paraId="10010000">
      <w:pPr>
        <w:widowControl w:val="0"/>
        <w:numPr>
          <w:ilvl w:val="0"/>
          <w:numId w:val="8"/>
        </w:numPr>
        <w:spacing w:after="0" w:line="240" w:lineRule="auto"/>
        <w:ind/>
        <w:jc w:val="both"/>
        <w:rPr>
          <w:rFonts w:ascii="Times New Roman" w:hAnsi="Times New Roman"/>
          <w:sz w:val="28"/>
        </w:rPr>
      </w:pPr>
      <w:r>
        <w:rPr>
          <w:rFonts w:ascii="Times New Roman" w:hAnsi="Times New Roman"/>
          <w:sz w:val="28"/>
        </w:rPr>
        <w:t>проект договора купли-продажи/аренды/безвозмездного пользования земельным участком;</w:t>
      </w:r>
    </w:p>
    <w:p w14:paraId="11010000">
      <w:pPr>
        <w:widowControl w:val="0"/>
        <w:numPr>
          <w:ilvl w:val="0"/>
          <w:numId w:val="8"/>
        </w:numPr>
        <w:spacing w:after="0" w:line="240" w:lineRule="auto"/>
        <w:ind w:firstLine="1069" w:left="0"/>
        <w:jc w:val="both"/>
        <w:rPr>
          <w:rFonts w:ascii="Times New Roman" w:hAnsi="Times New Roman"/>
          <w:sz w:val="28"/>
        </w:rPr>
      </w:pPr>
      <w:r>
        <w:rPr>
          <w:rFonts w:ascii="Times New Roman" w:hAnsi="Times New Roman"/>
          <w:sz w:val="28"/>
        </w:rPr>
        <w:t>проект решения о возврате заявления о предоставлении муниципальной услуги и прилагаемых к нему документов;</w:t>
      </w:r>
    </w:p>
    <w:p w14:paraId="12010000">
      <w:pPr>
        <w:widowControl w:val="0"/>
        <w:numPr>
          <w:ilvl w:val="0"/>
          <w:numId w:val="8"/>
        </w:numPr>
        <w:spacing w:after="0" w:line="240" w:lineRule="auto"/>
        <w:ind w:firstLine="709" w:left="0"/>
        <w:jc w:val="both"/>
        <w:rPr>
          <w:rFonts w:ascii="Times New Roman" w:hAnsi="Times New Roman"/>
          <w:sz w:val="28"/>
        </w:rPr>
      </w:pPr>
      <w:r>
        <w:rPr>
          <w:rFonts w:ascii="Times New Roman" w:hAnsi="Times New Roman"/>
          <w:sz w:val="28"/>
        </w:rPr>
        <w:t xml:space="preserve">проект решения об </w:t>
      </w:r>
      <w:r>
        <w:rPr>
          <w:rFonts w:ascii="Times New Roman" w:hAnsi="Times New Roman"/>
          <w:sz w:val="28"/>
        </w:rPr>
        <w:t xml:space="preserve">отказе в предоставлении </w:t>
      </w:r>
      <w:r>
        <w:rPr>
          <w:rFonts w:ascii="Times New Roman" w:hAnsi="Times New Roman"/>
          <w:color w:val="000000"/>
          <w:sz w:val="28"/>
        </w:rPr>
        <w:t>муниципальной услуги</w:t>
      </w:r>
      <w:r>
        <w:rPr>
          <w:rFonts w:ascii="Times New Roman" w:hAnsi="Times New Roman"/>
          <w:sz w:val="28"/>
        </w:rPr>
        <w:t xml:space="preserve">. </w:t>
      </w:r>
    </w:p>
    <w:p w14:paraId="13010000">
      <w:pPr>
        <w:widowControl w:val="0"/>
        <w:spacing w:after="0" w:line="240" w:lineRule="auto"/>
        <w:ind w:firstLine="709" w:left="0"/>
        <w:jc w:val="both"/>
        <w:rPr>
          <w:rFonts w:ascii="Times New Roman" w:hAnsi="Times New Roman"/>
          <w:sz w:val="28"/>
        </w:rPr>
      </w:pPr>
      <w:r>
        <w:rPr>
          <w:rFonts w:ascii="Times New Roman" w:hAnsi="Times New Roman"/>
          <w:sz w:val="28"/>
        </w:rPr>
        <w:t>3.1.4. Принятие решения о предоставлении муниципальной услуги или об отказе в предоставлении муниципальной услуги.</w:t>
      </w:r>
    </w:p>
    <w:p w14:paraId="14010000">
      <w:pPr>
        <w:widowControl w:val="0"/>
        <w:spacing w:after="0" w:line="240" w:lineRule="auto"/>
        <w:ind w:firstLine="709" w:left="0"/>
        <w:jc w:val="both"/>
        <w:rPr>
          <w:rFonts w:ascii="Times New Roman" w:hAnsi="Times New Roman"/>
          <w:sz w:val="28"/>
        </w:rPr>
      </w:pPr>
      <w:r>
        <w:rPr>
          <w:rFonts w:ascii="Times New Roman" w:hAnsi="Times New Roman"/>
          <w:sz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5010000">
      <w:pPr>
        <w:widowControl w:val="0"/>
        <w:spacing w:after="0" w:line="240" w:lineRule="auto"/>
        <w:ind w:firstLine="709" w:left="0"/>
        <w:jc w:val="both"/>
        <w:rPr>
          <w:rFonts w:ascii="Times New Roman" w:hAnsi="Times New Roman"/>
          <w:sz w:val="28"/>
        </w:rPr>
      </w:pPr>
      <w:r>
        <w:rPr>
          <w:rFonts w:ascii="Times New Roman" w:hAnsi="Times New Roman"/>
          <w:sz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6010000">
      <w:pPr>
        <w:widowControl w:val="0"/>
        <w:spacing w:after="0" w:line="240" w:lineRule="auto"/>
        <w:ind w:firstLine="709" w:left="0"/>
        <w:jc w:val="both"/>
        <w:rPr>
          <w:rFonts w:ascii="Times New Roman" w:hAnsi="Times New Roman"/>
          <w:sz w:val="28"/>
        </w:rPr>
      </w:pPr>
      <w:r>
        <w:rPr>
          <w:rFonts w:ascii="Times New Roman" w:hAnsi="Times New Roman"/>
          <w:sz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3.1.4.4. Критерии принятия решения: наличие/отсутствие у заявителя права на получение муниципальной услуги.</w:t>
      </w:r>
    </w:p>
    <w:p w14:paraId="18010000">
      <w:pPr>
        <w:widowControl w:val="0"/>
        <w:spacing w:after="0" w:line="240" w:lineRule="auto"/>
        <w:ind w:firstLine="709" w:left="0"/>
        <w:jc w:val="both"/>
        <w:rPr>
          <w:rFonts w:ascii="Times New Roman" w:hAnsi="Times New Roman"/>
          <w:sz w:val="28"/>
        </w:rPr>
      </w:pPr>
      <w:r>
        <w:rPr>
          <w:rFonts w:ascii="Times New Roman" w:hAnsi="Times New Roman"/>
          <w:sz w:val="28"/>
        </w:rPr>
        <w:t>3.1.4.5. Результат выполнения административной процедуры:</w:t>
      </w:r>
    </w:p>
    <w:p w14:paraId="1901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подписание договора купли-продажи/аренды/безвозмездного пользования земельным участком;</w:t>
      </w:r>
    </w:p>
    <w:p w14:paraId="1A01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подписание решения о возврате заявления о предоставлении муниципальной услуги и прилагаемых к нему документов (приложение 2 к административному регламенту);</w:t>
      </w:r>
    </w:p>
    <w:p w14:paraId="1B010000">
      <w:pPr>
        <w:widowControl w:val="0"/>
        <w:spacing w:after="0" w:line="240" w:lineRule="auto"/>
        <w:ind w:firstLine="709" w:left="0"/>
        <w:jc w:val="both"/>
        <w:rPr>
          <w:rFonts w:ascii="Times New Roman" w:hAnsi="Times New Roman"/>
          <w:sz w:val="28"/>
        </w:rPr>
      </w:pPr>
      <w:r>
        <w:rPr>
          <w:rFonts w:ascii="Times New Roman" w:hAnsi="Times New Roman"/>
          <w:sz w:val="28"/>
        </w:rPr>
        <w:t></w:t>
      </w:r>
      <w:r>
        <w:rPr>
          <w:rFonts w:ascii="Times New Roman" w:hAnsi="Times New Roman"/>
          <w:sz w:val="28"/>
        </w:rPr>
        <w:tab/>
      </w:r>
      <w:r>
        <w:rPr>
          <w:rFonts w:ascii="Times New Roman" w:hAnsi="Times New Roman"/>
          <w:sz w:val="28"/>
        </w:rPr>
        <w:t xml:space="preserve">подписание решения об отказе в предоставлении муниципальной услуги (приложение 3 к административному регламенту). </w:t>
      </w:r>
    </w:p>
    <w:p w14:paraId="1C010000">
      <w:pPr>
        <w:widowControl w:val="0"/>
        <w:spacing w:after="0" w:line="240" w:lineRule="auto"/>
        <w:ind w:firstLine="709" w:left="0"/>
        <w:jc w:val="both"/>
        <w:rPr>
          <w:rFonts w:ascii="Times New Roman" w:hAnsi="Times New Roman"/>
          <w:sz w:val="28"/>
        </w:rPr>
      </w:pPr>
      <w:r>
        <w:rPr>
          <w:rFonts w:ascii="Times New Roman" w:hAnsi="Times New Roman"/>
          <w:sz w:val="28"/>
        </w:rPr>
        <w:t>3.1.5. Выдача результата предоставления муниципальной услуги.</w:t>
      </w:r>
    </w:p>
    <w:p w14:paraId="1D010000">
      <w:pPr>
        <w:widowControl w:val="0"/>
        <w:spacing w:after="0" w:line="240" w:lineRule="auto"/>
        <w:ind w:firstLine="709" w:left="0"/>
        <w:jc w:val="both"/>
        <w:rPr>
          <w:rFonts w:ascii="Times New Roman" w:hAnsi="Times New Roman"/>
          <w:sz w:val="28"/>
        </w:rPr>
      </w:pPr>
      <w:r>
        <w:rPr>
          <w:rFonts w:ascii="Times New Roman" w:hAnsi="Times New Roman"/>
          <w:sz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E010000">
      <w:pPr>
        <w:widowControl w:val="0"/>
        <w:spacing w:after="0" w:line="240" w:lineRule="auto"/>
        <w:ind w:firstLine="709" w:left="0"/>
        <w:jc w:val="both"/>
        <w:rPr>
          <w:rFonts w:ascii="Times New Roman" w:hAnsi="Times New Roman"/>
          <w:sz w:val="28"/>
        </w:rPr>
      </w:pPr>
      <w:r>
        <w:rPr>
          <w:rFonts w:ascii="Times New Roman" w:hAnsi="Times New Roman"/>
          <w:sz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и направляет заявителю способом, указанным в заявлении, в течение 1 рабочего дня с даты окончания третьей административной процедуры.</w:t>
      </w:r>
    </w:p>
    <w:p w14:paraId="1F010000">
      <w:pPr>
        <w:widowControl w:val="0"/>
        <w:spacing w:after="0" w:line="240" w:lineRule="auto"/>
        <w:ind w:firstLine="709" w:left="0"/>
        <w:jc w:val="both"/>
        <w:rPr>
          <w:rFonts w:ascii="Times New Roman" w:hAnsi="Times New Roman"/>
          <w:sz w:val="28"/>
        </w:rPr>
      </w:pPr>
      <w:r>
        <w:rPr>
          <w:rFonts w:ascii="Times New Roman" w:hAnsi="Times New Roman"/>
          <w:sz w:val="28"/>
        </w:rPr>
        <w:t>3.1.5.3. Лицо, ответственное за выполнение административной процедуры: работник Администрации, ответственный за делопроизводство.</w:t>
      </w:r>
    </w:p>
    <w:p w14:paraId="20010000">
      <w:pPr>
        <w:widowControl w:val="0"/>
        <w:spacing w:after="0" w:line="240" w:lineRule="auto"/>
        <w:ind w:firstLine="709" w:left="0"/>
        <w:jc w:val="both"/>
        <w:rPr>
          <w:rFonts w:ascii="Times New Roman" w:hAnsi="Times New Roman"/>
          <w:sz w:val="28"/>
        </w:rPr>
      </w:pPr>
      <w:r>
        <w:rPr>
          <w:rFonts w:ascii="Times New Roman" w:hAnsi="Times New Roman"/>
          <w:sz w:val="28"/>
        </w:rPr>
        <w:t>3.1.5.4. Результат выполнения административной процедуры: внесение сведений о принятом решении и направление результата предоставления муниципальной услуги способом, указанным в заявлении.</w:t>
      </w:r>
    </w:p>
    <w:p w14:paraId="21010000">
      <w:pPr>
        <w:widowControl w:val="0"/>
        <w:spacing w:after="0" w:line="240" w:lineRule="auto"/>
        <w:ind w:firstLine="708" w:left="0"/>
        <w:jc w:val="both"/>
        <w:outlineLvl w:val="2"/>
        <w:rPr>
          <w:rFonts w:ascii="Times New Roman" w:hAnsi="Times New Roman"/>
          <w:sz w:val="28"/>
        </w:rPr>
      </w:pPr>
      <w:r>
        <w:rPr>
          <w:rFonts w:ascii="Times New Roman" w:hAnsi="Times New Roman"/>
          <w:sz w:val="28"/>
        </w:rPr>
        <w:t>3.2. Особенности выполнения административных процедур в электронной форме.</w:t>
      </w:r>
    </w:p>
    <w:p w14:paraId="2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3.2.1. Предоставление муниципальной услуги на ЕПГУ осуществляется в соответствии с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"consultantplus://offline/ref=E661085ED54F412FA5CA6470B032C1BB03910D6B0F4F493D44858794BC2CR1L"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 210-ФЗ, Федеральным </w:t>
      </w:r>
      <w:r>
        <w:rPr>
          <w:rFonts w:ascii="Times New Roman" w:hAnsi="Times New Roman"/>
          <w:sz w:val="28"/>
        </w:rPr>
        <w:fldChar w:fldCharType="begin"/>
      </w:r>
      <w:r>
        <w:rPr>
          <w:rFonts w:ascii="Times New Roman" w:hAnsi="Times New Roman"/>
          <w:sz w:val="28"/>
        </w:rPr>
        <w:instrText>HYPERLINK "consultantplus://offline/ref=E661085ED54F412FA5CA6470B032C1BB0390056F0E46493D44858794BC2CR1L"</w:instrText>
      </w:r>
      <w:r>
        <w:rPr>
          <w:rFonts w:ascii="Times New Roman" w:hAnsi="Times New Roman"/>
          <w:sz w:val="28"/>
        </w:rPr>
        <w:fldChar w:fldCharType="separate"/>
      </w:r>
      <w:r>
        <w:rPr>
          <w:rFonts w:ascii="Times New Roman" w:hAnsi="Times New Roman"/>
          <w:sz w:val="28"/>
        </w:rPr>
        <w:t>законом</w:t>
      </w:r>
      <w:r>
        <w:rPr>
          <w:rFonts w:ascii="Times New Roman" w:hAnsi="Times New Roman"/>
          <w:sz w:val="28"/>
        </w:rPr>
        <w:fldChar w:fldCharType="end"/>
      </w:r>
      <w:r>
        <w:rPr>
          <w:rFonts w:ascii="Times New Roman" w:hAnsi="Times New Roman"/>
          <w:sz w:val="28"/>
        </w:rPr>
        <w:t xml:space="preserve"> от 27.07.2006 № 149-ФЗ </w:t>
      </w:r>
      <w:r>
        <w:rPr>
          <w:rFonts w:ascii="Times New Roman" w:hAnsi="Times New Roman"/>
          <w:sz w:val="28"/>
        </w:rPr>
        <w:t>«</w:t>
      </w:r>
      <w:r>
        <w:rPr>
          <w:rFonts w:ascii="Times New Roman" w:hAnsi="Times New Roman"/>
          <w:sz w:val="28"/>
        </w:rPr>
        <w:t>Об информации, информационных технологиях и о защите информации</w:t>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"consultantplus://offline/ref=E661085ED54F412FA5CA6470B032C1BB0094086E0444493D44858794BC2CR1L"</w:instrText>
      </w:r>
      <w:r>
        <w:rPr>
          <w:rFonts w:ascii="Times New Roman" w:hAnsi="Times New Roman"/>
          <w:sz w:val="28"/>
        </w:rPr>
        <w:fldChar w:fldCharType="separate"/>
      </w:r>
      <w:r>
        <w:rPr>
          <w:rFonts w:ascii="Times New Roman" w:hAnsi="Times New Roman"/>
          <w:sz w:val="28"/>
        </w:rPr>
        <w:t>постановлением</w:t>
      </w:r>
      <w:r>
        <w:rPr>
          <w:rFonts w:ascii="Times New Roman" w:hAnsi="Times New Roman"/>
          <w:sz w:val="28"/>
        </w:rPr>
        <w:fldChar w:fldCharType="end"/>
      </w:r>
      <w:r>
        <w:rPr>
          <w:rFonts w:ascii="Times New Roman" w:hAnsi="Times New Roman"/>
          <w:sz w:val="28"/>
        </w:rPr>
        <w:t xml:space="preserve"> Правительства Российской Федерации от 25.06.2012 № 634 </w:t>
      </w:r>
      <w:r>
        <w:rPr>
          <w:rFonts w:ascii="Times New Roman" w:hAnsi="Times New Roman"/>
          <w:sz w:val="28"/>
        </w:rPr>
        <w:t>«</w:t>
      </w:r>
      <w:r>
        <w:rPr>
          <w:rFonts w:ascii="Times New Roman" w:hAnsi="Times New Roman"/>
          <w:sz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rPr>
        <w:t>»</w:t>
      </w:r>
      <w:r>
        <w:rPr>
          <w:rFonts w:ascii="Times New Roman" w:hAnsi="Times New Roman"/>
          <w:sz w:val="28"/>
        </w:rPr>
        <w:t>.</w:t>
      </w:r>
    </w:p>
    <w:p w14:paraId="23010000">
      <w:pPr>
        <w:widowControl w:val="0"/>
        <w:spacing w:after="0" w:line="240" w:lineRule="auto"/>
        <w:ind w:firstLine="709" w:left="0"/>
        <w:jc w:val="both"/>
        <w:rPr>
          <w:rFonts w:ascii="Times New Roman" w:hAnsi="Times New Roman"/>
          <w:sz w:val="28"/>
        </w:rPr>
      </w:pPr>
      <w:r>
        <w:rPr>
          <w:rFonts w:ascii="Times New Roman" w:hAnsi="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24010000">
      <w:pPr>
        <w:widowControl w:val="0"/>
        <w:spacing w:after="0" w:line="240" w:lineRule="auto"/>
        <w:ind w:firstLine="709" w:left="0"/>
        <w:jc w:val="both"/>
        <w:rPr>
          <w:rFonts w:ascii="Times New Roman" w:hAnsi="Times New Roman"/>
          <w:sz w:val="28"/>
        </w:rPr>
      </w:pPr>
      <w:r>
        <w:rPr>
          <w:rFonts w:ascii="Times New Roman" w:hAnsi="Times New Roman"/>
          <w:sz w:val="28"/>
        </w:rPr>
        <w:t>3.2.3. Муниципальная услуга может быть получена через через ЕПГУ.</w:t>
      </w:r>
    </w:p>
    <w:p w14:paraId="25010000">
      <w:pPr>
        <w:widowControl w:val="0"/>
        <w:spacing w:after="0" w:line="240" w:lineRule="auto"/>
        <w:ind w:firstLine="709" w:left="0"/>
        <w:jc w:val="both"/>
        <w:rPr>
          <w:rFonts w:ascii="Times New Roman" w:hAnsi="Times New Roman"/>
          <w:sz w:val="28"/>
        </w:rPr>
      </w:pPr>
      <w:r>
        <w:rPr>
          <w:rFonts w:ascii="Times New Roman" w:hAnsi="Times New Roman"/>
          <w:sz w:val="28"/>
        </w:rPr>
        <w:t>3.2.4. Для подачи заявления через ЕПГУ заявитель должен выполнить следующие действия:</w:t>
      </w:r>
    </w:p>
    <w:p w14:paraId="26010000">
      <w:pPr>
        <w:widowControl w:val="0"/>
        <w:spacing w:after="0" w:line="240" w:lineRule="auto"/>
        <w:ind w:firstLine="709" w:left="0"/>
        <w:jc w:val="both"/>
        <w:rPr>
          <w:rFonts w:ascii="Times New Roman" w:hAnsi="Times New Roman"/>
          <w:sz w:val="28"/>
        </w:rPr>
      </w:pPr>
      <w:r>
        <w:rPr>
          <w:rFonts w:ascii="Times New Roman" w:hAnsi="Times New Roman"/>
          <w:sz w:val="28"/>
        </w:rPr>
        <w:t>пройти идентификацию и аутентификацию в ЕСИА;</w:t>
      </w:r>
    </w:p>
    <w:p w14:paraId="27010000">
      <w:pPr>
        <w:widowControl w:val="0"/>
        <w:spacing w:after="0" w:line="240" w:lineRule="auto"/>
        <w:ind w:firstLine="709" w:left="0"/>
        <w:jc w:val="both"/>
        <w:rPr>
          <w:rFonts w:ascii="Times New Roman" w:hAnsi="Times New Roman"/>
          <w:sz w:val="28"/>
        </w:rPr>
      </w:pPr>
      <w:r>
        <w:rPr>
          <w:rFonts w:ascii="Times New Roman" w:hAnsi="Times New Roman"/>
          <w:sz w:val="28"/>
        </w:rPr>
        <w:t>в личном кабинете на ЕПГУ заполнить в электронной форме заявление на оказание муниципальной услуги;</w:t>
      </w:r>
    </w:p>
    <w:p w14:paraId="28010000">
      <w:pPr>
        <w:widowControl w:val="0"/>
        <w:spacing w:after="0" w:line="240" w:lineRule="auto"/>
        <w:ind w:firstLine="709" w:left="0"/>
        <w:jc w:val="both"/>
        <w:rPr>
          <w:rFonts w:ascii="Times New Roman" w:hAnsi="Times New Roman"/>
          <w:sz w:val="28"/>
        </w:rPr>
      </w:pPr>
      <w:r>
        <w:rPr>
          <w:rFonts w:ascii="Times New Roman" w:hAnsi="Times New Roman"/>
          <w:sz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3.2.5. В результате направления пакета электронных документов посредством ЕПГУ</w:t>
      </w:r>
      <w:r>
        <w:rPr>
          <w:rFonts w:ascii="Times New Roman" w:hAnsi="Times New Roman"/>
          <w:sz w:val="28"/>
        </w:rPr>
        <w:t xml:space="preserve"> </w:t>
      </w:r>
      <w:r>
        <w:rPr>
          <w:rFonts w:ascii="Times New Roman" w:hAnsi="Times New Roman"/>
          <w:sz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3.2.6. При предоставлении муниципальной услуги через ЕПГУ, должностное лицо Администрации выполняет следующие действия:</w:t>
      </w:r>
    </w:p>
    <w:p w14:paraId="2B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w:t>
      </w:r>
      <w:r>
        <w:rPr>
          <w:rFonts w:ascii="Times New Roman" w:hAnsi="Times New Roman"/>
          <w:sz w:val="28"/>
        </w:rPr>
        <w:t>функциями по принятию решения;</w:t>
      </w:r>
    </w:p>
    <w:p w14:paraId="2C010000">
      <w:pPr>
        <w:widowControl w:val="0"/>
        <w:spacing w:after="0" w:line="240" w:lineRule="auto"/>
        <w:ind w:firstLine="709" w:left="0"/>
        <w:jc w:val="both"/>
        <w:rPr>
          <w:rFonts w:ascii="Times New Roman" w:hAnsi="Times New Roman"/>
          <w:sz w:val="28"/>
        </w:rPr>
      </w:pPr>
      <w:r>
        <w:rPr>
          <w:rFonts w:ascii="Times New Roman" w:hAnsi="Times New Roman"/>
          <w:sz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14:paraId="2D010000">
      <w:pPr>
        <w:widowControl w:val="0"/>
        <w:spacing w:after="0" w:line="240" w:lineRule="auto"/>
        <w:ind w:firstLine="709" w:left="0"/>
        <w:jc w:val="both"/>
        <w:rPr>
          <w:rFonts w:ascii="Times New Roman" w:hAnsi="Times New Roman"/>
          <w:sz w:val="28"/>
        </w:rPr>
      </w:pPr>
      <w:r>
        <w:rPr>
          <w:rFonts w:ascii="Times New Roman" w:hAnsi="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E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3.2.7. В случае поступления всех документов, указанных в </w:t>
      </w:r>
      <w:r>
        <w:rPr>
          <w:rFonts w:ascii="Times New Roman" w:hAnsi="Times New Roman"/>
          <w:sz w:val="28"/>
        </w:rPr>
        <w:t>пункте 2.6</w:t>
      </w:r>
      <w:r>
        <w:rPr>
          <w:rFonts w:ascii="Times New Roman" w:hAnsi="Times New Roman"/>
          <w:sz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1010000">
      <w:pPr>
        <w:widowControl w:val="0"/>
        <w:spacing w:after="0" w:line="240" w:lineRule="auto"/>
        <w:ind w:firstLine="709" w:left="0"/>
        <w:jc w:val="both"/>
        <w:rPr>
          <w:rFonts w:ascii="Times New Roman" w:hAnsi="Times New Roman"/>
          <w:sz w:val="28"/>
        </w:rPr>
      </w:pPr>
      <w:r>
        <w:rPr>
          <w:rFonts w:ascii="Times New Roman" w:hAnsi="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2010000">
      <w:pPr>
        <w:widowControl w:val="0"/>
        <w:spacing w:after="0" w:line="240" w:lineRule="auto"/>
        <w:ind w:firstLine="709" w:left="0"/>
        <w:jc w:val="both"/>
        <w:rPr>
          <w:rFonts w:ascii="Times New Roman" w:hAnsi="Times New Roman"/>
          <w:sz w:val="28"/>
        </w:rPr>
      </w:pPr>
    </w:p>
    <w:p w14:paraId="33010000">
      <w:pPr>
        <w:widowControl w:val="0"/>
        <w:spacing w:after="0" w:line="240" w:lineRule="auto"/>
        <w:ind w:firstLine="709" w:left="0"/>
        <w:jc w:val="both"/>
        <w:rPr>
          <w:rFonts w:ascii="Times New Roman" w:hAnsi="Times New Roman"/>
          <w:sz w:val="28"/>
        </w:rPr>
      </w:pPr>
      <w:r>
        <w:rPr>
          <w:rFonts w:ascii="Times New Roman" w:hAnsi="Times New Roman"/>
          <w:sz w:val="28"/>
        </w:rPr>
        <w:t>3.3. Порядок исправления допущенных опечаток и ошибок в выданных в результате предоставления муниципальной услуги документах</w:t>
      </w:r>
    </w:p>
    <w:p w14:paraId="34010000">
      <w:pPr>
        <w:widowControl w:val="0"/>
        <w:spacing w:after="0" w:line="240" w:lineRule="auto"/>
        <w:ind w:firstLine="709" w:left="0"/>
        <w:jc w:val="both"/>
        <w:rPr>
          <w:rFonts w:ascii="Times New Roman" w:hAnsi="Times New Roman"/>
          <w:sz w:val="28"/>
        </w:rPr>
      </w:pP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w:t>
      </w:r>
      <w:r>
        <w:rPr>
          <w:rFonts w:ascii="Times New Roman" w:hAnsi="Times New Roman"/>
          <w:sz w:val="28"/>
        </w:rPr>
        <w:t>услуги (документ) Администрация направляет способом, указанным в заявлении о необходимости исправления допущенных опечаток и(или) ошибок.</w:t>
      </w:r>
    </w:p>
    <w:p w14:paraId="37010000">
      <w:pPr>
        <w:widowControl w:val="0"/>
        <w:spacing w:after="0" w:line="240" w:lineRule="auto"/>
        <w:ind w:firstLine="709" w:left="0"/>
        <w:jc w:val="both"/>
        <w:rPr>
          <w:rFonts w:ascii="Times New Roman" w:hAnsi="Times New Roman"/>
          <w:sz w:val="28"/>
        </w:rPr>
      </w:pPr>
    </w:p>
    <w:p w14:paraId="38010000">
      <w:pPr>
        <w:spacing w:after="0" w:line="240" w:lineRule="auto"/>
        <w:ind/>
        <w:jc w:val="center"/>
        <w:outlineLvl w:val="0"/>
        <w:rPr>
          <w:rFonts w:ascii="Times New Roman" w:hAnsi="Times New Roman"/>
          <w:sz w:val="28"/>
        </w:rPr>
      </w:pPr>
      <w:bookmarkStart w:id="12" w:name="Par469"/>
      <w:bookmarkEnd w:id="12"/>
      <w:r>
        <w:rPr>
          <w:rFonts w:ascii="Times New Roman" w:hAnsi="Times New Roman"/>
          <w:sz w:val="28"/>
        </w:rPr>
        <w:t>4. Формы контроля за исполнением административного регламента</w:t>
      </w:r>
    </w:p>
    <w:p w14:paraId="39010000">
      <w:pPr>
        <w:spacing w:after="0" w:line="240" w:lineRule="auto"/>
        <w:ind/>
        <w:jc w:val="center"/>
        <w:outlineLvl w:val="0"/>
        <w:rPr>
          <w:rFonts w:ascii="Times New Roman" w:hAnsi="Times New Roman"/>
          <w:b w:val="1"/>
          <w:sz w:val="28"/>
        </w:rPr>
      </w:pPr>
    </w:p>
    <w:p w14:paraId="3A010000">
      <w:pPr>
        <w:widowControl w:val="0"/>
        <w:spacing w:after="0" w:line="240" w:lineRule="auto"/>
        <w:ind w:firstLine="540" w:left="0"/>
        <w:jc w:val="both"/>
        <w:rPr>
          <w:rFonts w:ascii="Times New Roman" w:hAnsi="Times New Roman"/>
          <w:sz w:val="28"/>
        </w:rPr>
      </w:pPr>
      <w:r>
        <w:rPr>
          <w:rFonts w:ascii="Times New Roman" w:hAnsi="Times New Roman"/>
          <w:sz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B010000">
      <w:pPr>
        <w:widowControl w:val="0"/>
        <w:spacing w:after="0" w:line="240" w:lineRule="auto"/>
        <w:ind w:firstLine="540" w:left="0"/>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C010000">
      <w:pPr>
        <w:widowControl w:val="0"/>
        <w:spacing w:after="0" w:line="240" w:lineRule="auto"/>
        <w:ind w:firstLine="540" w:left="0"/>
        <w:jc w:val="both"/>
        <w:rPr>
          <w:rFonts w:ascii="Times New Roman" w:hAnsi="Times New Roman"/>
          <w:sz w:val="28"/>
        </w:rPr>
      </w:pPr>
      <w:r>
        <w:rPr>
          <w:rFonts w:ascii="Times New Roman" w:hAnsi="Times New Roman"/>
          <w:sz w:val="28"/>
        </w:rPr>
        <w:t>4.2. Порядок и периодичность осуществления плановых и внеплановых проверок полноты и качества предоставления муниципальной услуги.</w:t>
      </w:r>
    </w:p>
    <w:p w14:paraId="3D010000">
      <w:pPr>
        <w:widowControl w:val="0"/>
        <w:spacing w:after="0" w:line="240" w:lineRule="auto"/>
        <w:ind w:firstLine="540" w:left="0"/>
        <w:jc w:val="both"/>
        <w:rPr>
          <w:rFonts w:ascii="Times New Roman" w:hAnsi="Times New Roman"/>
          <w:sz w:val="28"/>
        </w:rPr>
      </w:pPr>
      <w:r>
        <w:rPr>
          <w:rFonts w:ascii="Times New Roman" w:hAnsi="Times New Roman"/>
          <w:sz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E010000">
      <w:pPr>
        <w:widowControl w:val="0"/>
        <w:spacing w:after="0" w:line="240" w:lineRule="auto"/>
        <w:ind w:firstLine="540"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3F010000">
      <w:pPr>
        <w:widowControl w:val="0"/>
        <w:spacing w:after="0" w:line="240" w:lineRule="auto"/>
        <w:ind w:firstLine="540"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0010000">
      <w:pPr>
        <w:widowControl w:val="0"/>
        <w:spacing w:after="0" w:line="240" w:lineRule="auto"/>
        <w:ind w:firstLine="540"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1010000">
      <w:pPr>
        <w:widowControl w:val="0"/>
        <w:spacing w:after="0" w:line="240" w:lineRule="auto"/>
        <w:ind w:firstLine="540" w:left="0"/>
        <w:jc w:val="both"/>
        <w:rPr>
          <w:rFonts w:ascii="Times New Roman" w:hAnsi="Times New Roman"/>
          <w:sz w:val="28"/>
        </w:rPr>
      </w:pPr>
      <w:r>
        <w:rPr>
          <w:rFonts w:ascii="Times New Roman" w:hAnsi="Times New Roman"/>
          <w:sz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2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010000">
      <w:pPr>
        <w:widowControl w:val="0"/>
        <w:spacing w:after="0" w:line="240" w:lineRule="auto"/>
        <w:ind w:firstLine="540" w:left="0"/>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44010000">
      <w:pPr>
        <w:widowControl w:val="0"/>
        <w:spacing w:after="0" w:line="240" w:lineRule="auto"/>
        <w:ind w:firstLine="540" w:left="0"/>
        <w:jc w:val="both"/>
        <w:rPr>
          <w:rFonts w:ascii="Times New Roman" w:hAnsi="Times New Roman"/>
          <w:sz w:val="28"/>
        </w:rPr>
      </w:pPr>
      <w:r>
        <w:rPr>
          <w:rFonts w:ascii="Times New Roman" w:hAnsi="Times New Roman"/>
          <w:sz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010000">
      <w:pPr>
        <w:widowControl w:val="0"/>
        <w:spacing w:after="0" w:line="240" w:lineRule="auto"/>
        <w:ind w:firstLine="540" w:left="0"/>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010000">
      <w:pPr>
        <w:widowControl w:val="0"/>
        <w:spacing w:after="0" w:line="240" w:lineRule="auto"/>
        <w:ind w:firstLine="540" w:left="0"/>
        <w:jc w:val="both"/>
        <w:rPr>
          <w:rFonts w:ascii="Times New Roman" w:hAnsi="Times New Roman"/>
          <w:sz w:val="28"/>
        </w:rPr>
      </w:pPr>
      <w:r>
        <w:rPr>
          <w:rFonts w:ascii="Times New Roman" w:hAnsi="Times New Roman"/>
          <w:sz w:val="28"/>
        </w:rPr>
        <w:t>Руководитель ОМСУ несет персональную ответственность за обеспечение предоставления муниципальной услуги.</w:t>
      </w:r>
    </w:p>
    <w:p w14:paraId="47010000">
      <w:pPr>
        <w:widowControl w:val="0"/>
        <w:spacing w:after="0" w:line="240" w:lineRule="auto"/>
        <w:ind w:firstLine="540" w:left="0"/>
        <w:jc w:val="both"/>
        <w:rPr>
          <w:rFonts w:ascii="Times New Roman" w:hAnsi="Times New Roman"/>
          <w:sz w:val="28"/>
        </w:rPr>
      </w:pPr>
      <w:r>
        <w:rPr>
          <w:rFonts w:ascii="Times New Roman" w:hAnsi="Times New Roman"/>
          <w:sz w:val="28"/>
        </w:rPr>
        <w:t>Работники ОМСУ при предоставлении муниципальной услуги несут персональную ответственность:</w:t>
      </w:r>
    </w:p>
    <w:p w14:paraId="48010000">
      <w:pPr>
        <w:widowControl w:val="0"/>
        <w:numPr>
          <w:ilvl w:val="0"/>
          <w:numId w:val="9"/>
        </w:numPr>
        <w:spacing w:after="0" w:line="240" w:lineRule="auto"/>
        <w:ind w:firstLine="567" w:left="0"/>
        <w:jc w:val="both"/>
        <w:rPr>
          <w:rFonts w:ascii="Times New Roman" w:hAnsi="Times New Roman"/>
          <w:sz w:val="28"/>
        </w:rPr>
      </w:pPr>
      <w:r>
        <w:rPr>
          <w:rFonts w:ascii="Times New Roman" w:hAnsi="Times New Roman"/>
          <w:sz w:val="28"/>
        </w:rPr>
        <w:t>за неисполнение или ненадлежащее исполнение административных процедур при предоставлении муниципальной услуги;</w:t>
      </w:r>
    </w:p>
    <w:p w14:paraId="49010000">
      <w:pPr>
        <w:widowControl w:val="0"/>
        <w:numPr>
          <w:ilvl w:val="0"/>
          <w:numId w:val="9"/>
        </w:numPr>
        <w:spacing w:after="0" w:line="240" w:lineRule="auto"/>
        <w:ind w:firstLine="567" w:left="0"/>
        <w:jc w:val="both"/>
        <w:rPr>
          <w:rFonts w:ascii="Times New Roman" w:hAnsi="Times New Roman"/>
          <w:sz w:val="28"/>
        </w:rPr>
      </w:pPr>
      <w:r>
        <w:rPr>
          <w:rFonts w:ascii="Times New Roman" w:hAnsi="Times New Roman"/>
          <w:sz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4A010000">
      <w:pPr>
        <w:widowControl w:val="0"/>
        <w:spacing w:after="0" w:line="240" w:lineRule="auto"/>
        <w:ind w:firstLine="709" w:left="0"/>
        <w:jc w:val="both"/>
        <w:rPr>
          <w:rFonts w:ascii="Times New Roman" w:hAnsi="Times New Roman"/>
          <w:sz w:val="28"/>
        </w:rPr>
      </w:pPr>
      <w:r>
        <w:rPr>
          <w:rFonts w:ascii="Times New Roman" w:hAnsi="Times New Roman"/>
          <w:sz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4B010000">
      <w:pPr>
        <w:widowControl w:val="0"/>
        <w:spacing w:after="0" w:line="240" w:lineRule="auto"/>
        <w:ind/>
        <w:jc w:val="center"/>
        <w:outlineLvl w:val="1"/>
        <w:rPr>
          <w:rFonts w:ascii="Times New Roman" w:hAnsi="Times New Roman"/>
          <w:sz w:val="28"/>
        </w:rPr>
      </w:pPr>
    </w:p>
    <w:p w14:paraId="4C010000">
      <w:pPr>
        <w:widowControl w:val="0"/>
        <w:spacing w:after="0" w:line="240" w:lineRule="auto"/>
        <w:ind/>
        <w:jc w:val="center"/>
        <w:outlineLvl w:val="1"/>
        <w:rPr>
          <w:rFonts w:ascii="Times New Roman" w:hAnsi="Times New Roman"/>
          <w:sz w:val="28"/>
        </w:rPr>
      </w:pPr>
      <w:bookmarkStart w:id="13" w:name="Par491"/>
      <w:bookmarkEnd w:id="13"/>
      <w:r>
        <w:rPr>
          <w:rFonts w:ascii="Times New Roman" w:hAnsi="Times New Roman"/>
          <w:sz w:val="28"/>
        </w:rPr>
        <w:t>5</w:t>
      </w:r>
      <w:r>
        <w:rPr>
          <w:rFonts w:ascii="Times New Roman" w:hAnsi="Times New Roman"/>
          <w:sz w:val="28"/>
        </w:rPr>
        <w:t xml:space="preserve">. </w:t>
      </w:r>
      <w:bookmarkStart w:id="14" w:name="Par540"/>
      <w:bookmarkEnd w:id="14"/>
      <w:r>
        <w:rPr>
          <w:rFonts w:ascii="Times New Roman" w:hAnsi="Times New Roman"/>
          <w:sz w:val="28"/>
        </w:rPr>
        <w:t>Досудебный (внесудебный) порядок обжалования решений</w:t>
      </w:r>
    </w:p>
    <w:p w14:paraId="4D010000">
      <w:pPr>
        <w:widowControl w:val="0"/>
        <w:spacing w:after="0" w:line="240" w:lineRule="auto"/>
        <w:ind/>
        <w:jc w:val="center"/>
        <w:rPr>
          <w:rFonts w:ascii="Times New Roman" w:hAnsi="Times New Roman"/>
          <w:sz w:val="28"/>
        </w:rPr>
      </w:pPr>
      <w:r>
        <w:rPr>
          <w:rFonts w:ascii="Times New Roman" w:hAnsi="Times New Roman"/>
          <w:sz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hAnsi="Times New Roman"/>
          <w:sz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010000">
      <w:pPr>
        <w:spacing w:after="0" w:line="240" w:lineRule="auto"/>
        <w:ind/>
        <w:jc w:val="center"/>
        <w:rPr>
          <w:rFonts w:ascii="Times New Roman" w:hAnsi="Times New Roman"/>
          <w:sz w:val="28"/>
        </w:rPr>
      </w:pPr>
    </w:p>
    <w:p w14:paraId="4F010000">
      <w:pPr>
        <w:widowControl w:val="0"/>
        <w:spacing w:after="0" w:line="240" w:lineRule="auto"/>
        <w:ind w:firstLine="567" w:left="0"/>
        <w:jc w:val="both"/>
        <w:rPr>
          <w:rFonts w:ascii="Times New Roman" w:hAnsi="Times New Roman"/>
          <w:sz w:val="28"/>
        </w:rPr>
      </w:pPr>
      <w:r>
        <w:rPr>
          <w:rFonts w:ascii="Times New Roman" w:hAnsi="Times New Roman"/>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0010000">
      <w:pPr>
        <w:widowControl w:val="0"/>
        <w:spacing w:after="0" w:line="240" w:lineRule="auto"/>
        <w:ind w:firstLine="709" w:left="0"/>
        <w:jc w:val="both"/>
        <w:rPr>
          <w:rFonts w:ascii="Times New Roman" w:hAnsi="Times New Roman"/>
          <w:sz w:val="28"/>
        </w:rPr>
      </w:pPr>
      <w:r>
        <w:rPr>
          <w:rFonts w:ascii="Times New Roman" w:hAnsi="Times New Roman"/>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t xml:space="preserve"> </w:t>
      </w:r>
      <w:r>
        <w:rPr>
          <w:rFonts w:ascii="Times New Roman" w:hAnsi="Times New Roman"/>
          <w:sz w:val="28"/>
        </w:rPr>
        <w:t>в том числе следующие случаи:</w:t>
      </w:r>
    </w:p>
    <w:p w14:paraId="51010000">
      <w:pPr>
        <w:widowControl w:val="0"/>
        <w:spacing w:after="0" w:line="240" w:lineRule="auto"/>
        <w:ind w:firstLine="567" w:left="0"/>
        <w:jc w:val="both"/>
        <w:rPr>
          <w:rFonts w:ascii="Times New Roman" w:hAnsi="Times New Roman"/>
          <w:sz w:val="28"/>
        </w:rPr>
      </w:pPr>
      <w:r>
        <w:rPr>
          <w:rFonts w:ascii="Times New Roman" w:hAnsi="Times New Roman"/>
          <w:sz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2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ascii="Times New Roman" w:hAnsi="Times New Roman"/>
          <w:sz w:val="28"/>
        </w:rPr>
        <w:t>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3010000">
      <w:pPr>
        <w:widowControl w:val="0"/>
        <w:spacing w:after="0" w:line="240" w:lineRule="auto"/>
        <w:ind w:firstLine="567" w:left="0"/>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54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rPr>
        <w:t>Ростовской</w:t>
      </w:r>
      <w:r>
        <w:rPr>
          <w:rFonts w:ascii="Times New Roman" w:hAnsi="Times New Roman"/>
          <w:sz w:val="28"/>
        </w:rPr>
        <w:t xml:space="preserve"> области для предоставления муниципальной услуги, у заявителя;</w:t>
      </w:r>
    </w:p>
    <w:p w14:paraId="55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8"/>
        </w:rPr>
        <w:t>Ростовской</w:t>
      </w:r>
      <w:r>
        <w:rPr>
          <w:rFonts w:ascii="Times New Roman" w:hAnsi="Times New Roman"/>
          <w:sz w:val="28"/>
        </w:rPr>
        <w:t xml:space="preserve">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6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rPr>
        <w:t>Ростовской</w:t>
      </w:r>
      <w:r>
        <w:rPr>
          <w:rFonts w:ascii="Times New Roman" w:hAnsi="Times New Roman"/>
          <w:sz w:val="28"/>
        </w:rPr>
        <w:t xml:space="preserve"> области, муниципальными правовыми актами;</w:t>
      </w:r>
    </w:p>
    <w:p w14:paraId="57010000">
      <w:pPr>
        <w:widowControl w:val="0"/>
        <w:spacing w:after="0" w:line="240" w:lineRule="auto"/>
        <w:ind w:firstLine="567" w:left="0"/>
        <w:jc w:val="both"/>
        <w:rPr>
          <w:rFonts w:ascii="Times New Roman" w:hAnsi="Times New Roman"/>
          <w:sz w:val="28"/>
        </w:rPr>
      </w:pPr>
      <w:r>
        <w:rPr>
          <w:rFonts w:ascii="Times New Roman" w:hAnsi="Times New Roman"/>
          <w:sz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010000">
      <w:pPr>
        <w:widowControl w:val="0"/>
        <w:spacing w:after="0" w:line="240" w:lineRule="auto"/>
        <w:ind w:firstLine="567"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59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sz w:val="28"/>
        </w:rPr>
        <w:t>Ростовской</w:t>
      </w:r>
      <w:r>
        <w:rPr>
          <w:rFonts w:ascii="Times New Roman" w:hAnsi="Times New Roman"/>
          <w:sz w:val="28"/>
        </w:rPr>
        <w:t xml:space="preserve"> </w:t>
      </w:r>
      <w:r>
        <w:rPr>
          <w:rFonts w:ascii="Times New Roman" w:hAnsi="Times New Roman"/>
          <w:sz w:val="28"/>
        </w:rPr>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010000">
      <w:pPr>
        <w:widowControl w:val="0"/>
        <w:spacing w:after="0" w:line="240" w:lineRule="auto"/>
        <w:ind w:firstLine="567" w:left="0"/>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B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муниципальную услугу,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подаются руководителю многофункционального центра.</w:t>
      </w:r>
    </w:p>
    <w:p w14:paraId="5C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официального сайта многофункционального центра, ЕПГУ, а также может быть принята при личном приеме заявителя.</w:t>
      </w:r>
    </w:p>
    <w:p w14:paraId="5D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"consultantplus://offline/ref=3779F1DC5F392D8D98A232B55A9D8E21D4EBB0DB57DEFD426D3B6B39D689A354BF45C6EF1DZ5XAJ"</w:instrText>
      </w:r>
      <w:r>
        <w:rPr>
          <w:rFonts w:ascii="Times New Roman" w:hAnsi="Times New Roman"/>
          <w:sz w:val="28"/>
        </w:rPr>
        <w:fldChar w:fldCharType="separate"/>
      </w:r>
      <w:r>
        <w:rPr>
          <w:rFonts w:ascii="Times New Roman" w:hAnsi="Times New Roman"/>
          <w:sz w:val="28"/>
        </w:rPr>
        <w:t>ч. 5 ст. 11.2</w:t>
      </w:r>
      <w:r>
        <w:rPr>
          <w:rFonts w:ascii="Times New Roman" w:hAnsi="Times New Roman"/>
          <w:sz w:val="28"/>
        </w:rPr>
        <w:fldChar w:fldCharType="end"/>
      </w:r>
      <w:r>
        <w:rPr>
          <w:rFonts w:ascii="Times New Roman" w:hAnsi="Times New Roman"/>
          <w:sz w:val="28"/>
        </w:rPr>
        <w:t xml:space="preserve"> Федерального закона от 27.07.2010 № 210-ФЗ.</w:t>
      </w:r>
    </w:p>
    <w:p w14:paraId="5E010000">
      <w:pPr>
        <w:widowControl w:val="0"/>
        <w:spacing w:after="0" w:line="240" w:lineRule="auto"/>
        <w:ind w:firstLine="567" w:left="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5F01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его руководителя и(или) работника, решения и действия (бездействие) которых обжалуются;</w:t>
      </w:r>
    </w:p>
    <w:p w14:paraId="60010000">
      <w:pPr>
        <w:widowControl w:val="0"/>
        <w:spacing w:after="0" w:line="240" w:lineRule="auto"/>
        <w:ind w:firstLine="708" w:left="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его работника;</w:t>
      </w:r>
    </w:p>
    <w:p w14:paraId="62010000">
      <w:pPr>
        <w:widowControl w:val="0"/>
        <w:spacing w:after="0" w:line="240" w:lineRule="auto"/>
        <w:ind w:firstLine="708" w:left="0"/>
        <w:jc w:val="both"/>
        <w:rPr>
          <w:rFonts w:ascii="Times New Roman" w:hAnsi="Times New Roman"/>
          <w:sz w:val="28"/>
        </w:rPr>
      </w:pPr>
      <w:r>
        <w:rPr>
          <w:rFonts w:ascii="Times New Roman" w:hAnsi="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МФЦ</w:t>
      </w:r>
      <w:r>
        <w:rPr>
          <w:rFonts w:ascii="Times New Roman" w:hAnsi="Times New Roman"/>
          <w:sz w:val="28"/>
        </w:rPr>
        <w:t>»</w:t>
      </w:r>
      <w:r>
        <w:rPr>
          <w:rFonts w:ascii="Times New Roman" w:hAnsi="Times New Roman"/>
          <w:sz w:val="28"/>
        </w:rPr>
        <w:t>, его работника. Заявителем могут быть представлены документы (при наличии), подтверждающие доводы заявителя, либо их копии.</w:t>
      </w:r>
    </w:p>
    <w:p w14:paraId="63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"consultantplus://offline/ref=3779F1DC5F392D8D98A232B55A9D8E21D4EBB0DB57DEFD426D3B6B39D689A354BF45C6E7Z1X4J"</w:instrText>
      </w:r>
      <w:r>
        <w:rPr>
          <w:rFonts w:ascii="Times New Roman" w:hAnsi="Times New Roman"/>
          <w:sz w:val="28"/>
        </w:rPr>
        <w:fldChar w:fldCharType="separate"/>
      </w:r>
      <w:r>
        <w:rPr>
          <w:rFonts w:ascii="Times New Roman" w:hAnsi="Times New Roman"/>
          <w:sz w:val="28"/>
        </w:rPr>
        <w:t>ст. 11.1</w:t>
      </w:r>
      <w:r>
        <w:rPr>
          <w:rFonts w:ascii="Times New Roman" w:hAnsi="Times New Roman"/>
          <w:sz w:val="28"/>
        </w:rPr>
        <w:fldChar w:fldCharType="end"/>
      </w:r>
      <w:r>
        <w:rPr>
          <w:rFonts w:ascii="Times New Roman" w:hAnsi="Times New Roman"/>
          <w:sz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4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5.6. Жалоба, поступившая в орган, предоставляющий муниципальную услугу,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010000">
      <w:pPr>
        <w:widowControl w:val="0"/>
        <w:spacing w:after="0" w:line="240" w:lineRule="auto"/>
        <w:ind w:firstLine="708" w:left="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66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67010000">
      <w:pPr>
        <w:widowControl w:val="0"/>
        <w:spacing w:after="0" w:line="240" w:lineRule="auto"/>
        <w:ind w:firstLine="708" w:left="0"/>
        <w:jc w:val="both"/>
        <w:rPr>
          <w:rFonts w:ascii="Times New Roman" w:hAnsi="Times New Roman"/>
          <w:sz w:val="28"/>
        </w:rPr>
      </w:pPr>
      <w:r>
        <w:rPr>
          <w:rFonts w:ascii="Times New Roman" w:hAnsi="Times New Roman"/>
          <w:sz w:val="28"/>
        </w:rPr>
        <w:t>2) в удовлетворении жалобы отказывается.</w:t>
      </w:r>
    </w:p>
    <w:p w14:paraId="6801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Pr>
          <w:rFonts w:ascii="Times New Roman" w:hAnsi="Times New Roman"/>
          <w:sz w:val="28"/>
        </w:rPr>
        <w:t>электронной форме направляется мотивированный ответ о результатах рассмотрения жалобы.</w:t>
      </w:r>
    </w:p>
    <w:p w14:paraId="6901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01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01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C010000">
      <w:pPr>
        <w:widowControl w:val="0"/>
        <w:spacing w:after="0" w:line="240" w:lineRule="auto"/>
        <w:ind/>
        <w:jc w:val="right"/>
        <w:outlineLvl w:val="1"/>
        <w:rPr>
          <w:rFonts w:ascii="Times New Roman" w:hAnsi="Times New Roman"/>
          <w:sz w:val="24"/>
        </w:rPr>
      </w:pPr>
    </w:p>
    <w:p w14:paraId="6D010000">
      <w:pPr>
        <w:widowControl w:val="0"/>
        <w:spacing w:after="0" w:line="240" w:lineRule="auto"/>
        <w:ind w:firstLine="709" w:left="0"/>
        <w:jc w:val="center"/>
        <w:rPr>
          <w:rFonts w:ascii="Times New Roman" w:hAnsi="Times New Roman"/>
          <w:sz w:val="28"/>
        </w:rPr>
      </w:pPr>
      <w:r>
        <w:rPr>
          <w:rFonts w:ascii="Times New Roman" w:hAnsi="Times New Roman"/>
          <w:sz w:val="28"/>
        </w:rPr>
        <w:t>6. Особенности выполнения административных процедур</w:t>
      </w:r>
    </w:p>
    <w:p w14:paraId="6E010000">
      <w:pPr>
        <w:widowControl w:val="0"/>
        <w:spacing w:after="0" w:line="240" w:lineRule="auto"/>
        <w:ind w:firstLine="709" w:left="0"/>
        <w:jc w:val="center"/>
        <w:rPr>
          <w:rFonts w:ascii="Times New Roman" w:hAnsi="Times New Roman"/>
          <w:sz w:val="28"/>
        </w:rPr>
      </w:pPr>
      <w:r>
        <w:rPr>
          <w:rFonts w:ascii="Times New Roman" w:hAnsi="Times New Roman"/>
          <w:sz w:val="28"/>
        </w:rPr>
        <w:t>в многофункциональных центрах</w:t>
      </w:r>
    </w:p>
    <w:p w14:paraId="6F010000">
      <w:pPr>
        <w:widowControl w:val="0"/>
        <w:spacing w:after="0" w:line="240" w:lineRule="auto"/>
        <w:ind w:firstLine="709" w:left="0"/>
        <w:jc w:val="both"/>
        <w:rPr>
          <w:rFonts w:ascii="Times New Roman" w:hAnsi="Times New Roman"/>
          <w:sz w:val="28"/>
        </w:rPr>
      </w:pPr>
    </w:p>
    <w:p w14:paraId="7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при наличии вступившего в силу соглашения о взаимодействии между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и Администрацией.</w:t>
      </w:r>
    </w:p>
    <w:p w14:paraId="71010000">
      <w:pPr>
        <w:widowControl w:val="0"/>
        <w:spacing w:after="0" w:line="240" w:lineRule="auto"/>
        <w:ind w:firstLine="709" w:left="0"/>
        <w:jc w:val="both"/>
        <w:rPr>
          <w:rFonts w:ascii="Times New Roman" w:hAnsi="Times New Roman"/>
          <w:sz w:val="28"/>
        </w:rPr>
      </w:pPr>
      <w:r>
        <w:rPr>
          <w:rFonts w:ascii="Times New Roman" w:hAnsi="Times New Roman"/>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2010000">
      <w:pPr>
        <w:widowControl w:val="0"/>
        <w:spacing w:after="0" w:line="240" w:lineRule="auto"/>
        <w:ind w:firstLine="709" w:left="0"/>
        <w:jc w:val="both"/>
        <w:rPr>
          <w:rFonts w:ascii="Times New Roman" w:hAnsi="Times New Roman"/>
          <w:sz w:val="28"/>
        </w:rPr>
      </w:pPr>
      <w:r>
        <w:rPr>
          <w:rFonts w:ascii="Times New Roman" w:hAnsi="Times New Roman"/>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3010000">
      <w:pPr>
        <w:widowControl w:val="0"/>
        <w:spacing w:after="0" w:line="240" w:lineRule="auto"/>
        <w:ind w:firstLine="709" w:left="0"/>
        <w:jc w:val="both"/>
        <w:rPr>
          <w:rFonts w:ascii="Times New Roman" w:hAnsi="Times New Roman"/>
          <w:sz w:val="28"/>
        </w:rPr>
      </w:pPr>
      <w:r>
        <w:rPr>
          <w:rFonts w:ascii="Times New Roman" w:hAnsi="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4010000">
      <w:pPr>
        <w:widowControl w:val="0"/>
        <w:spacing w:after="0" w:line="240" w:lineRule="auto"/>
        <w:ind w:firstLine="709" w:left="0"/>
        <w:jc w:val="both"/>
        <w:rPr>
          <w:rFonts w:ascii="Times New Roman" w:hAnsi="Times New Roman"/>
          <w:sz w:val="28"/>
        </w:rPr>
      </w:pPr>
      <w:r>
        <w:rPr>
          <w:rFonts w:ascii="Times New Roman" w:hAnsi="Times New Roman"/>
          <w:sz w:val="28"/>
        </w:rPr>
        <w:t>б) определяет предмет обращения;</w:t>
      </w:r>
    </w:p>
    <w:p w14:paraId="75010000">
      <w:pPr>
        <w:widowControl w:val="0"/>
        <w:spacing w:after="0" w:line="240" w:lineRule="auto"/>
        <w:ind w:firstLine="709" w:left="0"/>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76010000">
      <w:pPr>
        <w:widowControl w:val="0"/>
        <w:spacing w:after="0" w:line="240" w:lineRule="auto"/>
        <w:ind w:firstLine="709" w:left="0"/>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77010000">
      <w:pPr>
        <w:widowControl w:val="0"/>
        <w:spacing w:after="0" w:line="240" w:lineRule="auto"/>
        <w:ind w:firstLine="709" w:left="0"/>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8010000">
      <w:pPr>
        <w:widowControl w:val="0"/>
        <w:spacing w:after="0" w:line="240" w:lineRule="auto"/>
        <w:ind w:firstLine="709" w:left="0"/>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79010000">
      <w:pPr>
        <w:widowControl w:val="0"/>
        <w:spacing w:after="0" w:line="240" w:lineRule="auto"/>
        <w:ind w:firstLine="709" w:left="0"/>
        <w:jc w:val="both"/>
        <w:rPr>
          <w:rFonts w:ascii="Times New Roman" w:hAnsi="Times New Roman"/>
          <w:sz w:val="28"/>
        </w:rPr>
      </w:pPr>
      <w:r>
        <w:rPr>
          <w:rFonts w:ascii="Times New Roman" w:hAnsi="Times New Roman"/>
          <w:sz w:val="28"/>
        </w:rPr>
        <w:t>ж) направляет копии документов и реестр документов в Администрацию:</w:t>
      </w:r>
    </w:p>
    <w:p w14:paraId="7A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7B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 на бумажных носителях (в случае необходимости обязательного представления оригиналов документов) - в течение 3 рабочих дней со дня </w:t>
      </w:r>
      <w:r>
        <w:rPr>
          <w:rFonts w:ascii="Times New Roman" w:hAnsi="Times New Roman"/>
          <w:sz w:val="28"/>
        </w:rPr>
        <w:t>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C010000">
      <w:pPr>
        <w:widowControl w:val="0"/>
        <w:spacing w:after="0" w:line="240" w:lineRule="auto"/>
        <w:ind w:firstLine="709" w:left="0"/>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7D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При установлении факта представления заявителем неполного комплекта документов, указанных в </w:t>
      </w:r>
      <w:r>
        <w:rPr>
          <w:rFonts w:ascii="Times New Roman" w:hAnsi="Times New Roman"/>
          <w:sz w:val="28"/>
        </w:rPr>
        <w:t>пункте 2.6</w:t>
      </w:r>
      <w:r>
        <w:rPr>
          <w:rFonts w:ascii="Times New Roman" w:hAnsi="Times New Roman"/>
          <w:sz w:val="28"/>
        </w:rPr>
        <w:t xml:space="preserve"> административного регламента, специалист МФЦ выполняет в соответствии с настоящим регламентом следующие действия:</w:t>
      </w:r>
    </w:p>
    <w:p w14:paraId="7E010000">
      <w:pPr>
        <w:widowControl w:val="0"/>
        <w:spacing w:after="0" w:line="240" w:lineRule="auto"/>
        <w:ind w:firstLine="709" w:left="0"/>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7F010000">
      <w:pPr>
        <w:widowControl w:val="0"/>
        <w:spacing w:after="0" w:line="240" w:lineRule="auto"/>
        <w:ind w:firstLine="709" w:left="0"/>
        <w:jc w:val="both"/>
        <w:rPr>
          <w:rFonts w:ascii="Times New Roman" w:hAnsi="Times New Roman"/>
          <w:sz w:val="28"/>
        </w:rPr>
      </w:pPr>
      <w:r>
        <w:rPr>
          <w:rFonts w:ascii="Times New Roman" w:hAnsi="Times New Roman"/>
          <w:sz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80010000">
      <w:pPr>
        <w:widowControl w:val="0"/>
        <w:spacing w:after="0" w:line="240" w:lineRule="auto"/>
        <w:ind w:firstLine="709" w:left="0"/>
        <w:jc w:val="both"/>
        <w:rPr>
          <w:rFonts w:ascii="Times New Roman" w:hAnsi="Times New Roman"/>
          <w:sz w:val="28"/>
        </w:rPr>
      </w:pPr>
      <w:r>
        <w:rPr>
          <w:rFonts w:ascii="Times New Roman" w:hAnsi="Times New Roman"/>
          <w:sz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81010000">
      <w:pPr>
        <w:widowControl w:val="0"/>
        <w:spacing w:after="0" w:line="240" w:lineRule="auto"/>
        <w:ind w:firstLine="709" w:left="0"/>
        <w:jc w:val="both"/>
        <w:rPr>
          <w:rFonts w:ascii="Times New Roman" w:hAnsi="Times New Roman"/>
          <w:sz w:val="28"/>
        </w:rPr>
      </w:pPr>
      <w:r>
        <w:rPr>
          <w:rFonts w:ascii="Times New Roman" w:hAnsi="Times New Roman"/>
          <w:sz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82010000">
      <w:pPr>
        <w:widowControl w:val="0"/>
        <w:spacing w:after="0" w:line="240" w:lineRule="auto"/>
        <w:ind w:firstLine="709" w:left="0"/>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83010000">
      <w:pPr>
        <w:widowControl w:val="0"/>
        <w:spacing w:after="0" w:line="240" w:lineRule="auto"/>
        <w:ind w:firstLine="709" w:left="0"/>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84010000">
      <w:pPr>
        <w:widowControl w:val="0"/>
        <w:spacing w:after="0" w:line="240" w:lineRule="auto"/>
        <w:ind w:firstLine="709" w:left="0"/>
        <w:jc w:val="both"/>
        <w:rPr>
          <w:rFonts w:ascii="Times New Roman" w:hAnsi="Times New Roman"/>
          <w:sz w:val="28"/>
        </w:rPr>
      </w:pPr>
      <w:r>
        <w:rPr>
          <w:rFonts w:ascii="Times New Roman" w:hAnsi="Times New Roman"/>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85010000">
      <w:pPr>
        <w:widowControl w:val="0"/>
        <w:spacing w:after="0" w:line="240" w:lineRule="auto"/>
        <w:ind w:firstLine="709" w:left="0"/>
        <w:jc w:val="both"/>
        <w:rPr>
          <w:rFonts w:ascii="Times New Roman" w:hAnsi="Times New Roman"/>
          <w:sz w:val="28"/>
        </w:rPr>
      </w:pPr>
      <w:bookmarkStart w:id="16" w:name="P588"/>
      <w:bookmarkEnd w:id="16"/>
      <w:r>
        <w:rPr>
          <w:rFonts w:ascii="Times New Roman" w:hAnsi="Times New Roman"/>
          <w:sz w:val="28"/>
        </w:rPr>
        <w:t>6.5. При вводе безбумажного электронного документооборота административные процедуры регламентируются нормативным правовым актом Ростовской области, устанавливающим порядок электронного (безбумажного) документооборота в сфере государственных услуг.</w:t>
      </w:r>
    </w:p>
    <w:p w14:paraId="86010000">
      <w:pPr>
        <w:sectPr>
          <w:headerReference r:id="rId2" w:type="default"/>
          <w:footerReference r:id="rId3" w:type="default"/>
          <w:pgSz w:h="16838" w:orient="portrait" w:w="11906"/>
          <w:pgMar w:bottom="1134" w:footer="709" w:gutter="0" w:header="709" w:left="1134" w:right="567" w:top="1134"/>
          <w:titlePg/>
        </w:sectPr>
      </w:pPr>
    </w:p>
    <w:p w14:paraId="87010000">
      <w:pPr>
        <w:widowControl w:val="0"/>
        <w:spacing w:after="0" w:line="240" w:lineRule="auto"/>
        <w:ind/>
        <w:jc w:val="right"/>
        <w:outlineLvl w:val="1"/>
        <w:rPr>
          <w:rFonts w:ascii="Times New Roman" w:hAnsi="Times New Roman"/>
          <w:sz w:val="24"/>
        </w:rPr>
      </w:pPr>
      <w:r>
        <w:rPr>
          <w:rFonts w:ascii="Times New Roman" w:hAnsi="Times New Roman"/>
          <w:sz w:val="24"/>
        </w:rPr>
        <w:t>Приложение 1</w:t>
      </w:r>
    </w:p>
    <w:p w14:paraId="88010000">
      <w:pPr>
        <w:widowControl w:val="0"/>
        <w:spacing w:after="0" w:line="240" w:lineRule="auto"/>
        <w:ind w:firstLine="0" w:left="6372"/>
        <w:jc w:val="both"/>
        <w:rPr>
          <w:rFonts w:ascii="Calibri" w:hAnsi="Calibri"/>
        </w:rPr>
      </w:pPr>
      <w:r>
        <w:rPr>
          <w:rFonts w:ascii="Times New Roman" w:hAnsi="Times New Roman"/>
          <w:sz w:val="24"/>
        </w:rPr>
        <w:t xml:space="preserve"> к административному регламенту</w:t>
      </w:r>
    </w:p>
    <w:p w14:paraId="89010000">
      <w:pPr>
        <w:widowControl w:val="0"/>
        <w:spacing w:after="0" w:line="240" w:lineRule="auto"/>
        <w:ind/>
        <w:jc w:val="right"/>
        <w:rPr>
          <w:rFonts w:ascii="Times New Roman" w:hAnsi="Times New Roman"/>
          <w:sz w:val="24"/>
        </w:rPr>
      </w:pPr>
    </w:p>
    <w:p w14:paraId="8A010000">
      <w:pPr>
        <w:widowControl w:val="0"/>
        <w:spacing w:after="0" w:line="240" w:lineRule="auto"/>
        <w:ind/>
        <w:jc w:val="right"/>
        <w:rPr>
          <w:rFonts w:ascii="Times New Roman" w:hAnsi="Times New Roman"/>
          <w:sz w:val="24"/>
        </w:rPr>
      </w:pPr>
      <w:r>
        <w:rPr>
          <w:rFonts w:ascii="Times New Roman" w:hAnsi="Times New Roman"/>
          <w:sz w:val="24"/>
        </w:rPr>
        <w:t>В администрацию Елизаветинского</w:t>
      </w:r>
      <w:r>
        <w:rPr>
          <w:rFonts w:ascii="Times New Roman" w:hAnsi="Times New Roman"/>
          <w:sz w:val="24"/>
        </w:rPr>
        <w:t xml:space="preserve"> сельского поселения</w:t>
      </w:r>
      <w:r>
        <w:rPr>
          <w:rFonts w:ascii="Times New Roman" w:hAnsi="Times New Roman"/>
          <w:sz w:val="24"/>
        </w:rPr>
        <w:t xml:space="preserve"> </w:t>
      </w:r>
    </w:p>
    <w:p w14:paraId="8B010000">
      <w:pPr>
        <w:widowControl w:val="0"/>
        <w:spacing w:after="0" w:line="240" w:lineRule="auto"/>
        <w:ind/>
        <w:jc w:val="right"/>
        <w:rPr>
          <w:rFonts w:ascii="Courier New" w:hAnsi="Courier New"/>
          <w:sz w:val="20"/>
        </w:rPr>
      </w:pPr>
      <w:r>
        <w:rPr>
          <w:rFonts w:ascii="Courier New" w:hAnsi="Courier New"/>
          <w:sz w:val="20"/>
        </w:rPr>
        <w:t xml:space="preserve">_______________________                                               </w:t>
      </w:r>
    </w:p>
    <w:p w14:paraId="8C010000">
      <w:pPr>
        <w:widowControl w:val="0"/>
        <w:spacing w:after="0" w:line="240" w:lineRule="auto"/>
        <w:ind/>
        <w:jc w:val="right"/>
        <w:rPr>
          <w:rFonts w:ascii="Times New Roman" w:hAnsi="Times New Roman"/>
          <w:sz w:val="24"/>
        </w:rPr>
      </w:pPr>
    </w:p>
    <w:p w14:paraId="8D010000">
      <w:pPr>
        <w:widowControl w:val="0"/>
        <w:spacing w:after="0" w:line="240" w:lineRule="auto"/>
        <w:ind/>
        <w:jc w:val="right"/>
        <w:rPr>
          <w:rFonts w:ascii="Courier New" w:hAnsi="Courier New"/>
          <w:sz w:val="20"/>
        </w:rPr>
      </w:pPr>
      <w:r>
        <w:rPr>
          <w:rFonts w:ascii="Times New Roman" w:hAnsi="Times New Roman"/>
          <w:sz w:val="24"/>
        </w:rPr>
        <w:t>от</w:t>
      </w:r>
      <w:r>
        <w:rPr>
          <w:rFonts w:ascii="Courier New" w:hAnsi="Courier New"/>
          <w:sz w:val="20"/>
        </w:rPr>
        <w:t>____________________________</w:t>
      </w:r>
    </w:p>
    <w:p w14:paraId="8E010000">
      <w:pPr>
        <w:widowControl w:val="0"/>
        <w:spacing w:after="0" w:line="240" w:lineRule="auto"/>
        <w:ind/>
        <w:jc w:val="right"/>
        <w:rPr>
          <w:rFonts w:ascii="Times New Roman" w:hAnsi="Times New Roman"/>
          <w:sz w:val="24"/>
        </w:rPr>
      </w:pPr>
    </w:p>
    <w:p w14:paraId="8F010000">
      <w:pPr>
        <w:widowControl w:val="0"/>
        <w:spacing w:after="0" w:line="240" w:lineRule="auto"/>
        <w:ind/>
        <w:jc w:val="right"/>
        <w:rPr>
          <w:rFonts w:ascii="Times New Roman" w:hAnsi="Times New Roman"/>
          <w:sz w:val="24"/>
        </w:rPr>
      </w:pPr>
      <w:r>
        <w:rPr>
          <w:rFonts w:ascii="Times New Roman" w:hAnsi="Times New Roman"/>
          <w:sz w:val="24"/>
        </w:rPr>
        <w:t>___________________________</w:t>
      </w:r>
    </w:p>
    <w:p w14:paraId="90010000">
      <w:pPr>
        <w:widowControl w:val="0"/>
        <w:spacing w:after="0" w:line="240" w:lineRule="auto"/>
        <w:ind/>
        <w:jc w:val="right"/>
        <w:rPr>
          <w:rFonts w:ascii="Times New Roman" w:hAnsi="Times New Roman"/>
          <w:sz w:val="24"/>
        </w:rPr>
      </w:pPr>
    </w:p>
    <w:p w14:paraId="91010000">
      <w:pPr>
        <w:widowControl w:val="0"/>
        <w:spacing w:after="0" w:line="240" w:lineRule="auto"/>
        <w:ind/>
        <w:jc w:val="right"/>
        <w:rPr>
          <w:rFonts w:ascii="Times New Roman" w:hAnsi="Times New Roman"/>
          <w:sz w:val="24"/>
        </w:rPr>
      </w:pPr>
      <w:r>
        <w:rPr>
          <w:rFonts w:ascii="Times New Roman" w:hAnsi="Times New Roman"/>
          <w:sz w:val="24"/>
        </w:rPr>
        <w:t>___________________________</w:t>
      </w:r>
    </w:p>
    <w:p w14:paraId="92010000">
      <w:pPr>
        <w:widowControl w:val="0"/>
        <w:spacing w:after="0" w:line="240" w:lineRule="auto"/>
        <w:ind/>
        <w:jc w:val="right"/>
        <w:rPr>
          <w:rFonts w:ascii="Times New Roman" w:hAnsi="Times New Roman"/>
          <w:sz w:val="20"/>
        </w:rPr>
      </w:pPr>
      <w:r>
        <w:rPr>
          <w:rFonts w:ascii="Times New Roman" w:hAnsi="Times New Roman"/>
          <w:sz w:val="20"/>
        </w:rPr>
        <w:t xml:space="preserve">(для граждан: Ф.И.О, место жительства, </w:t>
      </w:r>
    </w:p>
    <w:p w14:paraId="93010000">
      <w:pPr>
        <w:widowControl w:val="0"/>
        <w:spacing w:after="0" w:line="240" w:lineRule="auto"/>
        <w:ind/>
        <w:jc w:val="right"/>
        <w:rPr>
          <w:rFonts w:ascii="Times New Roman" w:hAnsi="Times New Roman"/>
          <w:sz w:val="20"/>
        </w:rPr>
      </w:pPr>
      <w:r>
        <w:rPr>
          <w:rFonts w:ascii="Times New Roman" w:hAnsi="Times New Roman"/>
          <w:sz w:val="20"/>
        </w:rPr>
        <w:t xml:space="preserve">реквизиты документа, </w:t>
      </w:r>
    </w:p>
    <w:p w14:paraId="94010000">
      <w:pPr>
        <w:widowControl w:val="0"/>
        <w:spacing w:after="0" w:line="240" w:lineRule="auto"/>
        <w:ind/>
        <w:jc w:val="right"/>
        <w:rPr>
          <w:rFonts w:ascii="Times New Roman" w:hAnsi="Times New Roman"/>
          <w:sz w:val="20"/>
        </w:rPr>
      </w:pPr>
      <w:r>
        <w:rPr>
          <w:rFonts w:ascii="Times New Roman" w:hAnsi="Times New Roman"/>
          <w:sz w:val="20"/>
        </w:rPr>
        <w:t xml:space="preserve">удостоверяющего личность заявителя </w:t>
      </w:r>
    </w:p>
    <w:p w14:paraId="95010000">
      <w:pPr>
        <w:widowControl w:val="0"/>
        <w:spacing w:after="0" w:line="240" w:lineRule="auto"/>
        <w:ind/>
        <w:jc w:val="right"/>
        <w:rPr>
          <w:rFonts w:ascii="Times New Roman" w:hAnsi="Times New Roman"/>
          <w:sz w:val="20"/>
        </w:rPr>
      </w:pPr>
      <w:r>
        <w:rPr>
          <w:rFonts w:ascii="Times New Roman" w:hAnsi="Times New Roman"/>
          <w:sz w:val="20"/>
        </w:rPr>
        <w:t xml:space="preserve">(для паспорта гражданина РФ: </w:t>
      </w:r>
    </w:p>
    <w:p w14:paraId="96010000">
      <w:pPr>
        <w:widowControl w:val="0"/>
        <w:spacing w:after="0" w:line="240" w:lineRule="auto"/>
        <w:ind/>
        <w:jc w:val="right"/>
        <w:rPr>
          <w:rFonts w:ascii="Times New Roman" w:hAnsi="Times New Roman"/>
          <w:sz w:val="20"/>
        </w:rPr>
      </w:pPr>
      <w:r>
        <w:rPr>
          <w:rFonts w:ascii="Times New Roman" w:hAnsi="Times New Roman"/>
          <w:sz w:val="20"/>
        </w:rPr>
        <w:t>серия, номер и дата выдачи), телефон;</w:t>
      </w:r>
    </w:p>
    <w:p w14:paraId="97010000">
      <w:pPr>
        <w:widowControl w:val="0"/>
        <w:spacing w:after="0" w:line="240" w:lineRule="auto"/>
        <w:ind/>
        <w:jc w:val="right"/>
        <w:rPr>
          <w:rFonts w:ascii="Times New Roman" w:hAnsi="Times New Roman"/>
          <w:sz w:val="20"/>
        </w:rPr>
      </w:pPr>
      <w:r>
        <w:rPr>
          <w:rFonts w:ascii="Times New Roman" w:hAnsi="Times New Roman"/>
          <w:sz w:val="20"/>
        </w:rPr>
        <w:t xml:space="preserve">для юридического лица: наименование, местонахождение, </w:t>
      </w:r>
    </w:p>
    <w:p w14:paraId="98010000">
      <w:pPr>
        <w:widowControl w:val="0"/>
        <w:spacing w:after="0" w:line="240" w:lineRule="auto"/>
        <w:ind/>
        <w:jc w:val="right"/>
        <w:rPr>
          <w:rFonts w:ascii="Times New Roman" w:hAnsi="Times New Roman"/>
          <w:sz w:val="20"/>
        </w:rPr>
      </w:pPr>
      <w:r>
        <w:rPr>
          <w:rFonts w:ascii="Times New Roman" w:hAnsi="Times New Roman"/>
          <w:sz w:val="20"/>
        </w:rPr>
        <w:t>ОГРН, ИНН, почтовый адрес, телефон)</w:t>
      </w:r>
    </w:p>
    <w:p w14:paraId="99010000">
      <w:pPr>
        <w:spacing w:after="0" w:line="240" w:lineRule="auto"/>
        <w:ind/>
        <w:outlineLvl w:val="0"/>
        <w:rPr>
          <w:rFonts w:ascii="Courier New" w:hAnsi="Courier New"/>
          <w:sz w:val="20"/>
        </w:rPr>
      </w:pPr>
    </w:p>
    <w:p w14:paraId="9A010000">
      <w:pPr>
        <w:spacing w:after="0" w:line="240" w:lineRule="auto"/>
        <w:ind/>
        <w:outlineLvl w:val="0"/>
        <w:rPr>
          <w:rFonts w:ascii="Courier New" w:hAnsi="Courier New"/>
          <w:sz w:val="20"/>
        </w:rPr>
      </w:pPr>
    </w:p>
    <w:p w14:paraId="9B010000">
      <w:pPr>
        <w:spacing w:after="0" w:line="240" w:lineRule="auto"/>
        <w:ind/>
        <w:rPr>
          <w:rFonts w:ascii="Courier New" w:hAnsi="Courier New"/>
          <w:sz w:val="20"/>
        </w:rPr>
      </w:pPr>
    </w:p>
    <w:p w14:paraId="9C010000">
      <w:pPr>
        <w:spacing w:after="0" w:line="240" w:lineRule="auto"/>
        <w:ind/>
        <w:jc w:val="center"/>
        <w:rPr>
          <w:rFonts w:ascii="Times New Roman" w:hAnsi="Times New Roman"/>
          <w:sz w:val="24"/>
        </w:rPr>
      </w:pPr>
      <w:r>
        <w:rPr>
          <w:rFonts w:ascii="Times New Roman" w:hAnsi="Times New Roman"/>
          <w:sz w:val="24"/>
        </w:rPr>
        <w:t>ЗАЯВЛЕНИЕ</w:t>
      </w:r>
    </w:p>
    <w:p w14:paraId="9D010000">
      <w:pPr>
        <w:widowControl w:val="0"/>
        <w:spacing w:after="0" w:line="240" w:lineRule="auto"/>
        <w:ind/>
        <w:jc w:val="center"/>
        <w:rPr>
          <w:rFonts w:ascii="ArialMT" w:hAnsi="ArialMT"/>
          <w:sz w:val="26"/>
        </w:rPr>
      </w:pPr>
      <w:r>
        <w:rPr>
          <w:rFonts w:ascii="ArialMT" w:hAnsi="ArialMT"/>
          <w:sz w:val="26"/>
        </w:rPr>
        <w:t>о предоставлении земельного участка без проведения торгов</w:t>
      </w:r>
    </w:p>
    <w:p w14:paraId="9E010000">
      <w:pPr>
        <w:widowControl w:val="0"/>
        <w:spacing w:after="0" w:line="240" w:lineRule="auto"/>
        <w:ind/>
        <w:rPr>
          <w:rFonts w:ascii="ArialMT" w:hAnsi="ArialMT"/>
          <w:sz w:val="26"/>
        </w:rPr>
      </w:pPr>
      <w:r>
        <w:rPr>
          <w:rFonts w:ascii="ArialMT" w:hAnsi="ArialMT"/>
          <w:sz w:val="26"/>
        </w:rPr>
        <w:t> </w:t>
      </w:r>
    </w:p>
    <w:p w14:paraId="9F010000">
      <w:pPr>
        <w:widowControl w:val="0"/>
        <w:spacing w:after="0" w:line="240" w:lineRule="auto"/>
        <w:ind/>
        <w:rPr>
          <w:rFonts w:ascii="ArialMT" w:hAnsi="ArialMT"/>
          <w:sz w:val="26"/>
        </w:rPr>
      </w:pPr>
      <w:r>
        <w:rPr>
          <w:rFonts w:ascii="ArialMT" w:hAnsi="ArialMT"/>
          <w:sz w:val="26"/>
        </w:rPr>
        <w:t>Прошу предоставить без проведения торгов земельный участок с кадастровым номером:_____________________________________________________</w:t>
      </w:r>
      <w:r>
        <w:rPr>
          <w:rFonts w:ascii="ArialMT" w:hAnsi="ArialMT"/>
          <w:sz w:val="26"/>
        </w:rPr>
        <w:t>__</w:t>
      </w:r>
      <w:r>
        <w:rPr>
          <w:rFonts w:ascii="ArialMT" w:hAnsi="ArialMT"/>
          <w:sz w:val="26"/>
        </w:rPr>
        <w:t>______________,</w:t>
      </w:r>
    </w:p>
    <w:p w14:paraId="A0010000">
      <w:pPr>
        <w:widowControl w:val="0"/>
        <w:spacing w:after="0" w:line="240" w:lineRule="auto"/>
        <w:ind/>
        <w:rPr>
          <w:rFonts w:ascii="ArialMT" w:hAnsi="ArialMT"/>
          <w:sz w:val="20"/>
        </w:rPr>
      </w:pPr>
      <w:r>
        <w:rPr>
          <w:rFonts w:ascii="ArialMT" w:hAnsi="ArialMT"/>
          <w:sz w:val="20"/>
        </w:rPr>
        <w:t>(кадастровый номер испрашиваемого земельного участка, адрес местоположения)</w:t>
      </w:r>
    </w:p>
    <w:p w14:paraId="A1010000">
      <w:pPr>
        <w:widowControl w:val="0"/>
        <w:spacing w:after="0" w:line="240" w:lineRule="auto"/>
        <w:ind/>
        <w:rPr>
          <w:rFonts w:ascii="ArialMT" w:hAnsi="ArialMT"/>
          <w:sz w:val="26"/>
        </w:rPr>
      </w:pPr>
      <w:r>
        <w:rPr>
          <w:rFonts w:ascii="ArialMT" w:hAnsi="ArialMT"/>
          <w:sz w:val="26"/>
        </w:rPr>
        <w:t>в ________________________________________________</w:t>
      </w:r>
      <w:r>
        <w:rPr>
          <w:rFonts w:ascii="ArialMT" w:hAnsi="ArialMT"/>
          <w:sz w:val="26"/>
        </w:rPr>
        <w:t>_____</w:t>
      </w:r>
      <w:r>
        <w:rPr>
          <w:rFonts w:ascii="ArialMT" w:hAnsi="ArialMT"/>
          <w:sz w:val="26"/>
        </w:rPr>
        <w:t>______________________,</w:t>
      </w:r>
    </w:p>
    <w:p w14:paraId="A2010000">
      <w:pPr>
        <w:widowControl w:val="0"/>
        <w:spacing w:after="0" w:line="240" w:lineRule="auto"/>
        <w:ind/>
        <w:rPr>
          <w:rFonts w:ascii="ArialMT" w:hAnsi="ArialMT"/>
          <w:sz w:val="16"/>
        </w:rPr>
      </w:pPr>
      <w:r>
        <w:rPr>
          <w:rFonts w:ascii="ArialMT" w:hAnsi="ArialMT"/>
          <w:sz w:val="16"/>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14:paraId="A3010000">
      <w:pPr>
        <w:widowControl w:val="0"/>
        <w:spacing w:after="0" w:line="240" w:lineRule="auto"/>
        <w:ind/>
        <w:rPr>
          <w:rFonts w:ascii="ArialMT" w:hAnsi="ArialMT"/>
          <w:sz w:val="26"/>
        </w:rPr>
      </w:pPr>
      <w:r>
        <w:rPr>
          <w:rFonts w:ascii="ArialMT" w:hAnsi="ArialMT"/>
          <w:sz w:val="26"/>
        </w:rPr>
        <w:t>в целях _______________________________</w:t>
      </w:r>
      <w:r>
        <w:rPr>
          <w:rFonts w:ascii="ArialMT" w:hAnsi="ArialMT"/>
          <w:sz w:val="26"/>
        </w:rPr>
        <w:t>_____</w:t>
      </w:r>
      <w:r>
        <w:rPr>
          <w:rFonts w:ascii="ArialMT" w:hAnsi="ArialMT"/>
          <w:sz w:val="26"/>
        </w:rPr>
        <w:t>__________________</w:t>
      </w:r>
      <w:r>
        <w:rPr>
          <w:rFonts w:ascii="ArialMT" w:hAnsi="ArialMT"/>
          <w:sz w:val="26"/>
        </w:rPr>
        <w:t>_</w:t>
      </w:r>
      <w:r>
        <w:rPr>
          <w:rFonts w:ascii="ArialMT" w:hAnsi="ArialMT"/>
          <w:sz w:val="26"/>
        </w:rPr>
        <w:t>_______________.</w:t>
      </w:r>
    </w:p>
    <w:p w14:paraId="A4010000">
      <w:pPr>
        <w:widowControl w:val="0"/>
        <w:spacing w:after="0" w:line="240" w:lineRule="auto"/>
        <w:ind/>
        <w:rPr>
          <w:rFonts w:ascii="ArialMT" w:hAnsi="ArialMT"/>
          <w:sz w:val="16"/>
        </w:rPr>
      </w:pPr>
      <w:r>
        <w:rPr>
          <w:rFonts w:ascii="ArialMT" w:hAnsi="ArialMT"/>
          <w:sz w:val="16"/>
        </w:rPr>
        <w:t xml:space="preserve">                       (цель использования земельного участка)</w:t>
      </w:r>
    </w:p>
    <w:p w14:paraId="A5010000">
      <w:pPr>
        <w:widowControl w:val="0"/>
        <w:spacing w:after="0" w:line="240" w:lineRule="auto"/>
        <w:ind/>
        <w:rPr>
          <w:rFonts w:ascii="ArialMT" w:hAnsi="ArialMT"/>
          <w:sz w:val="26"/>
        </w:rPr>
      </w:pPr>
      <w:r>
        <w:rPr>
          <w:rFonts w:ascii="ArialMT" w:hAnsi="ArialMT"/>
          <w:sz w:val="26"/>
        </w:rPr>
        <w:t> </w:t>
      </w:r>
    </w:p>
    <w:p w14:paraId="A6010000">
      <w:pPr>
        <w:widowControl w:val="0"/>
        <w:spacing w:after="0" w:line="240" w:lineRule="auto"/>
        <w:ind/>
        <w:jc w:val="both"/>
        <w:rPr>
          <w:rFonts w:ascii="ArialMT" w:hAnsi="ArialMT"/>
          <w:sz w:val="26"/>
        </w:rPr>
      </w:pPr>
      <w:r>
        <w:rPr>
          <w:rFonts w:ascii="ArialMT" w:hAnsi="ArialMT"/>
          <w:sz w:val="26"/>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14:paraId="A7010000">
      <w:pPr>
        <w:widowControl w:val="0"/>
        <w:spacing w:after="0" w:line="240" w:lineRule="auto"/>
        <w:ind/>
        <w:rPr>
          <w:rFonts w:ascii="ArialMT" w:hAnsi="ArialMT"/>
          <w:sz w:val="26"/>
        </w:rPr>
      </w:pPr>
    </w:p>
    <w:tbl>
      <w:tblPr>
        <w:tblStyle w:val="Style_6"/>
        <w:tblLayout w:type="fixed"/>
      </w:tblPr>
      <w:tblGrid>
        <w:gridCol w:w="5102"/>
        <w:gridCol w:w="5102"/>
      </w:tblGrid>
      <w:tr>
        <w:tc>
          <w:tcPr>
            <w:tcW w:type="dxa" w:w="5102"/>
          </w:tcPr>
          <w:p w14:paraId="A8010000">
            <w:pPr>
              <w:pStyle w:val="Style_7"/>
              <w:ind/>
              <w:jc w:val="both"/>
              <w:rPr>
                <w:rFonts w:ascii="Times New Roman" w:hAnsi="Times New Roman"/>
                <w:color w:themeColor="text1" w:val="000000"/>
                <w:sz w:val="28"/>
              </w:rPr>
            </w:pPr>
            <w:r>
              <w:rPr>
                <w:rFonts w:ascii="Times New Roman" w:hAnsi="Times New Roman"/>
                <w:sz w:val="28"/>
              </w:rPr>
              <w:t xml:space="preserve">В  случае, если указан вид права </w:t>
            </w:r>
            <w:r>
              <w:rPr>
                <w:rFonts w:ascii="Times New Roman" w:hAnsi="Times New Roman"/>
                <w:sz w:val="28"/>
              </w:rPr>
              <w:t>«</w:t>
            </w:r>
            <w:r>
              <w:rPr>
                <w:rFonts w:ascii="Times New Roman" w:hAnsi="Times New Roman"/>
                <w:sz w:val="28"/>
              </w:rPr>
              <w:t>в собственность, продажа</w:t>
            </w:r>
            <w:r>
              <w:rPr>
                <w:rFonts w:ascii="Times New Roman" w:hAnsi="Times New Roman"/>
                <w:sz w:val="28"/>
              </w:rPr>
              <w:t>»</w:t>
            </w:r>
            <w:r>
              <w:rPr>
                <w:rFonts w:ascii="Times New Roman" w:hAnsi="Times New Roman"/>
                <w:sz w:val="28"/>
              </w:rPr>
              <w:t xml:space="preserve"> (п.2 ст. 39.3)</w:t>
            </w:r>
          </w:p>
        </w:tc>
        <w:tc>
          <w:tcPr>
            <w:tcW w:type="dxa" w:w="5102"/>
          </w:tcPr>
          <w:p w14:paraId="A9010000">
            <w:pPr>
              <w:pStyle w:val="Style_5"/>
              <w:widowControl w:val="0"/>
              <w:numPr>
                <w:ilvl w:val="0"/>
                <w:numId w:val="10"/>
              </w:numPr>
              <w:ind/>
              <w:contextualSpacing w:val="1"/>
              <w:rPr>
                <w:rFonts w:ascii="Times New Roman" w:hAnsi="Times New Roman"/>
                <w:sz w:val="24"/>
              </w:rPr>
            </w:pPr>
            <w:r>
              <w:rPr>
                <w:rFonts w:ascii="Times New Roman" w:hAnsi="Times New Roman"/>
                <w:sz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Pr>
                <w:rFonts w:ascii="Times New Roman" w:hAnsi="Times New Roman"/>
                <w:sz w:val="24"/>
              </w:rPr>
              <w:t>№</w:t>
            </w:r>
            <w:r>
              <w:rPr>
                <w:rFonts w:ascii="Times New Roman" w:hAnsi="Times New Roman"/>
                <w:sz w:val="24"/>
              </w:rPr>
              <w:t xml:space="preserve"> 161-ФЗ </w:t>
            </w:r>
            <w:r>
              <w:rPr>
                <w:rFonts w:ascii="Times New Roman" w:hAnsi="Times New Roman"/>
                <w:sz w:val="24"/>
              </w:rPr>
              <w:t>«</w:t>
            </w:r>
            <w:r>
              <w:rPr>
                <w:rFonts w:ascii="Times New Roman" w:hAnsi="Times New Roman"/>
                <w:sz w:val="24"/>
              </w:rPr>
              <w:t>О содействии развитию жилищного строительства</w:t>
            </w:r>
            <w:r>
              <w:rPr>
                <w:rFonts w:ascii="Times New Roman" w:hAnsi="Times New Roman"/>
                <w:sz w:val="24"/>
              </w:rPr>
              <w:t>»</w:t>
            </w:r>
            <w:r>
              <w:rPr>
                <w:rFonts w:ascii="Times New Roman" w:hAnsi="Times New Roman"/>
                <w:sz w:val="24"/>
              </w:rPr>
              <w:t>;</w:t>
            </w:r>
          </w:p>
          <w:p w14:paraId="AA010000">
            <w:pPr>
              <w:pStyle w:val="Style_5"/>
              <w:widowControl w:val="0"/>
              <w:numPr>
                <w:ilvl w:val="0"/>
                <w:numId w:val="10"/>
              </w:numPr>
              <w:ind/>
              <w:contextualSpacing w:val="1"/>
              <w:rPr>
                <w:rFonts w:ascii="Times New Roman" w:hAnsi="Times New Roman"/>
                <w:sz w:val="24"/>
              </w:rPr>
            </w:pPr>
            <w:r>
              <w:rPr>
                <w:rFonts w:ascii="Times New Roman" w:hAnsi="Times New Roman"/>
                <w:sz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AB010000">
            <w:pPr>
              <w:pStyle w:val="Style_5"/>
              <w:widowControl w:val="0"/>
              <w:numPr>
                <w:ilvl w:val="0"/>
                <w:numId w:val="10"/>
              </w:numPr>
              <w:ind/>
              <w:contextualSpacing w:val="1"/>
              <w:rPr>
                <w:rFonts w:ascii="Times New Roman" w:hAnsi="Times New Roman"/>
                <w:sz w:val="24"/>
              </w:rPr>
            </w:pPr>
            <w:r>
              <w:rPr>
                <w:rFonts w:ascii="Times New Roman" w:hAnsi="Times New Roman"/>
                <w:sz w:val="24"/>
              </w:rPr>
              <w:t xml:space="preserve">7) земельных участков, находящихся в постоянном (бессрочном) пользовании </w:t>
            </w:r>
            <w:r>
              <w:rPr>
                <w:rFonts w:ascii="Times New Roman" w:hAnsi="Times New Roman"/>
                <w:sz w:val="24"/>
              </w:rPr>
              <w:t>юридических лиц, указанным юридическим лицам, за исключением лиц, указанных в пункте 2 статьи 39.9 настоящего Кодекса;</w:t>
            </w:r>
          </w:p>
          <w:p w14:paraId="AC010000">
            <w:pPr>
              <w:pStyle w:val="Style_5"/>
              <w:widowControl w:val="0"/>
              <w:numPr>
                <w:ilvl w:val="0"/>
                <w:numId w:val="10"/>
              </w:numPr>
              <w:ind/>
              <w:contextualSpacing w:val="1"/>
              <w:rPr>
                <w:rFonts w:ascii="Times New Roman" w:hAnsi="Times New Roman"/>
                <w:sz w:val="24"/>
              </w:rPr>
            </w:pPr>
            <w:r>
              <w:rPr>
                <w:rFonts w:ascii="Times New Roman" w:hAnsi="Times New Roman"/>
                <w:sz w:val="24"/>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sz w:val="24"/>
              </w:rPr>
              <w:t>«</w:t>
            </w:r>
            <w:r>
              <w:rPr>
                <w:rFonts w:ascii="Times New Roman" w:hAnsi="Times New Roman"/>
                <w:sz w:val="24"/>
              </w:rPr>
              <w:t>Об обороте земель сельскохозяйственного назначения</w:t>
            </w:r>
            <w:r>
              <w:rPr>
                <w:rFonts w:ascii="Times New Roman" w:hAnsi="Times New Roman"/>
                <w:sz w:val="24"/>
              </w:rPr>
              <w:t>»</w:t>
            </w:r>
            <w:r>
              <w:rPr>
                <w:rFonts w:ascii="Times New Roman" w:hAnsi="Times New Roman"/>
                <w:sz w:val="24"/>
              </w:rPr>
              <w:t>;</w:t>
            </w:r>
          </w:p>
          <w:p w14:paraId="AD010000">
            <w:pPr>
              <w:pStyle w:val="Style_7"/>
              <w:numPr>
                <w:ilvl w:val="0"/>
                <w:numId w:val="10"/>
              </w:numPr>
              <w:ind/>
              <w:jc w:val="both"/>
              <w:rPr>
                <w:rFonts w:ascii="Times New Roman" w:hAnsi="Times New Roman"/>
                <w:color w:themeColor="text1" w:val="000000"/>
                <w:sz w:val="24"/>
              </w:rPr>
            </w:pPr>
            <w:r>
              <w:rPr>
                <w:rFonts w:ascii="Times New Roman" w:hAnsi="Times New Roman"/>
                <w:sz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tc>
          <w:tcPr>
            <w:tcW w:type="dxa" w:w="5102"/>
          </w:tcPr>
          <w:p w14:paraId="AE010000">
            <w:pPr>
              <w:pStyle w:val="Style_7"/>
              <w:ind/>
              <w:jc w:val="both"/>
              <w:rPr>
                <w:rFonts w:ascii="Times New Roman" w:hAnsi="Times New Roman"/>
                <w:color w:themeColor="text1" w:val="000000"/>
                <w:sz w:val="28"/>
              </w:rPr>
            </w:pPr>
            <w:r>
              <w:rPr>
                <w:rFonts w:ascii="Times New Roman" w:hAnsi="Times New Roman"/>
                <w:sz w:val="28"/>
              </w:rPr>
              <w:t xml:space="preserve">В случае, если указан вид права </w:t>
            </w:r>
            <w:r>
              <w:rPr>
                <w:rFonts w:ascii="Times New Roman" w:hAnsi="Times New Roman"/>
                <w:sz w:val="28"/>
              </w:rPr>
              <w:t>«</w:t>
            </w:r>
            <w:r>
              <w:rPr>
                <w:rFonts w:ascii="Times New Roman" w:hAnsi="Times New Roman"/>
                <w:sz w:val="28"/>
              </w:rPr>
              <w:t>в собственность, бесплатно</w:t>
            </w:r>
            <w:r>
              <w:rPr>
                <w:rFonts w:ascii="Times New Roman" w:hAnsi="Times New Roman"/>
                <w:sz w:val="28"/>
              </w:rPr>
              <w:t>»</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"consultantplus://offline/ref=B65C699E504B164972B59BF74699201478D8FD2B275DFCAF4311BB748EE93D047963951DEC69D11ACB9A80B93422244E9202A34A72jBy1G"</w:instrText>
            </w:r>
            <w:r>
              <w:rPr>
                <w:rFonts w:ascii="Times New Roman" w:hAnsi="Times New Roman"/>
                <w:sz w:val="28"/>
              </w:rPr>
              <w:fldChar w:fldCharType="separate"/>
            </w:r>
            <w:r>
              <w:rPr>
                <w:rFonts w:ascii="Times New Roman" w:hAnsi="Times New Roman"/>
                <w:sz w:val="28"/>
              </w:rPr>
              <w:t>ст. 39.5</w:t>
            </w:r>
            <w:r>
              <w:rPr>
                <w:rFonts w:ascii="Times New Roman" w:hAnsi="Times New Roman"/>
                <w:sz w:val="28"/>
              </w:rPr>
              <w:fldChar w:fldCharType="end"/>
            </w:r>
            <w:r>
              <w:rPr>
                <w:rFonts w:ascii="Times New Roman" w:hAnsi="Times New Roman"/>
                <w:sz w:val="28"/>
              </w:rPr>
              <w:t>)</w:t>
            </w:r>
          </w:p>
        </w:tc>
        <w:tc>
          <w:tcPr>
            <w:tcW w:type="dxa" w:w="5102"/>
          </w:tcPr>
          <w:p w14:paraId="AF010000">
            <w:pPr>
              <w:pStyle w:val="Style_7"/>
              <w:numPr>
                <w:ilvl w:val="0"/>
                <w:numId w:val="11"/>
              </w:numPr>
              <w:ind/>
              <w:jc w:val="both"/>
              <w:rPr>
                <w:rFonts w:ascii="Times New Roman" w:hAnsi="Times New Roman"/>
                <w:color w:themeColor="text1" w:val="000000"/>
                <w:sz w:val="24"/>
              </w:rPr>
            </w:pPr>
            <w:r>
              <w:rPr>
                <w:rFonts w:ascii="Times New Roman" w:hAnsi="Times New Roman"/>
                <w:sz w:val="24"/>
              </w:rPr>
              <w:t>2) земельного участка религиозной организации</w:t>
            </w:r>
            <w:r>
              <w:rPr>
                <w:rFonts w:ascii="Times New Roman" w:hAnsi="Times New Roman"/>
                <w:color w:themeColor="text1" w:val="000000"/>
                <w:sz w:val="24"/>
              </w:rPr>
              <w:t>, имеющей в собственности здания или сооружения религиозного или благотворительного назначения, расположенные на таком земельном участке;</w:t>
            </w:r>
          </w:p>
          <w:p w14:paraId="B0010000">
            <w:pPr>
              <w:pStyle w:val="Style_7"/>
              <w:numPr>
                <w:ilvl w:val="0"/>
                <w:numId w:val="11"/>
              </w:numPr>
              <w:ind/>
              <w:jc w:val="both"/>
              <w:rPr>
                <w:rFonts w:ascii="Times New Roman" w:hAnsi="Times New Roman"/>
                <w:color w:themeColor="text1" w:val="000000"/>
                <w:sz w:val="24"/>
              </w:rPr>
            </w:pPr>
            <w:r>
              <w:rPr>
                <w:rFonts w:ascii="Times New Roman" w:hAnsi="Times New Roman"/>
                <w:color w:themeColor="text1" w:val="000000"/>
                <w:sz w:val="24"/>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w:t>
            </w:r>
            <w:r>
              <w:rPr>
                <w:rFonts w:ascii="Times New Roman" w:hAnsi="Times New Roman"/>
                <w:color w:themeColor="text1" w:val="000000"/>
                <w:sz w:val="24"/>
              </w:rPr>
              <w:t>такой территории, пропорционально площади этих участков;</w:t>
            </w:r>
          </w:p>
          <w:p w14:paraId="B1010000">
            <w:pPr>
              <w:pStyle w:val="Style_7"/>
              <w:numPr>
                <w:ilvl w:val="0"/>
                <w:numId w:val="11"/>
              </w:numPr>
              <w:ind/>
              <w:jc w:val="both"/>
              <w:rPr>
                <w:rFonts w:ascii="Times New Roman" w:hAnsi="Times New Roman"/>
                <w:color w:themeColor="text1" w:val="000000"/>
                <w:sz w:val="24"/>
              </w:rPr>
            </w:pPr>
            <w:r>
              <w:rPr>
                <w:rFonts w:ascii="Times New Roman" w:hAnsi="Times New Roman"/>
                <w:color w:themeColor="text1" w:val="000000"/>
                <w:sz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B2010000">
            <w:pPr>
              <w:pStyle w:val="Style_7"/>
              <w:numPr>
                <w:ilvl w:val="0"/>
                <w:numId w:val="11"/>
              </w:numPr>
              <w:ind/>
              <w:jc w:val="both"/>
              <w:rPr>
                <w:rFonts w:ascii="Times New Roman" w:hAnsi="Times New Roman"/>
                <w:color w:themeColor="text1" w:val="000000"/>
                <w:sz w:val="24"/>
              </w:rPr>
            </w:pPr>
            <w:r>
              <w:rPr>
                <w:rFonts w:ascii="Times New Roman" w:hAnsi="Times New Roman"/>
                <w:color w:themeColor="text1" w:val="000000"/>
                <w:sz w:val="24"/>
              </w:rPr>
              <w:t xml:space="preserve">10) земельного участка в соответствии с Федеральным законом от 24 июля 2008 года </w:t>
            </w:r>
            <w:r>
              <w:rPr>
                <w:rFonts w:ascii="Times New Roman" w:hAnsi="Times New Roman"/>
                <w:color w:themeColor="text1" w:val="000000"/>
                <w:sz w:val="24"/>
              </w:rPr>
              <w:t>№</w:t>
            </w:r>
            <w:r>
              <w:rPr>
                <w:rFonts w:ascii="Times New Roman" w:hAnsi="Times New Roman"/>
                <w:color w:themeColor="text1" w:val="000000"/>
                <w:sz w:val="24"/>
              </w:rPr>
              <w:t xml:space="preserve"> 161-ФЗ </w:t>
            </w:r>
            <w:r>
              <w:rPr>
                <w:rFonts w:ascii="Times New Roman" w:hAnsi="Times New Roman"/>
                <w:color w:themeColor="text1" w:val="000000"/>
                <w:sz w:val="24"/>
              </w:rPr>
              <w:t>«</w:t>
            </w:r>
            <w:r>
              <w:rPr>
                <w:rFonts w:ascii="Times New Roman" w:hAnsi="Times New Roman"/>
                <w:color w:themeColor="text1" w:val="000000"/>
                <w:sz w:val="24"/>
              </w:rPr>
              <w:t>О содействии развитию жилищного строительства</w:t>
            </w:r>
            <w:r>
              <w:rPr>
                <w:rFonts w:ascii="Times New Roman" w:hAnsi="Times New Roman"/>
                <w:color w:themeColor="text1" w:val="000000"/>
                <w:sz w:val="24"/>
              </w:rPr>
              <w:t>»</w:t>
            </w:r>
            <w:r>
              <w:rPr>
                <w:rFonts w:ascii="Times New Roman" w:hAnsi="Times New Roman"/>
                <w:color w:themeColor="text1" w:val="000000"/>
                <w:sz w:val="24"/>
              </w:rPr>
              <w:t>;</w:t>
            </w:r>
          </w:p>
          <w:p w14:paraId="B3010000">
            <w:pPr>
              <w:pStyle w:val="Style_7"/>
              <w:numPr>
                <w:ilvl w:val="0"/>
                <w:numId w:val="11"/>
              </w:numPr>
              <w:ind/>
              <w:jc w:val="both"/>
              <w:rPr>
                <w:rFonts w:ascii="Times New Roman" w:hAnsi="Times New Roman"/>
                <w:color w:themeColor="text1" w:val="000000"/>
                <w:sz w:val="24"/>
              </w:rPr>
            </w:pPr>
            <w:r>
              <w:rPr>
                <w:rFonts w:ascii="Times New Roman" w:hAnsi="Times New Roman"/>
                <w:color w:themeColor="text1" w:val="000000"/>
                <w:sz w:val="24"/>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Pr>
                <w:rFonts w:ascii="Times New Roman" w:hAnsi="Times New Roman"/>
                <w:color w:themeColor="text1" w:val="000000"/>
                <w:sz w:val="24"/>
              </w:rPr>
              <w:t>«</w:t>
            </w:r>
            <w:r>
              <w:rPr>
                <w:rFonts w:ascii="Times New Roman" w:hAnsi="Times New Roman"/>
                <w:color w:themeColor="text1" w:val="000000"/>
                <w:sz w:val="24"/>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color w:themeColor="text1" w:val="000000"/>
                <w:sz w:val="24"/>
              </w:rPr>
              <w:t>»</w:t>
            </w:r>
            <w:r>
              <w:rPr>
                <w:rFonts w:ascii="Times New Roman" w:hAnsi="Times New Roman"/>
                <w:color w:themeColor="text1" w:val="000000"/>
                <w:sz w:val="24"/>
              </w:rPr>
              <w:t>.</w:t>
            </w:r>
          </w:p>
        </w:tc>
      </w:tr>
      <w:tr>
        <w:tc>
          <w:tcPr>
            <w:tcW w:type="dxa" w:w="5102"/>
          </w:tcPr>
          <w:p w14:paraId="B4010000">
            <w:pPr>
              <w:pStyle w:val="Style_7"/>
              <w:ind/>
              <w:jc w:val="both"/>
              <w:rPr>
                <w:rFonts w:ascii="Times New Roman" w:hAnsi="Times New Roman"/>
                <w:color w:themeColor="text1" w:val="000000"/>
                <w:sz w:val="28"/>
              </w:rPr>
            </w:pPr>
            <w:r>
              <w:rPr>
                <w:rFonts w:ascii="Times New Roman" w:hAnsi="Times New Roman"/>
                <w:sz w:val="28"/>
              </w:rPr>
              <w:t xml:space="preserve">В случае, если указан вид права </w:t>
            </w:r>
            <w:r>
              <w:rPr>
                <w:rFonts w:ascii="Times New Roman" w:hAnsi="Times New Roman"/>
                <w:sz w:val="28"/>
              </w:rPr>
              <w:t>«</w:t>
            </w:r>
            <w:r>
              <w:rPr>
                <w:rFonts w:ascii="Times New Roman" w:hAnsi="Times New Roman"/>
                <w:sz w:val="28"/>
              </w:rPr>
              <w:t>аренда</w:t>
            </w:r>
            <w:r>
              <w:rPr>
                <w:rFonts w:ascii="Times New Roman" w:hAnsi="Times New Roman"/>
                <w:sz w:val="28"/>
              </w:rPr>
              <w:t>»</w:t>
            </w:r>
            <w:r>
              <w:rPr>
                <w:rFonts w:ascii="Times New Roman" w:hAnsi="Times New Roman"/>
                <w:sz w:val="28"/>
              </w:rPr>
              <w:t xml:space="preserve"> (п. 2 ст. 39.6)</w:t>
            </w:r>
          </w:p>
        </w:tc>
        <w:tc>
          <w:tcPr>
            <w:tcW w:type="dxa" w:w="5102"/>
          </w:tcPr>
          <w:p w14:paraId="B5010000">
            <w:pPr>
              <w:pStyle w:val="Style_5"/>
              <w:widowControl w:val="0"/>
              <w:numPr>
                <w:ilvl w:val="0"/>
                <w:numId w:val="12"/>
              </w:numPr>
              <w:ind/>
              <w:contextualSpacing w:val="1"/>
              <w:rPr>
                <w:rFonts w:ascii="Times New Roman" w:hAnsi="Times New Roman"/>
                <w:sz w:val="24"/>
              </w:rPr>
            </w:pPr>
            <w:r>
              <w:rPr>
                <w:rFonts w:ascii="Times New Roman" w:hAnsi="Times New Roman"/>
                <w:sz w:val="24"/>
              </w:rPr>
              <w:t>1) земельного участка юридическим лицам в соответствии с указом или распоряжением Президента Российской Федерации;</w:t>
            </w:r>
          </w:p>
          <w:p w14:paraId="B6010000">
            <w:pPr>
              <w:pStyle w:val="Style_5"/>
              <w:widowControl w:val="0"/>
              <w:numPr>
                <w:ilvl w:val="0"/>
                <w:numId w:val="12"/>
              </w:numPr>
              <w:ind/>
              <w:contextualSpacing w:val="1"/>
              <w:rPr>
                <w:rFonts w:ascii="Times New Roman" w:hAnsi="Times New Roman"/>
                <w:sz w:val="24"/>
              </w:rPr>
            </w:pPr>
            <w:r>
              <w:rPr>
                <w:rFonts w:ascii="Times New Roman" w:hAnsi="Times New Roman"/>
                <w:sz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B7010000">
            <w:pPr>
              <w:pStyle w:val="Style_5"/>
              <w:widowControl w:val="0"/>
              <w:numPr>
                <w:ilvl w:val="0"/>
                <w:numId w:val="12"/>
              </w:numPr>
              <w:ind/>
              <w:contextualSpacing w:val="1"/>
              <w:rPr>
                <w:rFonts w:ascii="Times New Roman" w:hAnsi="Times New Roman"/>
                <w:sz w:val="24"/>
              </w:rPr>
            </w:pPr>
            <w:r>
              <w:rPr>
                <w:rFonts w:ascii="Times New Roman" w:hAnsi="Times New Roman"/>
                <w:sz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B8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3.1) земельного участка юридическим лицам, принявшим на себя обязательство </w:t>
            </w:r>
            <w:r>
              <w:rPr>
                <w:rFonts w:ascii="Times New Roman" w:hAnsi="Times New Roman"/>
                <w:sz w:val="24"/>
              </w:rPr>
              <w:t xml:space="preserve">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w:t>
            </w:r>
            <w:r>
              <w:rPr>
                <w:rFonts w:ascii="Times New Roman" w:hAnsi="Times New Roman"/>
                <w:sz w:val="24"/>
              </w:rPr>
              <w:t>№</w:t>
            </w:r>
            <w:r>
              <w:rPr>
                <w:rFonts w:ascii="Times New Roman" w:hAnsi="Times New Roman"/>
                <w:sz w:val="24"/>
              </w:rPr>
              <w:t xml:space="preserve"> 214-ФЗ </w:t>
            </w:r>
            <w:r>
              <w:rPr>
                <w:rFonts w:ascii="Times New Roman" w:hAnsi="Times New Roman"/>
                <w:sz w:val="24"/>
              </w:rPr>
              <w:t>«</w:t>
            </w:r>
            <w:r>
              <w:rPr>
                <w:rFonts w:ascii="Times New Roman" w:hAnsi="Times New Roman"/>
                <w:sz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4"/>
              </w:rPr>
              <w:t>»</w:t>
            </w:r>
            <w:r>
              <w:rPr>
                <w:rFonts w:ascii="Times New Roman" w:hAnsi="Times New Roman"/>
                <w:sz w:val="24"/>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B9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3.2) земельного участка застройщику, признанному в соответствии с Федеральным законом от 26 октября 2002 года </w:t>
            </w:r>
            <w:r>
              <w:rPr>
                <w:rFonts w:ascii="Times New Roman" w:hAnsi="Times New Roman"/>
                <w:sz w:val="24"/>
              </w:rPr>
              <w:t>№</w:t>
            </w:r>
            <w:r>
              <w:rPr>
                <w:rFonts w:ascii="Times New Roman" w:hAnsi="Times New Roman"/>
                <w:sz w:val="24"/>
              </w:rPr>
              <w:t xml:space="preserve"> 127-ФЗ </w:t>
            </w:r>
            <w:r>
              <w:rPr>
                <w:rFonts w:ascii="Times New Roman" w:hAnsi="Times New Roman"/>
                <w:sz w:val="24"/>
              </w:rPr>
              <w:t>«</w:t>
            </w:r>
            <w:r>
              <w:rPr>
                <w:rFonts w:ascii="Times New Roman" w:hAnsi="Times New Roman"/>
                <w:sz w:val="24"/>
              </w:rPr>
              <w:t>О несостоятельности (банкротстве)</w:t>
            </w:r>
            <w:r>
              <w:rPr>
                <w:rFonts w:ascii="Times New Roman" w:hAnsi="Times New Roman"/>
                <w:sz w:val="24"/>
              </w:rPr>
              <w:t>»</w:t>
            </w:r>
            <w:r>
              <w:rPr>
                <w:rFonts w:ascii="Times New Roman" w:hAnsi="Times New Roman"/>
                <w:sz w:val="24"/>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Pr>
                <w:rFonts w:ascii="Times New Roman" w:hAnsi="Times New Roman"/>
                <w:sz w:val="24"/>
              </w:rPr>
              <w:t>№</w:t>
            </w:r>
            <w:r>
              <w:rPr>
                <w:rFonts w:ascii="Times New Roman" w:hAnsi="Times New Roman"/>
                <w:sz w:val="24"/>
              </w:rPr>
              <w:t xml:space="preserve"> 214-ФЗ </w:t>
            </w:r>
            <w:r>
              <w:rPr>
                <w:rFonts w:ascii="Times New Roman" w:hAnsi="Times New Roman"/>
                <w:sz w:val="24"/>
              </w:rPr>
              <w:t>«</w:t>
            </w:r>
            <w:r>
              <w:rPr>
                <w:rFonts w:ascii="Times New Roman" w:hAnsi="Times New Roman"/>
                <w:sz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4"/>
              </w:rPr>
              <w:t>»</w:t>
            </w:r>
            <w:r>
              <w:rPr>
                <w:rFonts w:ascii="Times New Roman" w:hAnsi="Times New Roman"/>
                <w:sz w:val="24"/>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Pr>
                <w:rFonts w:ascii="Times New Roman" w:hAnsi="Times New Roman"/>
                <w:sz w:val="24"/>
              </w:rPr>
              <w:t>№</w:t>
            </w:r>
            <w:r>
              <w:rPr>
                <w:rFonts w:ascii="Times New Roman" w:hAnsi="Times New Roman"/>
                <w:sz w:val="24"/>
              </w:rPr>
              <w:t xml:space="preserve"> 127-ФЗ </w:t>
            </w:r>
            <w:r>
              <w:rPr>
                <w:rFonts w:ascii="Times New Roman" w:hAnsi="Times New Roman"/>
                <w:sz w:val="24"/>
              </w:rPr>
              <w:t>«</w:t>
            </w:r>
            <w:r>
              <w:rPr>
                <w:rFonts w:ascii="Times New Roman" w:hAnsi="Times New Roman"/>
                <w:sz w:val="24"/>
              </w:rPr>
              <w:t xml:space="preserve">О несостоятельности </w:t>
            </w:r>
            <w:r>
              <w:rPr>
                <w:rFonts w:ascii="Times New Roman" w:hAnsi="Times New Roman"/>
                <w:sz w:val="24"/>
              </w:rPr>
              <w:t>(банкротстве)</w:t>
            </w:r>
            <w:r>
              <w:rPr>
                <w:rFonts w:ascii="Times New Roman" w:hAnsi="Times New Roman"/>
                <w:sz w:val="24"/>
              </w:rPr>
              <w:t>»</w:t>
            </w:r>
            <w:r>
              <w:rPr>
                <w:rFonts w:ascii="Times New Roman" w:hAnsi="Times New Roman"/>
                <w:sz w:val="24"/>
              </w:rPr>
              <w:t>;</w:t>
            </w:r>
          </w:p>
          <w:p w14:paraId="BA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3.3) земельного участка застройщику, признанному в соответствии с Федеральным законом от 26 октября 2002 года </w:t>
            </w:r>
            <w:r>
              <w:rPr>
                <w:rFonts w:ascii="Times New Roman" w:hAnsi="Times New Roman"/>
                <w:sz w:val="24"/>
              </w:rPr>
              <w:t>№</w:t>
            </w:r>
            <w:r>
              <w:rPr>
                <w:rFonts w:ascii="Times New Roman" w:hAnsi="Times New Roman"/>
                <w:sz w:val="24"/>
              </w:rPr>
              <w:t xml:space="preserve"> 127-ФЗ </w:t>
            </w:r>
            <w:r>
              <w:rPr>
                <w:rFonts w:ascii="Times New Roman" w:hAnsi="Times New Roman"/>
                <w:sz w:val="24"/>
              </w:rPr>
              <w:t>«</w:t>
            </w:r>
            <w:r>
              <w:rPr>
                <w:rFonts w:ascii="Times New Roman" w:hAnsi="Times New Roman"/>
                <w:sz w:val="24"/>
              </w:rPr>
              <w:t>О несостоятельности (банкротстве)</w:t>
            </w:r>
            <w:r>
              <w:rPr>
                <w:rFonts w:ascii="Times New Roman" w:hAnsi="Times New Roman"/>
                <w:sz w:val="24"/>
              </w:rPr>
              <w:t>»</w:t>
            </w:r>
            <w:r>
              <w:rPr>
                <w:rFonts w:ascii="Times New Roman" w:hAnsi="Times New Roman"/>
                <w:sz w:val="24"/>
              </w:rPr>
              <w:t xml:space="preserve"> банкротом, для передачи публично-правовой компании </w:t>
            </w:r>
            <w:r>
              <w:rPr>
                <w:rFonts w:ascii="Times New Roman" w:hAnsi="Times New Roman"/>
                <w:sz w:val="24"/>
              </w:rPr>
              <w:t>«</w:t>
            </w:r>
            <w:r>
              <w:rPr>
                <w:rFonts w:ascii="Times New Roman" w:hAnsi="Times New Roman"/>
                <w:sz w:val="24"/>
              </w:rPr>
              <w:t>Фонд защиты прав граждан - участников долевого строительства</w:t>
            </w:r>
            <w:r>
              <w:rPr>
                <w:rFonts w:ascii="Times New Roman" w:hAnsi="Times New Roman"/>
                <w:sz w:val="24"/>
              </w:rPr>
              <w:t>»</w:t>
            </w:r>
            <w:r>
              <w:rPr>
                <w:rFonts w:ascii="Times New Roman" w:hAnsi="Times New Roman"/>
                <w:sz w:val="24"/>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Pr>
                <w:rFonts w:ascii="Times New Roman" w:hAnsi="Times New Roman"/>
                <w:sz w:val="24"/>
              </w:rPr>
              <w:t>№</w:t>
            </w:r>
            <w:r>
              <w:rPr>
                <w:rFonts w:ascii="Times New Roman" w:hAnsi="Times New Roman"/>
                <w:sz w:val="24"/>
              </w:rPr>
              <w:t xml:space="preserve"> 218-ФЗ </w:t>
            </w:r>
            <w:r>
              <w:rPr>
                <w:rFonts w:ascii="Times New Roman" w:hAnsi="Times New Roman"/>
                <w:sz w:val="24"/>
              </w:rPr>
              <w:t>«</w:t>
            </w:r>
            <w:r>
              <w:rPr>
                <w:rFonts w:ascii="Times New Roman" w:hAnsi="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w:t>
            </w:r>
          </w:p>
          <w:p w14:paraId="BB010000">
            <w:pPr>
              <w:pStyle w:val="Style_5"/>
              <w:widowControl w:val="0"/>
              <w:numPr>
                <w:ilvl w:val="0"/>
                <w:numId w:val="12"/>
              </w:numPr>
              <w:ind/>
              <w:contextualSpacing w:val="1"/>
              <w:rPr>
                <w:rFonts w:ascii="Times New Roman" w:hAnsi="Times New Roman"/>
                <w:sz w:val="24"/>
              </w:rPr>
            </w:pPr>
            <w:r>
              <w:rPr>
                <w:rFonts w:ascii="Times New Roman" w:hAnsi="Times New Roman"/>
                <w:sz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BC010000">
            <w:pPr>
              <w:pStyle w:val="Style_5"/>
              <w:widowControl w:val="0"/>
              <w:numPr>
                <w:ilvl w:val="0"/>
                <w:numId w:val="12"/>
              </w:numPr>
              <w:ind/>
              <w:contextualSpacing w:val="1"/>
              <w:rPr>
                <w:rFonts w:ascii="Times New Roman" w:hAnsi="Times New Roman"/>
                <w:sz w:val="24"/>
              </w:rPr>
            </w:pPr>
            <w:r>
              <w:rPr>
                <w:rFonts w:ascii="Times New Roman" w:hAnsi="Times New Roman"/>
                <w:sz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BD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w:t>
            </w:r>
            <w:r>
              <w:rPr>
                <w:rFonts w:ascii="Times New Roman" w:hAnsi="Times New Roman"/>
                <w:sz w:val="24"/>
              </w:rPr>
              <w:t>праве оперативного управления;</w:t>
            </w:r>
          </w:p>
          <w:p w14:paraId="BE010000">
            <w:pPr>
              <w:pStyle w:val="Style_5"/>
              <w:widowControl w:val="0"/>
              <w:numPr>
                <w:ilvl w:val="0"/>
                <w:numId w:val="12"/>
              </w:numPr>
              <w:ind/>
              <w:contextualSpacing w:val="1"/>
              <w:rPr>
                <w:rFonts w:ascii="Times New Roman" w:hAnsi="Times New Roman"/>
                <w:sz w:val="24"/>
              </w:rPr>
            </w:pPr>
            <w:r>
              <w:rPr>
                <w:rFonts w:ascii="Times New Roman" w:hAnsi="Times New Roman"/>
                <w:sz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BF010000">
            <w:pPr>
              <w:pStyle w:val="Style_5"/>
              <w:widowControl w:val="0"/>
              <w:numPr>
                <w:ilvl w:val="0"/>
                <w:numId w:val="12"/>
              </w:numPr>
              <w:ind/>
              <w:contextualSpacing w:val="1"/>
              <w:rPr>
                <w:rFonts w:ascii="Times New Roman" w:hAnsi="Times New Roman"/>
                <w:sz w:val="24"/>
              </w:rPr>
            </w:pPr>
            <w:r>
              <w:rPr>
                <w:rFonts w:ascii="Times New Roman" w:hAnsi="Times New Roman"/>
                <w:sz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C0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Pr>
                <w:rFonts w:ascii="Times New Roman" w:hAnsi="Times New Roman"/>
                <w:sz w:val="24"/>
              </w:rPr>
              <w:t>«</w:t>
            </w:r>
            <w:r>
              <w:rPr>
                <w:rFonts w:ascii="Times New Roman" w:hAnsi="Times New Roman"/>
                <w:sz w:val="24"/>
              </w:rPr>
              <w:t>Об обороте земель сельскохозяйственного назначения</w:t>
            </w:r>
            <w:r>
              <w:rPr>
                <w:rFonts w:ascii="Times New Roman" w:hAnsi="Times New Roman"/>
                <w:sz w:val="24"/>
              </w:rPr>
              <w:t>»</w:t>
            </w:r>
            <w:r>
              <w:rPr>
                <w:rFonts w:ascii="Times New Roman" w:hAnsi="Times New Roman"/>
                <w:sz w:val="24"/>
              </w:rPr>
              <w:t>;</w:t>
            </w:r>
          </w:p>
          <w:p w14:paraId="C1010000">
            <w:pPr>
              <w:pStyle w:val="Style_5"/>
              <w:widowControl w:val="0"/>
              <w:numPr>
                <w:ilvl w:val="0"/>
                <w:numId w:val="12"/>
              </w:numPr>
              <w:ind/>
              <w:contextualSpacing w:val="1"/>
              <w:rPr>
                <w:rFonts w:ascii="Times New Roman" w:hAnsi="Times New Roman"/>
                <w:sz w:val="24"/>
              </w:rPr>
            </w:pPr>
            <w:r>
              <w:rPr>
                <w:rFonts w:ascii="Times New Roman" w:hAnsi="Times New Roman"/>
                <w:sz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C2010000">
            <w:pPr>
              <w:pStyle w:val="Style_5"/>
              <w:widowControl w:val="0"/>
              <w:numPr>
                <w:ilvl w:val="0"/>
                <w:numId w:val="12"/>
              </w:numPr>
              <w:ind/>
              <w:contextualSpacing w:val="1"/>
              <w:rPr>
                <w:rFonts w:ascii="Times New Roman" w:hAnsi="Times New Roman"/>
                <w:sz w:val="24"/>
              </w:rPr>
            </w:pPr>
            <w:r>
              <w:rPr>
                <w:rFonts w:ascii="Times New Roman" w:hAnsi="Times New Roman"/>
                <w:sz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C3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w:t>
            </w:r>
            <w:r>
              <w:rPr>
                <w:rFonts w:ascii="Times New Roman" w:hAnsi="Times New Roman"/>
                <w:sz w:val="24"/>
              </w:rPr>
              <w:t>соответствии с законами субъектов Российской Федерации;</w:t>
            </w:r>
          </w:p>
          <w:p w14:paraId="C4010000">
            <w:pPr>
              <w:pStyle w:val="Style_5"/>
              <w:widowControl w:val="0"/>
              <w:numPr>
                <w:ilvl w:val="0"/>
                <w:numId w:val="12"/>
              </w:numPr>
              <w:ind/>
              <w:contextualSpacing w:val="1"/>
              <w:rPr>
                <w:rFonts w:ascii="Times New Roman" w:hAnsi="Times New Roman"/>
                <w:sz w:val="24"/>
              </w:rPr>
            </w:pPr>
            <w:r>
              <w:rPr>
                <w:rFonts w:ascii="Times New Roman" w:hAnsi="Times New Roman"/>
                <w:sz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C5010000">
            <w:pPr>
              <w:pStyle w:val="Style_5"/>
              <w:widowControl w:val="0"/>
              <w:numPr>
                <w:ilvl w:val="0"/>
                <w:numId w:val="12"/>
              </w:numPr>
              <w:ind/>
              <w:contextualSpacing w:val="1"/>
              <w:rPr>
                <w:rFonts w:ascii="Times New Roman" w:hAnsi="Times New Roman"/>
                <w:sz w:val="24"/>
              </w:rPr>
            </w:pPr>
            <w:r>
              <w:rPr>
                <w:rFonts w:ascii="Times New Roman" w:hAnsi="Times New Roman"/>
                <w:sz w:val="24"/>
              </w:rPr>
              <w:t>20) земельного участка, необходимого для проведения работ, связанных с пользованием недрами, недропользователю;</w:t>
            </w:r>
          </w:p>
          <w:p w14:paraId="C6010000">
            <w:pPr>
              <w:pStyle w:val="Style_5"/>
              <w:widowControl w:val="0"/>
              <w:numPr>
                <w:ilvl w:val="0"/>
                <w:numId w:val="12"/>
              </w:numPr>
              <w:ind/>
              <w:contextualSpacing w:val="1"/>
              <w:rPr>
                <w:rFonts w:ascii="Times New Roman" w:hAnsi="Times New Roman"/>
                <w:sz w:val="24"/>
              </w:rPr>
            </w:pPr>
            <w:r>
              <w:rPr>
                <w:rFonts w:ascii="Times New Roman" w:hAnsi="Times New Roman"/>
                <w:sz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C7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w:t>
            </w:r>
            <w:r>
              <w:rPr>
                <w:rFonts w:ascii="Times New Roman" w:hAnsi="Times New Roman"/>
                <w:sz w:val="24"/>
              </w:rPr>
              <w:t>Правительством Российской Федерации федеральным органом исполнительной власти;</w:t>
            </w:r>
          </w:p>
          <w:p w14:paraId="C8010000">
            <w:pPr>
              <w:pStyle w:val="Style_5"/>
              <w:widowControl w:val="0"/>
              <w:numPr>
                <w:ilvl w:val="0"/>
                <w:numId w:val="12"/>
              </w:numPr>
              <w:ind/>
              <w:contextualSpacing w:val="1"/>
              <w:rPr>
                <w:rFonts w:ascii="Times New Roman" w:hAnsi="Times New Roman"/>
                <w:sz w:val="24"/>
              </w:rPr>
            </w:pPr>
            <w:r>
              <w:rPr>
                <w:rFonts w:ascii="Times New Roman" w:hAnsi="Times New Roman"/>
                <w:sz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C9010000">
            <w:pPr>
              <w:pStyle w:val="Style_5"/>
              <w:widowControl w:val="0"/>
              <w:numPr>
                <w:ilvl w:val="0"/>
                <w:numId w:val="12"/>
              </w:numPr>
              <w:ind/>
              <w:contextualSpacing w:val="1"/>
              <w:rPr>
                <w:rFonts w:ascii="Times New Roman" w:hAnsi="Times New Roman"/>
                <w:sz w:val="24"/>
              </w:rPr>
            </w:pPr>
            <w:r>
              <w:rPr>
                <w:rFonts w:ascii="Times New Roman" w:hAnsi="Times New Roman"/>
                <w:sz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CA010000">
            <w:pPr>
              <w:pStyle w:val="Style_5"/>
              <w:widowControl w:val="0"/>
              <w:numPr>
                <w:ilvl w:val="0"/>
                <w:numId w:val="12"/>
              </w:numPr>
              <w:ind/>
              <w:contextualSpacing w:val="1"/>
              <w:rPr>
                <w:rFonts w:ascii="Times New Roman" w:hAnsi="Times New Roman"/>
                <w:sz w:val="24"/>
              </w:rPr>
            </w:pPr>
            <w:r>
              <w:rPr>
                <w:rFonts w:ascii="Times New Roman" w:hAnsi="Times New Roman"/>
                <w:sz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CB010000">
            <w:pPr>
              <w:pStyle w:val="Style_5"/>
              <w:widowControl w:val="0"/>
              <w:numPr>
                <w:ilvl w:val="0"/>
                <w:numId w:val="12"/>
              </w:numPr>
              <w:ind/>
              <w:contextualSpacing w:val="1"/>
              <w:rPr>
                <w:rFonts w:ascii="Times New Roman" w:hAnsi="Times New Roman"/>
                <w:sz w:val="24"/>
              </w:rPr>
            </w:pPr>
            <w:r>
              <w:rPr>
                <w:rFonts w:ascii="Times New Roman" w:hAnsi="Times New Roman"/>
                <w:sz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CC010000">
            <w:pPr>
              <w:pStyle w:val="Style_5"/>
              <w:widowControl w:val="0"/>
              <w:numPr>
                <w:ilvl w:val="0"/>
                <w:numId w:val="12"/>
              </w:numPr>
              <w:ind/>
              <w:contextualSpacing w:val="1"/>
              <w:rPr>
                <w:rFonts w:ascii="Times New Roman" w:hAnsi="Times New Roman"/>
                <w:sz w:val="24"/>
              </w:rPr>
            </w:pPr>
            <w:r>
              <w:rPr>
                <w:rFonts w:ascii="Times New Roman" w:hAnsi="Times New Roman"/>
                <w:sz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CD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26) земельного участка для осуществления деятельности Государственной компании </w:t>
            </w:r>
            <w:r>
              <w:rPr>
                <w:rFonts w:ascii="Times New Roman" w:hAnsi="Times New Roman"/>
                <w:sz w:val="24"/>
              </w:rPr>
              <w:t>«</w:t>
            </w:r>
            <w:r>
              <w:rPr>
                <w:rFonts w:ascii="Times New Roman" w:hAnsi="Times New Roman"/>
                <w:sz w:val="24"/>
              </w:rPr>
              <w:t>Российские автомобильные дороги</w:t>
            </w:r>
            <w:r>
              <w:rPr>
                <w:rFonts w:ascii="Times New Roman" w:hAnsi="Times New Roman"/>
                <w:sz w:val="24"/>
              </w:rPr>
              <w:t>»</w:t>
            </w:r>
            <w:r>
              <w:rPr>
                <w:rFonts w:ascii="Times New Roman" w:hAnsi="Times New Roman"/>
                <w:sz w:val="24"/>
              </w:rPr>
              <w:t xml:space="preserve"> в границах полос отвода и придорожных полос автомобильных дорог;</w:t>
            </w:r>
          </w:p>
          <w:p w14:paraId="CE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27) земельного участка для осуществления деятельности открытого акционерного общества </w:t>
            </w:r>
            <w:r>
              <w:rPr>
                <w:rFonts w:ascii="Times New Roman" w:hAnsi="Times New Roman"/>
                <w:sz w:val="24"/>
              </w:rPr>
              <w:t>«</w:t>
            </w:r>
            <w:r>
              <w:rPr>
                <w:rFonts w:ascii="Times New Roman" w:hAnsi="Times New Roman"/>
                <w:sz w:val="24"/>
              </w:rPr>
              <w:t>Российские железные дороги</w:t>
            </w:r>
            <w:r>
              <w:rPr>
                <w:rFonts w:ascii="Times New Roman" w:hAnsi="Times New Roman"/>
                <w:sz w:val="24"/>
              </w:rPr>
              <w:t>»</w:t>
            </w:r>
            <w:r>
              <w:rPr>
                <w:rFonts w:ascii="Times New Roman" w:hAnsi="Times New Roman"/>
                <w:sz w:val="24"/>
              </w:rPr>
              <w:t xml:space="preserve"> для размещения объектов инфраструктуры железнодорожного транспорта общего пользования;</w:t>
            </w:r>
          </w:p>
          <w:p w14:paraId="CF010000">
            <w:pPr>
              <w:pStyle w:val="Style_5"/>
              <w:widowControl w:val="0"/>
              <w:numPr>
                <w:ilvl w:val="0"/>
                <w:numId w:val="12"/>
              </w:numPr>
              <w:ind/>
              <w:contextualSpacing w:val="1"/>
              <w:rPr>
                <w:rFonts w:ascii="Times New Roman" w:hAnsi="Times New Roman"/>
                <w:sz w:val="24"/>
              </w:rPr>
            </w:pPr>
            <w:r>
              <w:rPr>
                <w:rFonts w:ascii="Times New Roman" w:hAnsi="Times New Roman"/>
                <w:sz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D0010000">
            <w:pPr>
              <w:pStyle w:val="Style_5"/>
              <w:widowControl w:val="0"/>
              <w:numPr>
                <w:ilvl w:val="0"/>
                <w:numId w:val="12"/>
              </w:numPr>
              <w:ind/>
              <w:contextualSpacing w:val="1"/>
              <w:rPr>
                <w:rFonts w:ascii="Times New Roman" w:hAnsi="Times New Roman"/>
                <w:sz w:val="24"/>
              </w:rPr>
            </w:pPr>
            <w:r>
              <w:rPr>
                <w:rFonts w:ascii="Times New Roman" w:hAnsi="Times New Roman"/>
                <w:sz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D1010000">
            <w:pPr>
              <w:pStyle w:val="Style_5"/>
              <w:widowControl w:val="0"/>
              <w:numPr>
                <w:ilvl w:val="0"/>
                <w:numId w:val="12"/>
              </w:numPr>
              <w:ind/>
              <w:contextualSpacing w:val="1"/>
              <w:rPr>
                <w:rFonts w:ascii="Times New Roman" w:hAnsi="Times New Roman"/>
                <w:sz w:val="24"/>
              </w:rPr>
            </w:pPr>
            <w:r>
              <w:rPr>
                <w:rFonts w:ascii="Times New Roman" w:hAnsi="Times New Roman"/>
                <w:sz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D2010000">
            <w:pPr>
              <w:pStyle w:val="Style_5"/>
              <w:widowControl w:val="0"/>
              <w:numPr>
                <w:ilvl w:val="0"/>
                <w:numId w:val="12"/>
              </w:numPr>
              <w:ind/>
              <w:contextualSpacing w:val="1"/>
              <w:rPr>
                <w:rFonts w:ascii="Times New Roman" w:hAnsi="Times New Roman"/>
                <w:sz w:val="24"/>
              </w:rPr>
            </w:pPr>
            <w:r>
              <w:rPr>
                <w:rFonts w:ascii="Times New Roman" w:hAnsi="Times New Roman"/>
                <w:sz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D3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31) земельного участка, </w:t>
            </w:r>
            <w:r>
              <w:rPr>
                <w:rFonts w:ascii="Times New Roman" w:hAnsi="Times New Roman"/>
                <w:sz w:val="24"/>
              </w:rPr>
              <w:t>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D4010000">
            <w:pPr>
              <w:pStyle w:val="Style_5"/>
              <w:widowControl w:val="0"/>
              <w:numPr>
                <w:ilvl w:val="0"/>
                <w:numId w:val="12"/>
              </w:numPr>
              <w:ind/>
              <w:contextualSpacing w:val="1"/>
              <w:rPr>
                <w:rFonts w:ascii="Times New Roman" w:hAnsi="Times New Roman"/>
                <w:sz w:val="24"/>
              </w:rPr>
            </w:pPr>
            <w:r>
              <w:rPr>
                <w:rFonts w:ascii="Times New Roman" w:hAnsi="Times New Roman"/>
                <w:sz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D5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35) земельного участка в соответствии с Федеральным законом от 24 июля 2008 года </w:t>
            </w:r>
            <w:r>
              <w:rPr>
                <w:rFonts w:ascii="Times New Roman" w:hAnsi="Times New Roman"/>
                <w:sz w:val="24"/>
              </w:rPr>
              <w:t>№</w:t>
            </w:r>
            <w:r>
              <w:rPr>
                <w:rFonts w:ascii="Times New Roman" w:hAnsi="Times New Roman"/>
                <w:sz w:val="24"/>
              </w:rPr>
              <w:t xml:space="preserve"> 161-ФЗ </w:t>
            </w:r>
            <w:r>
              <w:rPr>
                <w:rFonts w:ascii="Times New Roman" w:hAnsi="Times New Roman"/>
                <w:sz w:val="24"/>
              </w:rPr>
              <w:t>«</w:t>
            </w:r>
            <w:r>
              <w:rPr>
                <w:rFonts w:ascii="Times New Roman" w:hAnsi="Times New Roman"/>
                <w:sz w:val="24"/>
              </w:rPr>
              <w:t>О содействии развитию жилищного строительства</w:t>
            </w:r>
            <w:r>
              <w:rPr>
                <w:rFonts w:ascii="Times New Roman" w:hAnsi="Times New Roman"/>
                <w:sz w:val="24"/>
              </w:rPr>
              <w:t>»</w:t>
            </w:r>
            <w:r>
              <w:rPr>
                <w:rFonts w:ascii="Times New Roman" w:hAnsi="Times New Roman"/>
                <w:sz w:val="24"/>
              </w:rPr>
              <w:t>;</w:t>
            </w:r>
          </w:p>
          <w:p w14:paraId="D6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Pr>
                <w:rFonts w:ascii="Times New Roman" w:hAnsi="Times New Roman"/>
                <w:sz w:val="24"/>
              </w:rPr>
              <w:t>№</w:t>
            </w:r>
            <w:r>
              <w:rPr>
                <w:rFonts w:ascii="Times New Roman" w:hAnsi="Times New Roman"/>
                <w:sz w:val="24"/>
              </w:rPr>
              <w:t xml:space="preserve"> 4802-1 </w:t>
            </w:r>
            <w:r>
              <w:rPr>
                <w:rFonts w:ascii="Times New Roman" w:hAnsi="Times New Roman"/>
                <w:sz w:val="24"/>
              </w:rPr>
              <w:t>«</w:t>
            </w:r>
            <w:r>
              <w:rPr>
                <w:rFonts w:ascii="Times New Roman" w:hAnsi="Times New Roman"/>
                <w:sz w:val="24"/>
              </w:rPr>
              <w:t>О статусе столицы Российской Федерации</w:t>
            </w:r>
            <w:r>
              <w:rPr>
                <w:rFonts w:ascii="Times New Roman" w:hAnsi="Times New Roman"/>
                <w:sz w:val="24"/>
              </w:rPr>
              <w:t>»</w:t>
            </w:r>
            <w:r>
              <w:rPr>
                <w:rFonts w:ascii="Times New Roman" w:hAnsi="Times New Roman"/>
                <w:sz w:val="24"/>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w:t>
            </w:r>
            <w:r>
              <w:rPr>
                <w:rFonts w:ascii="Times New Roman" w:hAnsi="Times New Roman"/>
                <w:sz w:val="24"/>
              </w:rPr>
              <w:t xml:space="preserve">договорам участия в долевом строительстве в соответствии с Федеральным законом от 30 декабря 2004 года </w:t>
            </w:r>
            <w:r>
              <w:rPr>
                <w:rFonts w:ascii="Times New Roman" w:hAnsi="Times New Roman"/>
                <w:sz w:val="24"/>
              </w:rPr>
              <w:t>№</w:t>
            </w:r>
            <w:r>
              <w:rPr>
                <w:rFonts w:ascii="Times New Roman" w:hAnsi="Times New Roman"/>
                <w:sz w:val="24"/>
              </w:rPr>
              <w:t xml:space="preserve"> 214-ФЗ </w:t>
            </w:r>
            <w:r>
              <w:rPr>
                <w:rFonts w:ascii="Times New Roman" w:hAnsi="Times New Roman"/>
                <w:sz w:val="24"/>
              </w:rPr>
              <w:t>«</w:t>
            </w:r>
            <w:r>
              <w:rPr>
                <w:rFonts w:ascii="Times New Roman" w:hAnsi="Times New Roman"/>
                <w:sz w:val="24"/>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sz w:val="24"/>
              </w:rPr>
              <w:t>»</w:t>
            </w:r>
            <w:r>
              <w:rPr>
                <w:rFonts w:ascii="Times New Roman" w:hAnsi="Times New Roman"/>
                <w:sz w:val="24"/>
              </w:rPr>
              <w:t>;</w:t>
            </w:r>
          </w:p>
          <w:p w14:paraId="D7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Pr>
                <w:rFonts w:ascii="Times New Roman" w:hAnsi="Times New Roman"/>
                <w:sz w:val="24"/>
              </w:rPr>
              <w:t>«</w:t>
            </w:r>
            <w:r>
              <w:rPr>
                <w:rFonts w:ascii="Times New Roman" w:hAnsi="Times New Roman"/>
                <w:sz w:val="24"/>
              </w:rPr>
              <w:t>Об инновационных научно-технологических центрах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w:t>
            </w:r>
          </w:p>
          <w:p w14:paraId="D8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w:t>
            </w:r>
            <w:r>
              <w:rPr>
                <w:rFonts w:ascii="Times New Roman" w:hAnsi="Times New Roman"/>
                <w:sz w:val="24"/>
              </w:rPr>
              <w:t>№</w:t>
            </w:r>
            <w:r>
              <w:rPr>
                <w:rFonts w:ascii="Times New Roman" w:hAnsi="Times New Roman"/>
                <w:sz w:val="24"/>
              </w:rPr>
              <w:t xml:space="preserve"> 377-ФЗ </w:t>
            </w:r>
            <w:r>
              <w:rPr>
                <w:rFonts w:ascii="Times New Roman" w:hAnsi="Times New Roman"/>
                <w:sz w:val="24"/>
              </w:rPr>
              <w:t>«</w:t>
            </w:r>
            <w:r>
              <w:rPr>
                <w:rFonts w:ascii="Times New Roman" w:hAnsi="Times New Roman"/>
                <w:sz w:val="24"/>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Pr>
                <w:rFonts w:ascii="Times New Roman" w:hAnsi="Times New Roman"/>
                <w:sz w:val="24"/>
              </w:rPr>
              <w:t>»</w:t>
            </w:r>
            <w:r>
              <w:rPr>
                <w:rFonts w:ascii="Times New Roman" w:hAnsi="Times New Roman"/>
                <w:sz w:val="24"/>
              </w:rPr>
              <w:t>;</w:t>
            </w:r>
          </w:p>
          <w:p w14:paraId="D9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Pr>
                <w:rFonts w:ascii="Times New Roman" w:hAnsi="Times New Roman"/>
                <w:sz w:val="24"/>
              </w:rPr>
              <w:t>«</w:t>
            </w:r>
            <w:r>
              <w:rPr>
                <w:rFonts w:ascii="Times New Roman" w:hAnsi="Times New Roman"/>
                <w:sz w:val="24"/>
              </w:rPr>
              <w:t>О государственной поддержке предпринимательской деятельности в Арктической зоне Российской Федерации</w:t>
            </w:r>
            <w:r>
              <w:rPr>
                <w:rFonts w:ascii="Times New Roman" w:hAnsi="Times New Roman"/>
                <w:sz w:val="24"/>
              </w:rPr>
              <w:t>»</w:t>
            </w:r>
            <w:r>
              <w:rPr>
                <w:rFonts w:ascii="Times New Roman" w:hAnsi="Times New Roman"/>
                <w:sz w:val="24"/>
              </w:rPr>
              <w:t>, деятельности, предусмотренной соглашением об осуществлении инвестиционной деятельности в Арктической зоне Российской Федерации.</w:t>
            </w:r>
          </w:p>
          <w:p w14:paraId="DA010000">
            <w:pPr>
              <w:pStyle w:val="Style_5"/>
              <w:widowControl w:val="0"/>
              <w:numPr>
                <w:ilvl w:val="0"/>
                <w:numId w:val="12"/>
              </w:numPr>
              <w:ind/>
              <w:contextualSpacing w:val="1"/>
              <w:rPr>
                <w:rFonts w:ascii="Times New Roman" w:hAnsi="Times New Roman"/>
                <w:sz w:val="24"/>
              </w:rPr>
            </w:pPr>
            <w:r>
              <w:rPr>
                <w:rFonts w:ascii="Times New Roman" w:hAnsi="Times New Roman"/>
                <w:sz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Pr>
                <w:rFonts w:ascii="Times New Roman" w:hAnsi="Times New Roman"/>
                <w:sz w:val="24"/>
              </w:rPr>
              <w:t xml:space="preserve">строительства, включенных в программу деятельности публично-правовой компании </w:t>
            </w:r>
            <w:r>
              <w:rPr>
                <w:rFonts w:ascii="Times New Roman" w:hAnsi="Times New Roman"/>
                <w:sz w:val="24"/>
              </w:rPr>
              <w:t>«</w:t>
            </w:r>
            <w:r>
              <w:rPr>
                <w:rFonts w:ascii="Times New Roman" w:hAnsi="Times New Roman"/>
                <w:sz w:val="24"/>
              </w:rPr>
              <w:t>Единый заказчик в сфере строительства</w:t>
            </w:r>
            <w:r>
              <w:rPr>
                <w:rFonts w:ascii="Times New Roman" w:hAnsi="Times New Roman"/>
                <w:sz w:val="24"/>
              </w:rPr>
              <w:t>»</w:t>
            </w:r>
            <w:r>
              <w:rPr>
                <w:rFonts w:ascii="Times New Roman" w:hAnsi="Times New Roman"/>
                <w:sz w:val="24"/>
              </w:rPr>
              <w:t xml:space="preserve"> на текущий год и плановый период в соответствии с Федеральным законом </w:t>
            </w:r>
            <w:r>
              <w:rPr>
                <w:rFonts w:ascii="Times New Roman" w:hAnsi="Times New Roman"/>
                <w:sz w:val="24"/>
              </w:rPr>
              <w:t>«</w:t>
            </w:r>
            <w:r>
              <w:rPr>
                <w:rFonts w:ascii="Times New Roman" w:hAnsi="Times New Roman"/>
                <w:sz w:val="24"/>
              </w:rPr>
              <w:t xml:space="preserve">О публично-правовой компании </w:t>
            </w:r>
            <w:r>
              <w:rPr>
                <w:rFonts w:ascii="Times New Roman" w:hAnsi="Times New Roman"/>
                <w:sz w:val="24"/>
              </w:rPr>
              <w:t>«</w:t>
            </w:r>
            <w:r>
              <w:rPr>
                <w:rFonts w:ascii="Times New Roman" w:hAnsi="Times New Roman"/>
                <w:sz w:val="24"/>
              </w:rPr>
              <w:t>Единый заказчик в сфере строительства</w:t>
            </w:r>
            <w:r>
              <w:rPr>
                <w:rFonts w:ascii="Times New Roman" w:hAnsi="Times New Roman"/>
                <w:sz w:val="24"/>
              </w:rPr>
              <w:t>»</w:t>
            </w:r>
            <w:r>
              <w:rPr>
                <w:rFonts w:ascii="Times New Roman" w:hAnsi="Times New Roman"/>
                <w:sz w:val="24"/>
              </w:rPr>
              <w:t xml:space="preserve">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w:t>
            </w:r>
          </w:p>
          <w:p w14:paraId="DB010000">
            <w:pPr>
              <w:pStyle w:val="Style_7"/>
              <w:numPr>
                <w:ilvl w:val="0"/>
                <w:numId w:val="12"/>
              </w:numPr>
              <w:ind/>
              <w:jc w:val="both"/>
              <w:rPr>
                <w:rFonts w:ascii="Times New Roman" w:hAnsi="Times New Roman"/>
                <w:color w:themeColor="text1" w:val="000000"/>
                <w:sz w:val="24"/>
              </w:rPr>
            </w:pPr>
            <w:r>
              <w:rPr>
                <w:rFonts w:ascii="Times New Roman" w:hAnsi="Times New Roman"/>
                <w:sz w:val="24"/>
              </w:rPr>
              <w:t xml:space="preserve">41) земельного участка публично-правовой компании </w:t>
            </w:r>
            <w:r>
              <w:rPr>
                <w:rFonts w:ascii="Times New Roman" w:hAnsi="Times New Roman"/>
                <w:sz w:val="24"/>
              </w:rPr>
              <w:t>«</w:t>
            </w:r>
            <w:r>
              <w:rPr>
                <w:rFonts w:ascii="Times New Roman" w:hAnsi="Times New Roman"/>
                <w:sz w:val="24"/>
              </w:rPr>
              <w:t>Фонд защиты прав граждан - участников долевого строительства</w:t>
            </w:r>
            <w:r>
              <w:rPr>
                <w:rFonts w:ascii="Times New Roman" w:hAnsi="Times New Roman"/>
                <w:sz w:val="24"/>
              </w:rPr>
              <w:t>»</w:t>
            </w:r>
            <w:r>
              <w:rPr>
                <w:rFonts w:ascii="Times New Roman" w:hAnsi="Times New Roman"/>
                <w:sz w:val="24"/>
              </w:rPr>
              <w:t xml:space="preserve"> для осуществления функций и полномочий, предусмотренных Федеральным законом от 29 июля 2017 года </w:t>
            </w:r>
            <w:r>
              <w:rPr>
                <w:rFonts w:ascii="Times New Roman" w:hAnsi="Times New Roman"/>
                <w:sz w:val="24"/>
              </w:rPr>
              <w:t>№</w:t>
            </w:r>
            <w:r>
              <w:rPr>
                <w:rFonts w:ascii="Times New Roman" w:hAnsi="Times New Roman"/>
                <w:sz w:val="24"/>
              </w:rPr>
              <w:t xml:space="preserve"> 218-ФЗ </w:t>
            </w:r>
            <w:r>
              <w:rPr>
                <w:rFonts w:ascii="Times New Roman" w:hAnsi="Times New Roman"/>
                <w:sz w:val="24"/>
              </w:rPr>
              <w:t>«</w:t>
            </w:r>
            <w:r>
              <w:rPr>
                <w:rFonts w:ascii="Times New Roman" w:hAnsi="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Pr>
                <w:rFonts w:ascii="Times New Roman" w:hAnsi="Times New Roman"/>
                <w:sz w:val="24"/>
              </w:rPr>
              <w:t>№</w:t>
            </w:r>
            <w:r>
              <w:rPr>
                <w:rFonts w:ascii="Times New Roman" w:hAnsi="Times New Roman"/>
                <w:sz w:val="24"/>
              </w:rPr>
              <w:t xml:space="preserve"> 127-ФЗ </w:t>
            </w:r>
            <w:r>
              <w:rPr>
                <w:rFonts w:ascii="Times New Roman" w:hAnsi="Times New Roman"/>
                <w:sz w:val="24"/>
              </w:rPr>
              <w:t>«</w:t>
            </w:r>
            <w:r>
              <w:rPr>
                <w:rFonts w:ascii="Times New Roman" w:hAnsi="Times New Roman"/>
                <w:sz w:val="24"/>
              </w:rPr>
              <w:t>О несостоятельности (банкротстве)</w:t>
            </w:r>
            <w:r>
              <w:rPr>
                <w:rFonts w:ascii="Times New Roman" w:hAnsi="Times New Roman"/>
                <w:sz w:val="24"/>
              </w:rPr>
              <w:t>»</w:t>
            </w:r>
            <w:r>
              <w:rPr>
                <w:rFonts w:ascii="Times New Roman" w:hAnsi="Times New Roman"/>
                <w:sz w:val="24"/>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tc>
          <w:tcPr>
            <w:tcW w:type="dxa" w:w="5102"/>
          </w:tcPr>
          <w:p w14:paraId="DC010000">
            <w:pPr>
              <w:pStyle w:val="Style_7"/>
              <w:tabs>
                <w:tab w:leader="none" w:pos="1365" w:val="left"/>
              </w:tabs>
              <w:ind/>
              <w:jc w:val="both"/>
              <w:rPr>
                <w:rFonts w:ascii="Times New Roman" w:hAnsi="Times New Roman"/>
                <w:color w:themeColor="text1" w:val="000000"/>
                <w:sz w:val="28"/>
              </w:rPr>
            </w:pPr>
            <w:r>
              <w:rPr>
                <w:rFonts w:ascii="Times New Roman" w:hAnsi="Times New Roman"/>
                <w:sz w:val="28"/>
              </w:rPr>
              <w:t xml:space="preserve">В случае, если указан вид права </w:t>
            </w:r>
            <w:r>
              <w:rPr>
                <w:rFonts w:ascii="Times New Roman" w:hAnsi="Times New Roman"/>
                <w:sz w:val="28"/>
              </w:rPr>
              <w:t>«</w:t>
            </w:r>
            <w:r>
              <w:rPr>
                <w:rFonts w:ascii="Times New Roman" w:hAnsi="Times New Roman"/>
                <w:sz w:val="28"/>
              </w:rPr>
              <w:t>безвозмездное пользование</w:t>
            </w:r>
            <w:r>
              <w:rPr>
                <w:rFonts w:ascii="Times New Roman" w:hAnsi="Times New Roman"/>
                <w:sz w:val="28"/>
              </w:rPr>
              <w:t>»</w:t>
            </w:r>
            <w:r>
              <w:rPr>
                <w:rFonts w:ascii="Times New Roman" w:hAnsi="Times New Roman"/>
                <w:sz w:val="28"/>
              </w:rPr>
              <w:t xml:space="preserve"> (п. 2. ст. 39.10)</w:t>
            </w:r>
            <w:r>
              <w:rPr>
                <w:rFonts w:ascii="Times New Roman" w:hAnsi="Times New Roman"/>
                <w:color w:themeColor="text1" w:val="000000"/>
                <w:sz w:val="28"/>
              </w:rPr>
              <w:tab/>
            </w:r>
          </w:p>
        </w:tc>
        <w:tc>
          <w:tcPr>
            <w:tcW w:type="dxa" w:w="5102"/>
          </w:tcPr>
          <w:p w14:paraId="DD010000">
            <w:pPr>
              <w:pStyle w:val="Style_5"/>
              <w:widowControl w:val="0"/>
              <w:numPr>
                <w:ilvl w:val="0"/>
                <w:numId w:val="13"/>
              </w:numPr>
              <w:ind/>
              <w:contextualSpacing w:val="1"/>
              <w:rPr>
                <w:rFonts w:ascii="Times New Roman" w:hAnsi="Times New Roman"/>
                <w:sz w:val="24"/>
              </w:rPr>
            </w:pPr>
            <w:r>
              <w:rPr>
                <w:rFonts w:ascii="Times New Roman" w:hAnsi="Times New Roman"/>
                <w:sz w:val="24"/>
              </w:rPr>
              <w:t>1) лицам, указанным в пункте 2 статьи 39.9 настоящего Кодекса, на срок до одного года;</w:t>
            </w:r>
          </w:p>
          <w:p w14:paraId="DE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2) в виде служебных наделов работникам </w:t>
            </w:r>
            <w:r>
              <w:rPr>
                <w:rFonts w:ascii="Times New Roman" w:hAnsi="Times New Roman"/>
                <w:sz w:val="24"/>
              </w:rPr>
              <w:t>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DF010000">
            <w:pPr>
              <w:pStyle w:val="Style_5"/>
              <w:widowControl w:val="0"/>
              <w:numPr>
                <w:ilvl w:val="0"/>
                <w:numId w:val="13"/>
              </w:numPr>
              <w:ind/>
              <w:contextualSpacing w:val="1"/>
              <w:rPr>
                <w:rFonts w:ascii="Times New Roman" w:hAnsi="Times New Roman"/>
                <w:sz w:val="24"/>
              </w:rPr>
            </w:pPr>
            <w:r>
              <w:rPr>
                <w:rFonts w:ascii="Times New Roman" w:hAnsi="Times New Roman"/>
                <w:sz w:val="24"/>
              </w:rPr>
              <w:t>3) религиозным организациям для размещения зданий, сооружений религиозного или благотворительного назначения на срок до десяти лет;</w:t>
            </w:r>
          </w:p>
          <w:p w14:paraId="E0010000">
            <w:pPr>
              <w:pStyle w:val="Style_5"/>
              <w:widowControl w:val="0"/>
              <w:numPr>
                <w:ilvl w:val="0"/>
                <w:numId w:val="13"/>
              </w:numPr>
              <w:ind/>
              <w:contextualSpacing w:val="1"/>
              <w:rPr>
                <w:rFonts w:ascii="Times New Roman" w:hAnsi="Times New Roman"/>
                <w:sz w:val="24"/>
              </w:rPr>
            </w:pPr>
            <w:r>
              <w:rPr>
                <w:rFonts w:ascii="Times New Roman" w:hAnsi="Times New Roman"/>
                <w:sz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E1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5) лицам, с которыми в соответствии с Федеральным законом от 5 апреля 2013 года </w:t>
            </w:r>
            <w:r>
              <w:rPr>
                <w:rFonts w:ascii="Times New Roman" w:hAnsi="Times New Roman"/>
                <w:sz w:val="24"/>
              </w:rPr>
              <w:t>№</w:t>
            </w:r>
            <w:r>
              <w:rPr>
                <w:rFonts w:ascii="Times New Roman" w:hAnsi="Times New Roman"/>
                <w:sz w:val="24"/>
              </w:rPr>
              <w:t xml:space="preserve"> 44-ФЗ </w:t>
            </w:r>
            <w:r>
              <w:rPr>
                <w:rFonts w:ascii="Times New Roman" w:hAnsi="Times New Roman"/>
                <w:sz w:val="24"/>
              </w:rPr>
              <w:t>«</w:t>
            </w:r>
            <w:r>
              <w:rPr>
                <w:rFonts w:ascii="Times New Roman" w:hAnsi="Times New Roman"/>
                <w:sz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rPr>
              <w:t>»</w:t>
            </w:r>
            <w:r>
              <w:rPr>
                <w:rFonts w:ascii="Times New Roman" w:hAnsi="Times New Roman"/>
                <w:sz w:val="24"/>
              </w:rPr>
              <w:t xml:space="preserve"> (далее - Федеральный закон </w:t>
            </w:r>
            <w:r>
              <w:rPr>
                <w:rFonts w:ascii="Times New Roman" w:hAnsi="Times New Roman"/>
                <w:sz w:val="24"/>
              </w:rPr>
              <w:t>«</w:t>
            </w:r>
            <w:r>
              <w:rPr>
                <w:rFonts w:ascii="Times New Roman" w:hAnsi="Times New Roman"/>
                <w:sz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rPr>
              <w:t>»</w:t>
            </w:r>
            <w:r>
              <w:rPr>
                <w:rFonts w:ascii="Times New Roman" w:hAnsi="Times New Roman"/>
                <w:sz w:val="24"/>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E2010000">
            <w:pPr>
              <w:pStyle w:val="Style_5"/>
              <w:widowControl w:val="0"/>
              <w:numPr>
                <w:ilvl w:val="0"/>
                <w:numId w:val="13"/>
              </w:numPr>
              <w:ind/>
              <w:contextualSpacing w:val="1"/>
              <w:rPr>
                <w:rFonts w:ascii="Times New Roman" w:hAnsi="Times New Roman"/>
                <w:sz w:val="24"/>
              </w:rPr>
            </w:pPr>
            <w:r>
              <w:rPr>
                <w:rFonts w:ascii="Times New Roman" w:hAnsi="Times New Roman"/>
                <w:sz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E3010000">
            <w:pPr>
              <w:pStyle w:val="Style_5"/>
              <w:widowControl w:val="0"/>
              <w:numPr>
                <w:ilvl w:val="0"/>
                <w:numId w:val="13"/>
              </w:numPr>
              <w:ind/>
              <w:contextualSpacing w:val="1"/>
              <w:rPr>
                <w:rFonts w:ascii="Times New Roman" w:hAnsi="Times New Roman"/>
                <w:sz w:val="24"/>
              </w:rPr>
            </w:pPr>
            <w:r>
              <w:rPr>
                <w:rFonts w:ascii="Times New Roman" w:hAnsi="Times New Roman"/>
                <w:sz w:val="24"/>
              </w:rPr>
              <w:t>11) садоводческим или огородническим некоммерческим товариществам на срок не более чем пять лет;</w:t>
            </w:r>
          </w:p>
          <w:p w14:paraId="E4010000">
            <w:pPr>
              <w:pStyle w:val="Style_5"/>
              <w:widowControl w:val="0"/>
              <w:numPr>
                <w:ilvl w:val="0"/>
                <w:numId w:val="13"/>
              </w:numPr>
              <w:ind/>
              <w:contextualSpacing w:val="1"/>
              <w:rPr>
                <w:rFonts w:ascii="Times New Roman" w:hAnsi="Times New Roman"/>
                <w:sz w:val="24"/>
              </w:rPr>
            </w:pPr>
            <w:r>
              <w:rPr>
                <w:rFonts w:ascii="Times New Roman" w:hAnsi="Times New Roman"/>
                <w:sz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E5010000">
            <w:pPr>
              <w:pStyle w:val="Style_5"/>
              <w:widowControl w:val="0"/>
              <w:numPr>
                <w:ilvl w:val="0"/>
                <w:numId w:val="13"/>
              </w:numPr>
              <w:ind/>
              <w:contextualSpacing w:val="1"/>
              <w:rPr>
                <w:rFonts w:ascii="Times New Roman" w:hAnsi="Times New Roman"/>
                <w:sz w:val="24"/>
              </w:rPr>
            </w:pPr>
            <w:r>
              <w:rPr>
                <w:rFonts w:ascii="Times New Roman" w:hAnsi="Times New Roman"/>
                <w:sz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E6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14) лицам, с которыми в соответствии с Федеральным законом от 29 декабря 2012 года </w:t>
            </w:r>
            <w:r>
              <w:rPr>
                <w:rFonts w:ascii="Times New Roman" w:hAnsi="Times New Roman"/>
                <w:sz w:val="24"/>
              </w:rPr>
              <w:t>№</w:t>
            </w:r>
            <w:r>
              <w:rPr>
                <w:rFonts w:ascii="Times New Roman" w:hAnsi="Times New Roman"/>
                <w:sz w:val="24"/>
              </w:rPr>
              <w:t xml:space="preserve"> 275-ФЗ </w:t>
            </w:r>
            <w:r>
              <w:rPr>
                <w:rFonts w:ascii="Times New Roman" w:hAnsi="Times New Roman"/>
                <w:sz w:val="24"/>
              </w:rPr>
              <w:t>«</w:t>
            </w:r>
            <w:r>
              <w:rPr>
                <w:rFonts w:ascii="Times New Roman" w:hAnsi="Times New Roman"/>
                <w:sz w:val="24"/>
              </w:rPr>
              <w:t>О государственном оборонном заказе</w:t>
            </w:r>
            <w:r>
              <w:rPr>
                <w:rFonts w:ascii="Times New Roman" w:hAnsi="Times New Roman"/>
                <w:sz w:val="24"/>
              </w:rPr>
              <w:t>»</w:t>
            </w:r>
            <w:r>
              <w:rPr>
                <w:rFonts w:ascii="Times New Roman" w:hAnsi="Times New Roman"/>
                <w:sz w:val="24"/>
              </w:rPr>
              <w:t xml:space="preserve">, Федеральным законом </w:t>
            </w:r>
            <w:r>
              <w:rPr>
                <w:rFonts w:ascii="Times New Roman" w:hAnsi="Times New Roman"/>
                <w:sz w:val="24"/>
              </w:rPr>
              <w:t>«</w:t>
            </w:r>
            <w:r>
              <w:rPr>
                <w:rFonts w:ascii="Times New Roman" w:hAnsi="Times New Roman"/>
                <w:sz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4"/>
              </w:rPr>
              <w:t>»</w:t>
            </w:r>
            <w:r>
              <w:rPr>
                <w:rFonts w:ascii="Times New Roman" w:hAnsi="Times New Roman"/>
                <w:sz w:val="24"/>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E7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w:t>
            </w:r>
            <w:r>
              <w:rPr>
                <w:rFonts w:ascii="Times New Roman" w:hAnsi="Times New Roman"/>
                <w:sz w:val="24"/>
              </w:rPr>
              <w:t>строительства указанных жилых помещений на период осуществления данного строительства;</w:t>
            </w:r>
          </w:p>
          <w:p w14:paraId="E8010000">
            <w:pPr>
              <w:pStyle w:val="Style_5"/>
              <w:widowControl w:val="0"/>
              <w:numPr>
                <w:ilvl w:val="0"/>
                <w:numId w:val="13"/>
              </w:numPr>
              <w:ind/>
              <w:contextualSpacing w:val="1"/>
              <w:rPr>
                <w:rFonts w:ascii="Times New Roman" w:hAnsi="Times New Roman"/>
                <w:sz w:val="24"/>
              </w:rPr>
            </w:pPr>
            <w:r>
              <w:rPr>
                <w:rFonts w:ascii="Times New Roman" w:hAnsi="Times New Roman"/>
                <w:sz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E9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17) лицу в случае и в порядке, которые предусмотрены Федеральным законом от 24 июля 2008 года </w:t>
            </w:r>
            <w:r>
              <w:rPr>
                <w:rFonts w:ascii="Times New Roman" w:hAnsi="Times New Roman"/>
                <w:sz w:val="24"/>
              </w:rPr>
              <w:t>№</w:t>
            </w:r>
            <w:r>
              <w:rPr>
                <w:rFonts w:ascii="Times New Roman" w:hAnsi="Times New Roman"/>
                <w:sz w:val="24"/>
              </w:rPr>
              <w:t xml:space="preserve"> 161-ФЗ </w:t>
            </w:r>
            <w:r>
              <w:rPr>
                <w:rFonts w:ascii="Times New Roman" w:hAnsi="Times New Roman"/>
                <w:sz w:val="24"/>
              </w:rPr>
              <w:t>«</w:t>
            </w:r>
            <w:r>
              <w:rPr>
                <w:rFonts w:ascii="Times New Roman" w:hAnsi="Times New Roman"/>
                <w:sz w:val="24"/>
              </w:rPr>
              <w:t>О содействии развитию жилищного строительства</w:t>
            </w:r>
            <w:r>
              <w:rPr>
                <w:rFonts w:ascii="Times New Roman" w:hAnsi="Times New Roman"/>
                <w:sz w:val="24"/>
              </w:rPr>
              <w:t>»</w:t>
            </w:r>
            <w:r>
              <w:rPr>
                <w:rFonts w:ascii="Times New Roman" w:hAnsi="Times New Roman"/>
                <w:sz w:val="24"/>
              </w:rPr>
              <w:t>;</w:t>
            </w:r>
          </w:p>
          <w:p w14:paraId="EA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w:t>
            </w:r>
            <w:r>
              <w:rPr>
                <w:rFonts w:ascii="Times New Roman" w:hAnsi="Times New Roman"/>
                <w:sz w:val="24"/>
              </w:rPr>
              <w:t>№</w:t>
            </w:r>
            <w:r>
              <w:rPr>
                <w:rFonts w:ascii="Times New Roman" w:hAnsi="Times New Roman"/>
                <w:sz w:val="24"/>
              </w:rPr>
              <w:t xml:space="preserve"> 4802-1 </w:t>
            </w:r>
            <w:r>
              <w:rPr>
                <w:rFonts w:ascii="Times New Roman" w:hAnsi="Times New Roman"/>
                <w:sz w:val="24"/>
              </w:rPr>
              <w:t>«</w:t>
            </w:r>
            <w:r>
              <w:rPr>
                <w:rFonts w:ascii="Times New Roman" w:hAnsi="Times New Roman"/>
                <w:sz w:val="24"/>
              </w:rPr>
              <w:t>О статусе столицы Российской Федерации</w:t>
            </w:r>
            <w:r>
              <w:rPr>
                <w:rFonts w:ascii="Times New Roman" w:hAnsi="Times New Roman"/>
                <w:sz w:val="24"/>
              </w:rPr>
              <w:t>»</w:t>
            </w:r>
            <w:r>
              <w:rPr>
                <w:rFonts w:ascii="Times New Roman" w:hAnsi="Times New Roman"/>
                <w:sz w:val="24"/>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w:t>
            </w:r>
            <w:r>
              <w:rPr>
                <w:rFonts w:ascii="Times New Roman" w:hAnsi="Times New Roman"/>
                <w:sz w:val="24"/>
              </w:rPr>
              <w:t>№</w:t>
            </w:r>
            <w:r>
              <w:rPr>
                <w:rFonts w:ascii="Times New Roman" w:hAnsi="Times New Roman"/>
                <w:sz w:val="24"/>
              </w:rPr>
              <w:t xml:space="preserve"> 214-ФЗ </w:t>
            </w:r>
            <w:r>
              <w:rPr>
                <w:rFonts w:ascii="Times New Roman" w:hAnsi="Times New Roman"/>
                <w:sz w:val="24"/>
              </w:rPr>
              <w:t>«</w:t>
            </w:r>
            <w:r>
              <w:rPr>
                <w:rFonts w:ascii="Times New Roman" w:hAnsi="Times New Roman"/>
                <w:sz w:val="24"/>
              </w:rPr>
              <w:t xml:space="preserve">Об участии в долевом строительстве многоквартирных домов и иных объектов недвижимости и о внесении изменений в некоторые </w:t>
            </w:r>
            <w:r>
              <w:rPr>
                <w:rFonts w:ascii="Times New Roman" w:hAnsi="Times New Roman"/>
                <w:sz w:val="24"/>
              </w:rPr>
              <w:t>законодательные акты Российской Федерации</w:t>
            </w:r>
            <w:r>
              <w:rPr>
                <w:rFonts w:ascii="Times New Roman" w:hAnsi="Times New Roman"/>
                <w:sz w:val="24"/>
              </w:rPr>
              <w:t>»</w:t>
            </w:r>
            <w:r>
              <w:rPr>
                <w:rFonts w:ascii="Times New Roman" w:hAnsi="Times New Roman"/>
                <w:sz w:val="24"/>
              </w:rPr>
              <w:t>;</w:t>
            </w:r>
          </w:p>
          <w:p w14:paraId="EB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20) акционерному обществу </w:t>
            </w:r>
            <w:r>
              <w:rPr>
                <w:rFonts w:ascii="Times New Roman" w:hAnsi="Times New Roman"/>
                <w:sz w:val="24"/>
              </w:rPr>
              <w:t>«</w:t>
            </w:r>
            <w:r>
              <w:rPr>
                <w:rFonts w:ascii="Times New Roman" w:hAnsi="Times New Roman"/>
                <w:sz w:val="24"/>
              </w:rPr>
              <w:t>Почта России</w:t>
            </w:r>
            <w:r>
              <w:rPr>
                <w:rFonts w:ascii="Times New Roman" w:hAnsi="Times New Roman"/>
                <w:sz w:val="24"/>
              </w:rPr>
              <w:t>»</w:t>
            </w:r>
            <w:r>
              <w:rPr>
                <w:rFonts w:ascii="Times New Roman" w:hAnsi="Times New Roman"/>
                <w:sz w:val="24"/>
              </w:rPr>
              <w:t xml:space="preserve"> в соответствии с Федеральным законом </w:t>
            </w:r>
            <w:r>
              <w:rPr>
                <w:rFonts w:ascii="Times New Roman" w:hAnsi="Times New Roman"/>
                <w:sz w:val="24"/>
              </w:rPr>
              <w:t>«</w:t>
            </w:r>
            <w:r>
              <w:rPr>
                <w:rFonts w:ascii="Times New Roman" w:hAnsi="Times New Roman"/>
                <w:sz w:val="24"/>
              </w:rPr>
              <w:t xml:space="preserve">Об особенностях реорганизации федерального государственного унитарного предприятия </w:t>
            </w:r>
            <w:r>
              <w:rPr>
                <w:rFonts w:ascii="Times New Roman" w:hAnsi="Times New Roman"/>
                <w:sz w:val="24"/>
              </w:rPr>
              <w:t>«</w:t>
            </w:r>
            <w:r>
              <w:rPr>
                <w:rFonts w:ascii="Times New Roman" w:hAnsi="Times New Roman"/>
                <w:sz w:val="24"/>
              </w:rPr>
              <w:t>Почта России</w:t>
            </w:r>
            <w:r>
              <w:rPr>
                <w:rFonts w:ascii="Times New Roman" w:hAnsi="Times New Roman"/>
                <w:sz w:val="24"/>
              </w:rPr>
              <w:t>»</w:t>
            </w:r>
            <w:r>
              <w:rPr>
                <w:rFonts w:ascii="Times New Roman" w:hAnsi="Times New Roman"/>
                <w:sz w:val="24"/>
              </w:rPr>
              <w:t xml:space="preserve">, основах деятельности акционерного общества </w:t>
            </w:r>
            <w:r>
              <w:rPr>
                <w:rFonts w:ascii="Times New Roman" w:hAnsi="Times New Roman"/>
                <w:sz w:val="24"/>
              </w:rPr>
              <w:t>«</w:t>
            </w:r>
            <w:r>
              <w:rPr>
                <w:rFonts w:ascii="Times New Roman" w:hAnsi="Times New Roman"/>
                <w:sz w:val="24"/>
              </w:rPr>
              <w:t>Почта России</w:t>
            </w:r>
            <w:r>
              <w:rPr>
                <w:rFonts w:ascii="Times New Roman" w:hAnsi="Times New Roman"/>
                <w:sz w:val="24"/>
              </w:rPr>
              <w:t>»</w:t>
            </w:r>
            <w:r>
              <w:rPr>
                <w:rFonts w:ascii="Times New Roman" w:hAnsi="Times New Roman"/>
                <w:sz w:val="24"/>
              </w:rPr>
              <w:t xml:space="preserve">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w:t>
            </w:r>
          </w:p>
          <w:p w14:paraId="EC010000">
            <w:pPr>
              <w:pStyle w:val="Style_5"/>
              <w:widowControl w:val="0"/>
              <w:numPr>
                <w:ilvl w:val="0"/>
                <w:numId w:val="13"/>
              </w:numPr>
              <w:ind/>
              <w:contextualSpacing w:val="1"/>
              <w:rPr>
                <w:rFonts w:ascii="Times New Roman" w:hAnsi="Times New Roman"/>
                <w:sz w:val="24"/>
              </w:rPr>
            </w:pPr>
            <w:r>
              <w:rPr>
                <w:rFonts w:ascii="Times New Roman" w:hAnsi="Times New Roman"/>
                <w:sz w:val="24"/>
              </w:rPr>
              <w:t xml:space="preserve">21) публично-правовой компании </w:t>
            </w:r>
            <w:r>
              <w:rPr>
                <w:rFonts w:ascii="Times New Roman" w:hAnsi="Times New Roman"/>
                <w:sz w:val="24"/>
              </w:rPr>
              <w:t>«</w:t>
            </w:r>
            <w:r>
              <w:rPr>
                <w:rFonts w:ascii="Times New Roman" w:hAnsi="Times New Roman"/>
                <w:sz w:val="24"/>
              </w:rPr>
              <w:t>Единый заказчик в сфере строительства</w:t>
            </w:r>
            <w:r>
              <w:rPr>
                <w:rFonts w:ascii="Times New Roman" w:hAnsi="Times New Roman"/>
                <w:sz w:val="24"/>
              </w:rPr>
              <w:t>»</w:t>
            </w:r>
            <w:r>
              <w:rPr>
                <w:rFonts w:ascii="Times New Roman" w:hAnsi="Times New Roman"/>
                <w:sz w:val="24"/>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w:t>
            </w:r>
            <w:r>
              <w:rPr>
                <w:rFonts w:ascii="Times New Roman" w:hAnsi="Times New Roman"/>
                <w:sz w:val="24"/>
              </w:rPr>
              <w:t>«</w:t>
            </w:r>
            <w:r>
              <w:rPr>
                <w:rFonts w:ascii="Times New Roman" w:hAnsi="Times New Roman"/>
                <w:sz w:val="24"/>
              </w:rPr>
              <w:t xml:space="preserve">О публично-правовой компании </w:t>
            </w:r>
            <w:r>
              <w:rPr>
                <w:rFonts w:ascii="Times New Roman" w:hAnsi="Times New Roman"/>
                <w:sz w:val="24"/>
              </w:rPr>
              <w:t>«</w:t>
            </w:r>
            <w:r>
              <w:rPr>
                <w:rFonts w:ascii="Times New Roman" w:hAnsi="Times New Roman"/>
                <w:sz w:val="24"/>
              </w:rPr>
              <w:t>Единый заказчик в сфере строительства</w:t>
            </w:r>
            <w:r>
              <w:rPr>
                <w:rFonts w:ascii="Times New Roman" w:hAnsi="Times New Roman"/>
                <w:sz w:val="24"/>
              </w:rPr>
              <w:t>»</w:t>
            </w:r>
            <w:r>
              <w:rPr>
                <w:rFonts w:ascii="Times New Roman" w:hAnsi="Times New Roman"/>
                <w:sz w:val="24"/>
              </w:rPr>
              <w:t xml:space="preserve">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w:t>
            </w:r>
          </w:p>
          <w:p w14:paraId="ED010000">
            <w:pPr>
              <w:pStyle w:val="Style_7"/>
              <w:numPr>
                <w:ilvl w:val="0"/>
                <w:numId w:val="13"/>
              </w:numPr>
              <w:ind/>
              <w:jc w:val="both"/>
              <w:rPr>
                <w:rFonts w:ascii="Times New Roman" w:hAnsi="Times New Roman"/>
                <w:color w:themeColor="text1" w:val="000000"/>
                <w:sz w:val="24"/>
              </w:rPr>
            </w:pPr>
            <w:r>
              <w:rPr>
                <w:rFonts w:ascii="Times New Roman" w:hAnsi="Times New Roman"/>
                <w:sz w:val="24"/>
              </w:rPr>
              <w:t xml:space="preserve">22) публично-правовой компании </w:t>
            </w:r>
            <w:r>
              <w:rPr>
                <w:rFonts w:ascii="Times New Roman" w:hAnsi="Times New Roman"/>
                <w:sz w:val="24"/>
              </w:rPr>
              <w:t>«</w:t>
            </w:r>
            <w:r>
              <w:rPr>
                <w:rFonts w:ascii="Times New Roman" w:hAnsi="Times New Roman"/>
                <w:sz w:val="24"/>
              </w:rPr>
              <w:t>Фонд защиты прав граждан - участников долевого строительства</w:t>
            </w:r>
            <w:r>
              <w:rPr>
                <w:rFonts w:ascii="Times New Roman" w:hAnsi="Times New Roman"/>
                <w:sz w:val="24"/>
              </w:rPr>
              <w:t>»</w:t>
            </w:r>
            <w:r>
              <w:rPr>
                <w:rFonts w:ascii="Times New Roman" w:hAnsi="Times New Roman"/>
                <w:sz w:val="24"/>
              </w:rPr>
              <w:t xml:space="preserve"> для осуществления функций и полномочий, предусмотренных Федеральным законом от 29 июля 2017 года </w:t>
            </w:r>
            <w:r>
              <w:rPr>
                <w:rFonts w:ascii="Times New Roman" w:hAnsi="Times New Roman"/>
                <w:sz w:val="24"/>
              </w:rPr>
              <w:t>№</w:t>
            </w:r>
            <w:r>
              <w:rPr>
                <w:rFonts w:ascii="Times New Roman" w:hAnsi="Times New Roman"/>
                <w:sz w:val="24"/>
              </w:rPr>
              <w:t xml:space="preserve"> 218-ФЗ </w:t>
            </w:r>
            <w:r>
              <w:rPr>
                <w:rFonts w:ascii="Times New Roman" w:hAnsi="Times New Roman"/>
                <w:sz w:val="24"/>
              </w:rPr>
              <w:t>«</w:t>
            </w:r>
            <w:r>
              <w:rPr>
                <w:rFonts w:ascii="Times New Roman" w:hAnsi="Times New Roman"/>
                <w:sz w:val="24"/>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Pr>
                <w:rFonts w:ascii="Times New Roman" w:hAnsi="Times New Roman"/>
                <w:sz w:val="24"/>
              </w:rPr>
              <w:t>»</w:t>
            </w:r>
            <w:r>
              <w:rPr>
                <w:rFonts w:ascii="Times New Roman" w:hAnsi="Times New Roman"/>
                <w:sz w:val="24"/>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Pr>
                <w:rFonts w:ascii="Times New Roman" w:hAnsi="Times New Roman"/>
                <w:sz w:val="24"/>
              </w:rPr>
              <w:t>№</w:t>
            </w:r>
            <w:r>
              <w:rPr>
                <w:rFonts w:ascii="Times New Roman" w:hAnsi="Times New Roman"/>
                <w:sz w:val="24"/>
              </w:rPr>
              <w:t xml:space="preserve"> 127-ФЗ </w:t>
            </w:r>
            <w:r>
              <w:rPr>
                <w:rFonts w:ascii="Times New Roman" w:hAnsi="Times New Roman"/>
                <w:sz w:val="24"/>
              </w:rPr>
              <w:t>«</w:t>
            </w:r>
            <w:r>
              <w:rPr>
                <w:rFonts w:ascii="Times New Roman" w:hAnsi="Times New Roman"/>
                <w:sz w:val="24"/>
              </w:rPr>
              <w:t xml:space="preserve">О </w:t>
            </w:r>
            <w:r>
              <w:rPr>
                <w:rFonts w:ascii="Times New Roman" w:hAnsi="Times New Roman"/>
                <w:sz w:val="24"/>
              </w:rPr>
              <w:t>несостоятельности (банкротстве)</w:t>
            </w:r>
            <w:r>
              <w:rPr>
                <w:rFonts w:ascii="Times New Roman" w:hAnsi="Times New Roman"/>
                <w:sz w:val="24"/>
              </w:rPr>
              <w:t>»</w:t>
            </w:r>
            <w:r>
              <w:rPr>
                <w:rFonts w:ascii="Times New Roman" w:hAnsi="Times New Roman"/>
                <w:sz w:val="24"/>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EE010000">
      <w:pPr>
        <w:widowControl w:val="0"/>
        <w:spacing w:after="0" w:line="240" w:lineRule="auto"/>
        <w:ind/>
        <w:rPr>
          <w:rFonts w:ascii="ArialMT" w:hAnsi="ArialMT"/>
          <w:sz w:val="26"/>
        </w:rPr>
      </w:pPr>
      <w:r>
        <w:rPr>
          <w:rFonts w:ascii="ArialMT" w:hAnsi="ArialMT"/>
          <w:sz w:val="26"/>
        </w:rPr>
        <w:t> </w:t>
      </w:r>
    </w:p>
    <w:p w14:paraId="EF010000">
      <w:pPr>
        <w:widowControl w:val="0"/>
        <w:spacing w:after="0" w:line="240" w:lineRule="auto"/>
        <w:ind/>
        <w:jc w:val="both"/>
        <w:rPr>
          <w:rFonts w:ascii="Times New Roman" w:hAnsi="Times New Roman"/>
          <w:sz w:val="26"/>
        </w:rPr>
      </w:pPr>
      <w:r>
        <w:rPr>
          <w:rFonts w:ascii="Times New Roman" w:hAnsi="Times New Roman"/>
          <w:sz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w:t>
      </w:r>
      <w:r>
        <w:rPr>
          <w:rFonts w:ascii="Times New Roman" w:hAnsi="Times New Roman"/>
          <w:sz w:val="26"/>
        </w:rPr>
        <w:t>_____________</w:t>
      </w:r>
      <w:r>
        <w:rPr>
          <w:rFonts w:ascii="Times New Roman" w:hAnsi="Times New Roman"/>
          <w:sz w:val="26"/>
        </w:rPr>
        <w:t>___________________________________________</w:t>
      </w:r>
    </w:p>
    <w:p w14:paraId="F0010000">
      <w:pPr>
        <w:widowControl w:val="0"/>
        <w:spacing w:after="0" w:line="240" w:lineRule="auto"/>
        <w:ind/>
        <w:rPr>
          <w:rFonts w:ascii="Times New Roman" w:hAnsi="Times New Roman"/>
          <w:sz w:val="26"/>
        </w:rPr>
      </w:pPr>
      <w:r>
        <w:rPr>
          <w:rFonts w:ascii="Times New Roman" w:hAnsi="Times New Roman"/>
          <w:sz w:val="26"/>
        </w:rPr>
        <w:t> </w:t>
      </w:r>
    </w:p>
    <w:p w14:paraId="F1010000">
      <w:pPr>
        <w:widowControl w:val="0"/>
        <w:spacing w:after="0" w:line="240" w:lineRule="auto"/>
        <w:ind/>
        <w:jc w:val="both"/>
        <w:rPr>
          <w:rFonts w:ascii="Times New Roman" w:hAnsi="Times New Roman"/>
          <w:sz w:val="26"/>
        </w:rPr>
      </w:pPr>
      <w:r>
        <w:rPr>
          <w:rFonts w:ascii="Times New Roman" w:hAnsi="Times New Roman"/>
          <w:sz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w:t>
      </w:r>
      <w:r>
        <w:rPr>
          <w:rFonts w:ascii="Times New Roman" w:hAnsi="Times New Roman"/>
          <w:sz w:val="26"/>
        </w:rPr>
        <w:t>________________</w:t>
      </w:r>
      <w:r>
        <w:rPr>
          <w:rFonts w:ascii="Times New Roman" w:hAnsi="Times New Roman"/>
          <w:sz w:val="26"/>
        </w:rPr>
        <w:t>___________________________</w:t>
      </w:r>
    </w:p>
    <w:p w14:paraId="F2010000">
      <w:pPr>
        <w:widowControl w:val="0"/>
        <w:spacing w:after="0" w:line="240" w:lineRule="auto"/>
        <w:ind/>
        <w:rPr>
          <w:rFonts w:ascii="Times New Roman" w:hAnsi="Times New Roman"/>
          <w:sz w:val="26"/>
        </w:rPr>
      </w:pPr>
      <w:r>
        <w:rPr>
          <w:rFonts w:ascii="Times New Roman" w:hAnsi="Times New Roman"/>
          <w:sz w:val="26"/>
        </w:rPr>
        <w:t>_________________________________</w:t>
      </w:r>
      <w:r>
        <w:rPr>
          <w:rFonts w:ascii="Times New Roman" w:hAnsi="Times New Roman"/>
          <w:sz w:val="26"/>
        </w:rPr>
        <w:t>_______</w:t>
      </w:r>
      <w:r>
        <w:rPr>
          <w:rFonts w:ascii="Times New Roman" w:hAnsi="Times New Roman"/>
          <w:sz w:val="26"/>
        </w:rPr>
        <w:t>______________________________________</w:t>
      </w:r>
    </w:p>
    <w:p w14:paraId="F3010000">
      <w:pPr>
        <w:widowControl w:val="0"/>
        <w:spacing w:after="0" w:line="240" w:lineRule="auto"/>
        <w:ind/>
        <w:jc w:val="both"/>
        <w:rPr>
          <w:rFonts w:ascii="Times New Roman" w:hAnsi="Times New Roman"/>
          <w:sz w:val="26"/>
        </w:rPr>
      </w:pPr>
      <w:r>
        <w:rPr>
          <w:rFonts w:ascii="Times New Roman" w:hAnsi="Times New Roman"/>
          <w:sz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w:t>
      </w:r>
      <w:r>
        <w:rPr>
          <w:rFonts w:ascii="Times New Roman" w:hAnsi="Times New Roman"/>
          <w:sz w:val="26"/>
        </w:rPr>
        <w:t>_______________</w:t>
      </w:r>
      <w:r>
        <w:rPr>
          <w:rFonts w:ascii="Times New Roman" w:hAnsi="Times New Roman"/>
          <w:sz w:val="26"/>
        </w:rPr>
        <w:t>_________________</w:t>
      </w:r>
    </w:p>
    <w:p w14:paraId="F4010000">
      <w:pPr>
        <w:widowControl w:val="0"/>
        <w:spacing w:after="0" w:line="240" w:lineRule="auto"/>
        <w:ind/>
        <w:rPr>
          <w:rFonts w:ascii="ArialMT" w:hAnsi="ArialMT"/>
          <w:sz w:val="26"/>
        </w:rPr>
      </w:pPr>
      <w:r>
        <w:rPr>
          <w:rFonts w:ascii="ArialMT" w:hAnsi="ArialMT"/>
          <w:sz w:val="26"/>
        </w:rPr>
        <w:t>____________________________________________________________________________</w:t>
      </w:r>
    </w:p>
    <w:p w14:paraId="F5010000">
      <w:pPr>
        <w:widowControl w:val="0"/>
        <w:spacing w:after="0" w:line="240" w:lineRule="auto"/>
        <w:ind/>
        <w:rPr>
          <w:rFonts w:ascii="ArialMT" w:hAnsi="ArialMT"/>
          <w:sz w:val="26"/>
        </w:rPr>
      </w:pPr>
    </w:p>
    <w:p w14:paraId="F6010000">
      <w:pPr>
        <w:widowControl w:val="0"/>
        <w:spacing w:after="0" w:line="240" w:lineRule="auto"/>
        <w:ind/>
        <w:rPr>
          <w:rFonts w:ascii="Times New Roman" w:hAnsi="Times New Roman"/>
          <w:sz w:val="26"/>
        </w:rPr>
      </w:pPr>
      <w:r>
        <w:rPr>
          <w:rFonts w:ascii="Times New Roman" w:hAnsi="Times New Roman"/>
          <w:sz w:val="26"/>
        </w:rPr>
        <w:t>В случае, если на земельном участке расположен объект недвижимости:</w:t>
      </w:r>
    </w:p>
    <w:p w14:paraId="F7010000">
      <w:pPr>
        <w:widowControl w:val="0"/>
        <w:spacing w:after="0" w:line="240" w:lineRule="auto"/>
        <w:ind/>
        <w:jc w:val="both"/>
        <w:rPr>
          <w:rFonts w:ascii="Times New Roman" w:hAnsi="Times New Roman"/>
          <w:sz w:val="26"/>
        </w:rPr>
      </w:pPr>
      <w:r>
        <w:rPr>
          <w:rFonts w:ascii="Times New Roman" w:hAnsi="Times New Roman"/>
          <w:sz w:val="26"/>
        </w:rPr>
        <w:t>На земельном участке имеется объект недвижимости:</w:t>
      </w:r>
    </w:p>
    <w:p w14:paraId="F8010000">
      <w:pPr>
        <w:widowControl w:val="0"/>
        <w:spacing w:after="0" w:line="240" w:lineRule="auto"/>
        <w:ind/>
        <w:rPr>
          <w:rFonts w:ascii="Times New Roman" w:hAnsi="Times New Roman"/>
          <w:sz w:val="26"/>
        </w:rPr>
      </w:pPr>
      <w:r>
        <w:rPr>
          <w:rFonts w:ascii="Times New Roman" w:hAnsi="Times New Roman"/>
          <w:sz w:val="26"/>
        </w:rPr>
        <w:t>Наименование объекта, кадастровый номер объекта__________</w:t>
      </w:r>
      <w:r>
        <w:rPr>
          <w:rFonts w:ascii="Times New Roman" w:hAnsi="Times New Roman"/>
          <w:sz w:val="26"/>
        </w:rPr>
        <w:t>_____</w:t>
      </w:r>
      <w:r>
        <w:rPr>
          <w:rFonts w:ascii="Times New Roman" w:hAnsi="Times New Roman"/>
          <w:sz w:val="26"/>
        </w:rPr>
        <w:t>___________________</w:t>
      </w:r>
    </w:p>
    <w:p w14:paraId="F9010000">
      <w:pPr>
        <w:widowControl w:val="0"/>
        <w:spacing w:after="0" w:line="240" w:lineRule="auto"/>
        <w:ind/>
        <w:jc w:val="both"/>
        <w:rPr>
          <w:rFonts w:ascii="Times New Roman" w:hAnsi="Times New Roman"/>
          <w:sz w:val="26"/>
        </w:rPr>
      </w:pPr>
      <w:r>
        <w:rPr>
          <w:rFonts w:ascii="Times New Roman" w:hAnsi="Times New Roman"/>
          <w:sz w:val="26"/>
        </w:rPr>
        <w:t>Основание возникновения права собственности на объект недвижимости:__________________________________________________________________________________________</w:t>
      </w:r>
      <w:r>
        <w:rPr>
          <w:rFonts w:ascii="Times New Roman" w:hAnsi="Times New Roman"/>
          <w:sz w:val="26"/>
        </w:rPr>
        <w:t>_____</w:t>
      </w:r>
      <w:r>
        <w:rPr>
          <w:rFonts w:ascii="Times New Roman" w:hAnsi="Times New Roman"/>
          <w:sz w:val="26"/>
        </w:rPr>
        <w:t>________________________________________________</w:t>
      </w:r>
    </w:p>
    <w:p w14:paraId="FA010000">
      <w:pPr>
        <w:widowControl w:val="0"/>
        <w:spacing w:after="0" w:line="240" w:lineRule="auto"/>
        <w:ind/>
        <w:rPr>
          <w:rFonts w:ascii="ArialMT" w:hAnsi="ArialMT"/>
          <w:sz w:val="26"/>
        </w:rPr>
      </w:pPr>
      <w:r>
        <w:rPr>
          <w:rFonts w:ascii="ArialMT" w:hAnsi="ArialMT"/>
          <w:sz w:val="26"/>
        </w:rPr>
        <w:t> </w:t>
      </w:r>
    </w:p>
    <w:p w14:paraId="FB010000">
      <w:pPr>
        <w:widowControl w:val="0"/>
        <w:spacing w:after="0" w:line="240" w:lineRule="auto"/>
        <w:ind/>
        <w:rPr>
          <w:rFonts w:ascii="Times New Roman" w:hAnsi="Times New Roman"/>
          <w:sz w:val="24"/>
        </w:rPr>
      </w:pPr>
    </w:p>
    <w:p w14:paraId="FC010000">
      <w:pPr>
        <w:widowControl w:val="0"/>
        <w:spacing w:after="0" w:line="240" w:lineRule="auto"/>
        <w:ind/>
        <w:jc w:val="both"/>
        <w:rPr>
          <w:rFonts w:ascii="ArialMT" w:hAnsi="ArialMT"/>
          <w:sz w:val="20"/>
        </w:rPr>
      </w:pPr>
      <w:r>
        <w:rPr>
          <w:rFonts w:ascii="Times New Roman" w:hAnsi="Times New Roman"/>
          <w:sz w:val="24"/>
          <w:u w:val="single"/>
        </w:rPr>
        <w:t>Приложение к заявлению:</w:t>
      </w:r>
      <w:r>
        <w:rPr>
          <w:rFonts w:ascii="Times New Roman" w:hAnsi="Times New Roman"/>
          <w:sz w:val="24"/>
        </w:rPr>
        <w:t xml:space="preserve"> (документы в соответствии с пунктом 2.6 настоящего Административного регламента)</w:t>
      </w:r>
    </w:p>
    <w:p w14:paraId="FD010000">
      <w:pPr>
        <w:widowControl w:val="0"/>
        <w:spacing w:after="0" w:line="240" w:lineRule="auto"/>
        <w:ind/>
        <w:rPr>
          <w:rFonts w:ascii="ArialMT" w:hAnsi="ArialMT"/>
          <w:sz w:val="26"/>
        </w:rPr>
      </w:pPr>
      <w:r>
        <w:rPr>
          <w:rFonts w:ascii="ArialMT" w:hAnsi="ArialMT"/>
          <w:sz w:val="26"/>
        </w:rPr>
        <w:t> </w:t>
      </w:r>
    </w:p>
    <w:p w14:paraId="FE010000">
      <w:pPr>
        <w:widowControl w:val="0"/>
        <w:spacing w:after="0" w:line="240" w:lineRule="auto"/>
        <w:ind/>
        <w:rPr>
          <w:rFonts w:ascii="Times New Roman" w:hAnsi="Times New Roman"/>
          <w:sz w:val="24"/>
        </w:rPr>
      </w:pPr>
      <w:r>
        <w:rPr>
          <w:rFonts w:ascii="Times New Roman" w:hAnsi="Times New Roman"/>
          <w:sz w:val="24"/>
        </w:rPr>
        <w:t>Результат рассмотрения заявления прошу:</w:t>
      </w:r>
    </w:p>
    <w:p w14:paraId="FF010000">
      <w:pPr>
        <w:widowControl w:val="0"/>
        <w:spacing w:after="0" w:line="240" w:lineRule="auto"/>
        <w:ind/>
        <w:rPr>
          <w:rFonts w:ascii="Times New Roman" w:hAnsi="Times New Roman"/>
          <w:sz w:val="24"/>
        </w:rPr>
      </w:pPr>
    </w:p>
    <w:tbl>
      <w:tblPr>
        <w:tblStyle w:val="Style_3"/>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4"/>
        <w:gridCol w:w="9531"/>
      </w:tblGrid>
      <w:tr>
        <w:tc>
          <w:tcPr>
            <w:tcW w:type="dxa" w:w="534"/>
            <w:tcBorders>
              <w:top w:color="000000" w:sz="4" w:val="single"/>
              <w:left w:color="000000" w:sz="4" w:val="single"/>
              <w:bottom w:color="000000" w:sz="4" w:val="single"/>
              <w:right w:color="000000" w:sz="4" w:val="single"/>
            </w:tcBorders>
            <w:shd w:fill="auto" w:val="clear"/>
          </w:tcPr>
          <w:p w14:paraId="0002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01020000">
            <w:pPr>
              <w:widowControl w:val="0"/>
              <w:spacing w:after="0" w:line="240" w:lineRule="auto"/>
              <w:ind/>
              <w:rPr>
                <w:rFonts w:ascii="Times New Roman" w:hAnsi="Times New Roman"/>
                <w:sz w:val="24"/>
              </w:rPr>
            </w:pPr>
            <w:r>
              <w:rPr>
                <w:rFonts w:ascii="Times New Roman" w:hAnsi="Times New Roman"/>
                <w:sz w:val="24"/>
              </w:rPr>
              <w:t>выдать на руки в МФЦ</w:t>
            </w:r>
          </w:p>
        </w:tc>
      </w:tr>
      <w:tr>
        <w:tc>
          <w:tcPr>
            <w:tcW w:type="dxa" w:w="534"/>
            <w:tcBorders>
              <w:top w:color="000000" w:sz="4" w:val="single"/>
              <w:left w:color="000000" w:sz="4" w:val="single"/>
              <w:bottom w:color="000000" w:sz="4" w:val="single"/>
              <w:right w:color="000000" w:sz="4" w:val="single"/>
            </w:tcBorders>
            <w:shd w:fill="auto" w:val="clear"/>
          </w:tcPr>
          <w:p w14:paraId="02020000">
            <w:pPr>
              <w:widowControl w:val="0"/>
              <w:spacing w:after="0" w:line="240" w:lineRule="auto"/>
              <w:ind/>
              <w:rPr>
                <w:rFonts w:ascii="Times New Roman" w:hAnsi="Times New Roman"/>
                <w:sz w:val="24"/>
              </w:rPr>
            </w:pPr>
          </w:p>
        </w:tc>
        <w:tc>
          <w:tcPr>
            <w:tcW w:type="dxa" w:w="9531"/>
            <w:tcBorders>
              <w:top w:sz="4" w:val="nil"/>
              <w:left w:color="000000" w:sz="4" w:val="single"/>
              <w:bottom w:sz="4" w:val="nil"/>
              <w:right w:sz="4" w:val="nil"/>
            </w:tcBorders>
            <w:shd w:fill="auto" w:val="clear"/>
            <w:vAlign w:val="center"/>
          </w:tcPr>
          <w:p w14:paraId="03020000">
            <w:pPr>
              <w:widowControl w:val="0"/>
              <w:spacing w:after="0" w:line="240" w:lineRule="auto"/>
              <w:ind/>
              <w:rPr>
                <w:rFonts w:ascii="Times New Roman" w:hAnsi="Times New Roman"/>
                <w:sz w:val="24"/>
              </w:rPr>
            </w:pPr>
            <w:r>
              <w:rPr>
                <w:rFonts w:ascii="Times New Roman" w:hAnsi="Times New Roman"/>
                <w:sz w:val="24"/>
              </w:rPr>
              <w:t>Выдать в Администрации</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0402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05020000">
            <w:pPr>
              <w:widowControl w:val="0"/>
              <w:spacing w:after="0" w:line="240" w:lineRule="auto"/>
              <w:ind/>
              <w:rPr>
                <w:rFonts w:ascii="Times New Roman" w:hAnsi="Times New Roman"/>
                <w:sz w:val="24"/>
              </w:rPr>
            </w:pPr>
            <w:r>
              <w:rPr>
                <w:rFonts w:ascii="Times New Roman" w:hAnsi="Times New Roman"/>
                <w:sz w:val="24"/>
              </w:rPr>
              <w:t>направить в электронной форме в личный кабинет на ЕПГУ</w:t>
            </w:r>
          </w:p>
        </w:tc>
      </w:tr>
      <w:tr>
        <w:trPr>
          <w:trHeight w:hRule="atLeast" w:val="461"/>
        </w:trPr>
        <w:tc>
          <w:tcPr>
            <w:tcW w:type="dxa" w:w="534"/>
            <w:tcBorders>
              <w:top w:color="000000" w:sz="4" w:val="single"/>
              <w:left w:color="000000" w:sz="4" w:val="single"/>
              <w:bottom w:color="000000" w:sz="4" w:val="single"/>
              <w:right w:color="000000" w:sz="4" w:val="single"/>
            </w:tcBorders>
            <w:shd w:fill="auto" w:val="clear"/>
          </w:tcPr>
          <w:p w14:paraId="06020000">
            <w:pPr>
              <w:widowControl w:val="0"/>
              <w:spacing w:after="0" w:line="240" w:lineRule="auto"/>
              <w:ind/>
              <w:rPr>
                <w:rFonts w:ascii="Times New Roman" w:hAnsi="Times New Roman"/>
                <w:b w:val="1"/>
                <w:sz w:val="24"/>
              </w:rPr>
            </w:pPr>
          </w:p>
        </w:tc>
        <w:tc>
          <w:tcPr>
            <w:tcW w:type="dxa" w:w="9531"/>
            <w:tcBorders>
              <w:top w:sz="4" w:val="nil"/>
              <w:left w:color="000000" w:sz="4" w:val="single"/>
              <w:bottom w:sz="4" w:val="nil"/>
              <w:right w:sz="4" w:val="nil"/>
            </w:tcBorders>
            <w:shd w:fill="auto" w:val="clear"/>
            <w:vAlign w:val="center"/>
          </w:tcPr>
          <w:p w14:paraId="07020000">
            <w:pPr>
              <w:widowControl w:val="0"/>
              <w:spacing w:after="0" w:line="240" w:lineRule="auto"/>
              <w:ind/>
              <w:rPr>
                <w:rFonts w:ascii="Times New Roman" w:hAnsi="Times New Roman"/>
                <w:sz w:val="24"/>
              </w:rPr>
            </w:pPr>
            <w:r>
              <w:rPr>
                <w:rFonts w:ascii="Times New Roman" w:hAnsi="Times New Roman"/>
                <w:sz w:val="24"/>
              </w:rPr>
              <w:t>по электронной почте (e-mail);</w:t>
            </w:r>
          </w:p>
        </w:tc>
      </w:tr>
    </w:tbl>
    <w:p w14:paraId="08020000">
      <w:pPr>
        <w:widowControl w:val="0"/>
        <w:spacing w:after="0" w:line="240" w:lineRule="auto"/>
        <w:ind/>
        <w:rPr>
          <w:rFonts w:ascii="Times New Roman" w:hAnsi="Times New Roman"/>
          <w:sz w:val="20"/>
        </w:rPr>
      </w:pPr>
      <w:r>
        <w:rPr>
          <w:rFonts w:ascii="Times New Roman" w:hAnsi="Times New Roman"/>
          <w:sz w:val="20"/>
        </w:rPr>
        <w:t xml:space="preserve">    </w:t>
      </w:r>
    </w:p>
    <w:p w14:paraId="09020000">
      <w:pPr>
        <w:widowControl w:val="0"/>
        <w:spacing w:after="0" w:line="240" w:lineRule="auto"/>
        <w:ind/>
        <w:rPr>
          <w:rFonts w:ascii="Times New Roman" w:hAnsi="Times New Roman"/>
          <w:sz w:val="20"/>
        </w:rPr>
      </w:pPr>
    </w:p>
    <w:p w14:paraId="0A020000">
      <w:pPr>
        <w:widowControl w:val="0"/>
        <w:spacing w:after="0" w:line="240" w:lineRule="auto"/>
        <w:ind/>
        <w:rPr>
          <w:rFonts w:ascii="Times New Roman" w:hAnsi="Times New Roman"/>
          <w:sz w:val="20"/>
        </w:rPr>
      </w:pPr>
    </w:p>
    <w:p w14:paraId="0B020000">
      <w:pPr>
        <w:widowControl w:val="0"/>
        <w:spacing w:after="0" w:line="240" w:lineRule="auto"/>
        <w:ind/>
        <w:rPr>
          <w:rFonts w:ascii="Times New Roman" w:hAnsi="Times New Roman"/>
          <w:sz w:val="20"/>
        </w:rPr>
      </w:pPr>
      <w:r>
        <w:rPr>
          <w:rFonts w:ascii="Times New Roman" w:hAnsi="Times New Roman"/>
          <w:sz w:val="20"/>
        </w:rPr>
        <w:t>«</w:t>
      </w:r>
      <w:r>
        <w:rPr>
          <w:rFonts w:ascii="Times New Roman" w:hAnsi="Times New Roman"/>
          <w:sz w:val="20"/>
        </w:rPr>
        <w:t>__</w:t>
      </w:r>
      <w:r>
        <w:rPr>
          <w:rFonts w:ascii="Times New Roman" w:hAnsi="Times New Roman"/>
          <w:sz w:val="20"/>
        </w:rPr>
        <w:t>»</w:t>
      </w:r>
      <w:r>
        <w:rPr>
          <w:rFonts w:ascii="Times New Roman" w:hAnsi="Times New Roman"/>
          <w:sz w:val="20"/>
        </w:rPr>
        <w:t xml:space="preserve"> _________ 20__ год</w:t>
      </w:r>
    </w:p>
    <w:p w14:paraId="0C020000">
      <w:pPr>
        <w:widowControl w:val="0"/>
        <w:spacing w:after="0" w:line="240" w:lineRule="auto"/>
        <w:ind/>
        <w:rPr>
          <w:rFonts w:ascii="Times New Roman" w:hAnsi="Times New Roman"/>
          <w:sz w:val="20"/>
        </w:rPr>
      </w:pPr>
    </w:p>
    <w:p w14:paraId="0D020000">
      <w:pPr>
        <w:widowControl w:val="0"/>
        <w:spacing w:after="0" w:line="240" w:lineRule="auto"/>
        <w:ind/>
        <w:rPr>
          <w:rFonts w:ascii="Times New Roman" w:hAnsi="Times New Roman"/>
          <w:sz w:val="20"/>
        </w:rPr>
      </w:pPr>
    </w:p>
    <w:p w14:paraId="0E020000">
      <w:pPr>
        <w:widowControl w:val="0"/>
        <w:spacing w:after="0" w:line="240" w:lineRule="auto"/>
        <w:ind/>
        <w:rPr>
          <w:rFonts w:ascii="Times New Roman" w:hAnsi="Times New Roman"/>
          <w:sz w:val="20"/>
        </w:rPr>
      </w:pPr>
      <w:r>
        <w:rPr>
          <w:rFonts w:ascii="Times New Roman" w:hAnsi="Times New Roman"/>
          <w:sz w:val="20"/>
        </w:rPr>
        <w:t xml:space="preserve">    ________________   ____________________________________</w:t>
      </w:r>
    </w:p>
    <w:p w14:paraId="0F020000">
      <w:pPr>
        <w:widowControl w:val="0"/>
        <w:spacing w:after="0" w:line="240" w:lineRule="auto"/>
        <w:ind/>
        <w:rPr>
          <w:rFonts w:ascii="Times New Roman" w:hAnsi="Times New Roman"/>
          <w:i w:val="1"/>
          <w:sz w:val="20"/>
        </w:rPr>
      </w:pPr>
      <w:r>
        <w:rPr>
          <w:rFonts w:ascii="Times New Roman" w:hAnsi="Times New Roman"/>
          <w:i w:val="1"/>
          <w:sz w:val="20"/>
        </w:rPr>
        <w:t>(подпись заявителя)    Ф.И.О. заявителя: для граждан</w:t>
      </w:r>
    </w:p>
    <w:p w14:paraId="10020000">
      <w:pPr>
        <w:widowControl w:val="0"/>
        <w:spacing w:after="0" w:line="240" w:lineRule="auto"/>
        <w:ind/>
        <w:rPr>
          <w:rFonts w:ascii="Times New Roman" w:hAnsi="Times New Roman"/>
          <w:i w:val="1"/>
          <w:sz w:val="20"/>
        </w:rPr>
      </w:pPr>
      <w:r>
        <w:rPr>
          <w:rFonts w:ascii="Times New Roman" w:hAnsi="Times New Roman"/>
          <w:i w:val="1"/>
          <w:sz w:val="20"/>
        </w:rPr>
        <w:t xml:space="preserve">                                       Ф.И.О руководителя юр.лица, должность: для юридических лиц</w:t>
      </w:r>
    </w:p>
    <w:p w14:paraId="11020000">
      <w:pPr>
        <w:widowControl w:val="0"/>
        <w:spacing w:after="0" w:line="240" w:lineRule="auto"/>
        <w:ind/>
        <w:jc w:val="right"/>
        <w:outlineLvl w:val="1"/>
        <w:rPr>
          <w:rFonts w:ascii="Times New Roman" w:hAnsi="Times New Roman"/>
          <w:sz w:val="24"/>
        </w:rPr>
      </w:pPr>
      <w:bookmarkStart w:id="17" w:name="Par588"/>
      <w:bookmarkEnd w:id="17"/>
    </w:p>
    <w:p w14:paraId="12020000">
      <w:pPr>
        <w:widowControl w:val="0"/>
        <w:spacing w:after="0" w:line="240" w:lineRule="auto"/>
        <w:ind/>
        <w:jc w:val="both"/>
        <w:rPr>
          <w:rFonts w:ascii="Courier New" w:hAnsi="Courier New"/>
          <w:sz w:val="20"/>
        </w:rPr>
      </w:pPr>
      <w:r>
        <w:rPr>
          <w:rFonts w:ascii="Courier New" w:hAnsi="Courier New"/>
          <w:sz w:val="20"/>
        </w:rPr>
        <w:t xml:space="preserve">                 </w:t>
      </w:r>
    </w:p>
    <w:p w14:paraId="13020000">
      <w:pPr>
        <w:widowControl w:val="0"/>
        <w:spacing w:after="0" w:line="240" w:lineRule="auto"/>
        <w:ind/>
        <w:jc w:val="both"/>
        <w:rPr>
          <w:rFonts w:ascii="Courier New" w:hAnsi="Courier New"/>
          <w:sz w:val="20"/>
        </w:rPr>
      </w:pPr>
    </w:p>
    <w:p w14:paraId="14020000">
      <w:pPr>
        <w:widowControl w:val="0"/>
        <w:spacing w:after="0" w:line="240" w:lineRule="auto"/>
        <w:ind/>
        <w:jc w:val="both"/>
        <w:rPr>
          <w:rFonts w:ascii="Courier New" w:hAnsi="Courier New"/>
          <w:sz w:val="20"/>
        </w:rPr>
      </w:pPr>
    </w:p>
    <w:p w14:paraId="15020000">
      <w:pPr>
        <w:widowControl w:val="0"/>
        <w:spacing w:after="0" w:line="240" w:lineRule="auto"/>
        <w:ind/>
        <w:jc w:val="both"/>
        <w:rPr>
          <w:rFonts w:ascii="Courier New" w:hAnsi="Courier New"/>
          <w:sz w:val="20"/>
        </w:rPr>
      </w:pPr>
    </w:p>
    <w:p w14:paraId="16020000">
      <w:pPr>
        <w:widowControl w:val="0"/>
        <w:spacing w:after="0" w:line="240" w:lineRule="auto"/>
        <w:ind/>
        <w:jc w:val="both"/>
        <w:rPr>
          <w:rFonts w:ascii="Courier New" w:hAnsi="Courier New"/>
          <w:sz w:val="20"/>
        </w:rPr>
      </w:pPr>
    </w:p>
    <w:p w14:paraId="17020000">
      <w:pPr>
        <w:widowControl w:val="0"/>
        <w:spacing w:after="0" w:line="240" w:lineRule="auto"/>
        <w:ind/>
        <w:jc w:val="both"/>
        <w:rPr>
          <w:rFonts w:ascii="Courier New" w:hAnsi="Courier New"/>
          <w:sz w:val="20"/>
        </w:rPr>
      </w:pPr>
    </w:p>
    <w:p w14:paraId="18020000">
      <w:pPr>
        <w:widowControl w:val="0"/>
        <w:spacing w:after="0" w:line="240" w:lineRule="auto"/>
        <w:ind/>
        <w:jc w:val="both"/>
        <w:rPr>
          <w:rFonts w:ascii="Courier New" w:hAnsi="Courier New"/>
          <w:sz w:val="20"/>
        </w:rPr>
      </w:pPr>
    </w:p>
    <w:p w14:paraId="19020000">
      <w:pPr>
        <w:widowControl w:val="0"/>
        <w:spacing w:after="0" w:line="240" w:lineRule="auto"/>
        <w:ind/>
        <w:jc w:val="both"/>
        <w:rPr>
          <w:rFonts w:ascii="Courier New" w:hAnsi="Courier New"/>
          <w:sz w:val="20"/>
        </w:rPr>
      </w:pPr>
    </w:p>
    <w:p w14:paraId="1A020000">
      <w:pPr>
        <w:widowControl w:val="0"/>
        <w:spacing w:after="0" w:line="240" w:lineRule="auto"/>
        <w:ind/>
        <w:jc w:val="both"/>
        <w:rPr>
          <w:rFonts w:ascii="Courier New" w:hAnsi="Courier New"/>
          <w:sz w:val="20"/>
        </w:rPr>
      </w:pPr>
    </w:p>
    <w:p w14:paraId="1B020000">
      <w:pPr>
        <w:widowControl w:val="0"/>
        <w:spacing w:after="0" w:line="240" w:lineRule="auto"/>
        <w:ind/>
        <w:jc w:val="both"/>
        <w:rPr>
          <w:rFonts w:ascii="Courier New" w:hAnsi="Courier New"/>
          <w:sz w:val="20"/>
        </w:rPr>
      </w:pPr>
    </w:p>
    <w:p w14:paraId="1C020000">
      <w:pPr>
        <w:widowControl w:val="0"/>
        <w:spacing w:after="0" w:line="240" w:lineRule="auto"/>
        <w:ind/>
        <w:jc w:val="both"/>
        <w:rPr>
          <w:rFonts w:ascii="Courier New" w:hAnsi="Courier New"/>
          <w:sz w:val="20"/>
        </w:rPr>
      </w:pPr>
    </w:p>
    <w:p w14:paraId="1D020000">
      <w:pPr>
        <w:widowControl w:val="0"/>
        <w:spacing w:after="0" w:line="240" w:lineRule="auto"/>
        <w:ind/>
        <w:jc w:val="both"/>
        <w:rPr>
          <w:rFonts w:ascii="Courier New" w:hAnsi="Courier New"/>
          <w:sz w:val="20"/>
        </w:rPr>
      </w:pPr>
    </w:p>
    <w:p w14:paraId="1E020000">
      <w:pPr>
        <w:widowControl w:val="0"/>
        <w:spacing w:after="0" w:line="240" w:lineRule="auto"/>
        <w:ind/>
        <w:jc w:val="both"/>
        <w:rPr>
          <w:rFonts w:ascii="Courier New" w:hAnsi="Courier New"/>
          <w:sz w:val="20"/>
        </w:rPr>
      </w:pPr>
    </w:p>
    <w:p w14:paraId="1F020000">
      <w:pPr>
        <w:widowControl w:val="0"/>
        <w:spacing w:after="0" w:line="240" w:lineRule="auto"/>
        <w:ind/>
        <w:jc w:val="both"/>
        <w:rPr>
          <w:rFonts w:ascii="Courier New" w:hAnsi="Courier New"/>
          <w:sz w:val="20"/>
        </w:rPr>
      </w:pPr>
    </w:p>
    <w:p w14:paraId="20020000">
      <w:pPr>
        <w:widowControl w:val="0"/>
        <w:spacing w:after="0" w:line="240" w:lineRule="auto"/>
        <w:ind/>
        <w:jc w:val="both"/>
        <w:rPr>
          <w:rFonts w:ascii="Courier New" w:hAnsi="Courier New"/>
          <w:sz w:val="20"/>
        </w:rPr>
      </w:pPr>
    </w:p>
    <w:p w14:paraId="21020000">
      <w:pPr>
        <w:widowControl w:val="0"/>
        <w:spacing w:after="0" w:line="240" w:lineRule="auto"/>
        <w:ind/>
        <w:jc w:val="both"/>
        <w:rPr>
          <w:rFonts w:ascii="Courier New" w:hAnsi="Courier New"/>
          <w:sz w:val="20"/>
        </w:rPr>
      </w:pPr>
    </w:p>
    <w:p w14:paraId="22020000">
      <w:pPr>
        <w:widowControl w:val="0"/>
        <w:spacing w:after="0" w:line="240" w:lineRule="auto"/>
        <w:ind/>
        <w:jc w:val="both"/>
        <w:rPr>
          <w:rFonts w:ascii="Courier New" w:hAnsi="Courier New"/>
          <w:sz w:val="20"/>
        </w:rPr>
      </w:pPr>
    </w:p>
    <w:p w14:paraId="23020000">
      <w:pPr>
        <w:widowControl w:val="0"/>
        <w:spacing w:after="0" w:line="240" w:lineRule="auto"/>
        <w:ind/>
        <w:jc w:val="both"/>
        <w:rPr>
          <w:rFonts w:ascii="Courier New" w:hAnsi="Courier New"/>
          <w:sz w:val="20"/>
        </w:rPr>
      </w:pPr>
    </w:p>
    <w:p w14:paraId="24020000">
      <w:pPr>
        <w:widowControl w:val="0"/>
        <w:spacing w:after="0" w:line="240" w:lineRule="auto"/>
        <w:ind/>
        <w:jc w:val="both"/>
        <w:rPr>
          <w:rFonts w:ascii="Courier New" w:hAnsi="Courier New"/>
          <w:sz w:val="20"/>
        </w:rPr>
      </w:pPr>
    </w:p>
    <w:p w14:paraId="25020000">
      <w:pPr>
        <w:widowControl w:val="0"/>
        <w:spacing w:after="0" w:line="240" w:lineRule="auto"/>
        <w:ind/>
        <w:jc w:val="both"/>
        <w:rPr>
          <w:rFonts w:ascii="Courier New" w:hAnsi="Courier New"/>
          <w:sz w:val="20"/>
        </w:rPr>
      </w:pPr>
    </w:p>
    <w:p w14:paraId="26020000">
      <w:pPr>
        <w:widowControl w:val="0"/>
        <w:spacing w:after="0" w:line="240" w:lineRule="auto"/>
        <w:ind/>
        <w:jc w:val="both"/>
        <w:rPr>
          <w:rFonts w:ascii="Courier New" w:hAnsi="Courier New"/>
          <w:sz w:val="20"/>
        </w:rPr>
      </w:pPr>
    </w:p>
    <w:p w14:paraId="27020000">
      <w:pPr>
        <w:widowControl w:val="0"/>
        <w:spacing w:after="0" w:line="240" w:lineRule="auto"/>
        <w:ind/>
        <w:jc w:val="both"/>
        <w:rPr>
          <w:rFonts w:ascii="Courier New" w:hAnsi="Courier New"/>
          <w:sz w:val="20"/>
        </w:rPr>
      </w:pPr>
    </w:p>
    <w:p w14:paraId="28020000">
      <w:pPr>
        <w:widowControl w:val="0"/>
        <w:spacing w:after="0" w:line="240" w:lineRule="auto"/>
        <w:ind/>
        <w:jc w:val="center"/>
        <w:rPr>
          <w:rFonts w:ascii="Courier New" w:hAnsi="Courier New"/>
          <w:sz w:val="20"/>
        </w:rPr>
      </w:pPr>
    </w:p>
    <w:p w14:paraId="29020000">
      <w:pPr>
        <w:widowControl w:val="0"/>
        <w:spacing w:after="0" w:line="240" w:lineRule="auto"/>
        <w:ind/>
        <w:jc w:val="center"/>
        <w:rPr>
          <w:rFonts w:ascii="Courier New" w:hAnsi="Courier New"/>
          <w:sz w:val="20"/>
        </w:rPr>
      </w:pPr>
    </w:p>
    <w:p w14:paraId="2A020000">
      <w:pPr>
        <w:widowControl w:val="0"/>
        <w:spacing w:after="0" w:line="240" w:lineRule="auto"/>
        <w:ind/>
        <w:jc w:val="center"/>
        <w:rPr>
          <w:rFonts w:ascii="Courier New" w:hAnsi="Courier New"/>
          <w:sz w:val="20"/>
        </w:rPr>
      </w:pPr>
    </w:p>
    <w:p w14:paraId="2B020000">
      <w:pPr>
        <w:rPr>
          <w:rFonts w:ascii="Courier New" w:hAnsi="Courier New"/>
          <w:sz w:val="20"/>
        </w:rPr>
      </w:pPr>
      <w:r>
        <w:rPr>
          <w:rFonts w:ascii="Courier New" w:hAnsi="Courier New"/>
          <w:sz w:val="20"/>
        </w:rPr>
        <w:br w:type="page"/>
      </w:r>
    </w:p>
    <w:p w14:paraId="2C020000">
      <w:pPr>
        <w:widowControl w:val="0"/>
        <w:spacing w:after="0" w:line="240" w:lineRule="auto"/>
        <w:ind/>
        <w:jc w:val="center"/>
        <w:rPr>
          <w:rFonts w:ascii="Times New Roman" w:hAnsi="Times New Roman"/>
          <w:sz w:val="24"/>
        </w:rPr>
      </w:pPr>
      <w:r>
        <w:rPr>
          <w:rFonts w:ascii="Times New Roman" w:hAnsi="Times New Roman"/>
          <w:sz w:val="24"/>
        </w:rPr>
        <w:t>Согласие на обработку персональных данных</w:t>
      </w:r>
    </w:p>
    <w:p w14:paraId="2D020000">
      <w:pPr>
        <w:widowControl w:val="0"/>
        <w:spacing w:after="0" w:line="240" w:lineRule="auto"/>
        <w:ind/>
        <w:jc w:val="center"/>
        <w:rPr>
          <w:rFonts w:ascii="Times New Roman" w:hAnsi="Times New Roman"/>
          <w:sz w:val="24"/>
        </w:rPr>
      </w:pPr>
    </w:p>
    <w:p w14:paraId="2E020000">
      <w:pPr>
        <w:widowControl w:val="0"/>
        <w:spacing w:after="0" w:line="240" w:lineRule="auto"/>
        <w:ind/>
        <w:jc w:val="both"/>
        <w:rPr>
          <w:rFonts w:ascii="Times New Roman" w:hAnsi="Times New Roman"/>
          <w:sz w:val="24"/>
        </w:rPr>
      </w:pPr>
      <w:r>
        <w:rPr>
          <w:rFonts w:ascii="Times New Roman" w:hAnsi="Times New Roman"/>
          <w:sz w:val="24"/>
        </w:rPr>
        <w:t>Я, _______________________________________________________________________,</w:t>
      </w:r>
    </w:p>
    <w:p w14:paraId="2F020000">
      <w:pPr>
        <w:widowControl w:val="0"/>
        <w:spacing w:after="0" w:line="240" w:lineRule="auto"/>
        <w:ind/>
        <w:jc w:val="both"/>
        <w:rPr>
          <w:rFonts w:ascii="Times New Roman" w:hAnsi="Times New Roman"/>
          <w:sz w:val="20"/>
        </w:rPr>
      </w:pPr>
      <w:r>
        <w:rPr>
          <w:rFonts w:ascii="Times New Roman" w:hAnsi="Times New Roman"/>
          <w:sz w:val="20"/>
        </w:rPr>
        <w:t>(фамилия, имя, отчество субъекта персональных данных)</w:t>
      </w:r>
    </w:p>
    <w:p w14:paraId="30020000">
      <w:pPr>
        <w:widowControl w:val="0"/>
        <w:spacing w:after="0" w:line="240" w:lineRule="auto"/>
        <w:ind/>
        <w:jc w:val="both"/>
        <w:rPr>
          <w:rFonts w:ascii="Times New Roman" w:hAnsi="Times New Roman"/>
          <w:sz w:val="24"/>
        </w:rPr>
      </w:pPr>
      <w:r>
        <w:rPr>
          <w:rFonts w:ascii="Times New Roman" w:hAnsi="Times New Roman"/>
          <w:sz w:val="24"/>
        </w:rPr>
        <w:t xml:space="preserve">в  соответствии  с </w:t>
      </w:r>
      <w:r>
        <w:rPr>
          <w:rFonts w:ascii="Times New Roman" w:hAnsi="Times New Roman"/>
          <w:sz w:val="24"/>
        </w:rPr>
        <w:fldChar w:fldCharType="begin"/>
      </w:r>
      <w:r>
        <w:rPr>
          <w:rFonts w:ascii="Times New Roman" w:hAnsi="Times New Roman"/>
          <w:sz w:val="24"/>
        </w:rPr>
        <w:instrText>HYPERLINK "consultantplus://offline/ref=E661085ED54F412FA5CA6470B032C1BB03930D6A0843493D44858794BCC1F3B37FEFC86A6441066B22RBL"</w:instrText>
      </w:r>
      <w:r>
        <w:rPr>
          <w:rFonts w:ascii="Times New Roman" w:hAnsi="Times New Roman"/>
          <w:sz w:val="24"/>
        </w:rPr>
        <w:fldChar w:fldCharType="separate"/>
      </w:r>
      <w:r>
        <w:rPr>
          <w:rFonts w:ascii="Times New Roman" w:hAnsi="Times New Roman"/>
          <w:sz w:val="24"/>
        </w:rPr>
        <w:t>п. 4 ст. 9</w:t>
      </w:r>
      <w:r>
        <w:rPr>
          <w:rFonts w:ascii="Times New Roman" w:hAnsi="Times New Roman"/>
          <w:sz w:val="24"/>
        </w:rPr>
        <w:fldChar w:fldCharType="end"/>
      </w:r>
      <w:r>
        <w:rPr>
          <w:rFonts w:ascii="Times New Roman" w:hAnsi="Times New Roman"/>
          <w:sz w:val="24"/>
        </w:rPr>
        <w:t xml:space="preserve"> Федерального закона  от  27.07.2006  № 152-ФЗ</w:t>
      </w:r>
      <w:r>
        <w:rPr>
          <w:rFonts w:ascii="Times New Roman" w:hAnsi="Times New Roman"/>
          <w:sz w:val="24"/>
        </w:rPr>
        <w:t xml:space="preserve"> «</w:t>
      </w:r>
      <w:r>
        <w:rPr>
          <w:rFonts w:ascii="Times New Roman" w:hAnsi="Times New Roman"/>
          <w:sz w:val="24"/>
        </w:rPr>
        <w:t>О персональных данных</w:t>
      </w:r>
      <w:r>
        <w:rPr>
          <w:rFonts w:ascii="Times New Roman" w:hAnsi="Times New Roman"/>
          <w:sz w:val="24"/>
        </w:rPr>
        <w:t>»</w:t>
      </w:r>
      <w:r>
        <w:rPr>
          <w:rFonts w:ascii="Times New Roman" w:hAnsi="Times New Roman"/>
          <w:sz w:val="24"/>
        </w:rPr>
        <w:t>, зарегистрирован(а) по адресу: _______</w:t>
      </w:r>
      <w:r>
        <w:rPr>
          <w:rFonts w:ascii="Times New Roman" w:hAnsi="Times New Roman"/>
          <w:sz w:val="24"/>
        </w:rPr>
        <w:t>____________________________</w:t>
      </w:r>
      <w:r>
        <w:rPr>
          <w:rFonts w:ascii="Times New Roman" w:hAnsi="Times New Roman"/>
          <w:sz w:val="24"/>
        </w:rPr>
        <w:t>____________,</w:t>
      </w:r>
    </w:p>
    <w:p w14:paraId="31020000">
      <w:pPr>
        <w:widowControl w:val="0"/>
        <w:spacing w:after="0" w:line="240" w:lineRule="auto"/>
        <w:ind/>
        <w:jc w:val="both"/>
        <w:rPr>
          <w:rFonts w:ascii="Times New Roman" w:hAnsi="Times New Roman"/>
          <w:sz w:val="24"/>
        </w:rPr>
      </w:pPr>
      <w:r>
        <w:rPr>
          <w:rFonts w:ascii="Times New Roman" w:hAnsi="Times New Roman"/>
          <w:sz w:val="24"/>
        </w:rPr>
        <w:t>документ, удостоверяющий личность: _______________________________________,</w:t>
      </w:r>
    </w:p>
    <w:p w14:paraId="32020000">
      <w:pPr>
        <w:widowControl w:val="0"/>
        <w:spacing w:after="0" w:line="240" w:lineRule="auto"/>
        <w:ind/>
        <w:jc w:val="both"/>
        <w:rPr>
          <w:rFonts w:ascii="Times New Roman" w:hAnsi="Times New Roman"/>
          <w:sz w:val="20"/>
        </w:rPr>
      </w:pPr>
      <w:r>
        <w:rPr>
          <w:rFonts w:ascii="Times New Roman" w:hAnsi="Times New Roman"/>
          <w:sz w:val="20"/>
        </w:rPr>
        <w:t>(наименование документа, №, сведения о датевыдачи документа и выдавшем его органе)</w:t>
      </w:r>
    </w:p>
    <w:p w14:paraId="33020000">
      <w:pPr>
        <w:widowControl w:val="0"/>
        <w:spacing w:after="0" w:line="240" w:lineRule="auto"/>
        <w:ind/>
        <w:jc w:val="both"/>
        <w:rPr>
          <w:rFonts w:ascii="Times New Roman" w:hAnsi="Times New Roman"/>
          <w:sz w:val="24"/>
        </w:rPr>
      </w:pPr>
      <w:r>
        <w:rPr>
          <w:rFonts w:ascii="Times New Roman" w:hAnsi="Times New Roman"/>
          <w:sz w:val="24"/>
        </w:rPr>
        <w:t>(</w:t>
      </w:r>
    </w:p>
    <w:p w14:paraId="34020000">
      <w:pPr>
        <w:widowControl w:val="0"/>
        <w:spacing w:after="0" w:line="240" w:lineRule="auto"/>
        <w:ind/>
        <w:jc w:val="both"/>
        <w:rPr>
          <w:rFonts w:ascii="Times New Roman" w:hAnsi="Times New Roman"/>
          <w:sz w:val="24"/>
        </w:rPr>
      </w:pPr>
      <w:r>
        <w:rPr>
          <w:rFonts w:ascii="Times New Roman" w:hAnsi="Times New Roman"/>
          <w:sz w:val="24"/>
        </w:rPr>
        <w:t>Вариант: ________________________________________________________________,</w:t>
      </w:r>
    </w:p>
    <w:p w14:paraId="35020000">
      <w:pPr>
        <w:widowControl w:val="0"/>
        <w:spacing w:after="0" w:line="240" w:lineRule="auto"/>
        <w:ind/>
        <w:jc w:val="both"/>
        <w:rPr>
          <w:rFonts w:ascii="Times New Roman" w:hAnsi="Times New Roman"/>
          <w:sz w:val="20"/>
        </w:rPr>
      </w:pPr>
      <w:r>
        <w:rPr>
          <w:rFonts w:ascii="Times New Roman" w:hAnsi="Times New Roman"/>
          <w:sz w:val="20"/>
        </w:rPr>
        <w:t>(фамилия, имя, отчество представителя субъекта персональных данных)</w:t>
      </w:r>
    </w:p>
    <w:p w14:paraId="36020000">
      <w:pPr>
        <w:widowControl w:val="0"/>
        <w:spacing w:after="0" w:line="240" w:lineRule="auto"/>
        <w:ind/>
        <w:jc w:val="both"/>
        <w:rPr>
          <w:rFonts w:ascii="Times New Roman" w:hAnsi="Times New Roman"/>
          <w:sz w:val="24"/>
        </w:rPr>
      </w:pPr>
      <w:r>
        <w:rPr>
          <w:rFonts w:ascii="Times New Roman" w:hAnsi="Times New Roman"/>
          <w:sz w:val="24"/>
        </w:rPr>
        <w:t>зарегистрирован ______ по адресу: ________________________________________,</w:t>
      </w:r>
    </w:p>
    <w:p w14:paraId="37020000">
      <w:pPr>
        <w:widowControl w:val="0"/>
        <w:spacing w:after="0" w:line="240" w:lineRule="auto"/>
        <w:ind/>
        <w:jc w:val="both"/>
        <w:rPr>
          <w:rFonts w:ascii="Times New Roman" w:hAnsi="Times New Roman"/>
          <w:sz w:val="24"/>
        </w:rPr>
      </w:pPr>
      <w:r>
        <w:rPr>
          <w:rFonts w:ascii="Times New Roman" w:hAnsi="Times New Roman"/>
          <w:sz w:val="24"/>
        </w:rPr>
        <w:t>документ, удостоверяющий личность: _______________________________________,</w:t>
      </w:r>
    </w:p>
    <w:p w14:paraId="38020000">
      <w:pPr>
        <w:widowControl w:val="0"/>
        <w:spacing w:after="0" w:line="240" w:lineRule="auto"/>
        <w:ind/>
        <w:jc w:val="both"/>
        <w:rPr>
          <w:rFonts w:ascii="Times New Roman" w:hAnsi="Times New Roman"/>
          <w:sz w:val="20"/>
        </w:rPr>
      </w:pPr>
      <w:r>
        <w:rPr>
          <w:rFonts w:ascii="Times New Roman" w:hAnsi="Times New Roman"/>
          <w:sz w:val="20"/>
        </w:rPr>
        <w:t>(наименование документа, №, сведения о дате</w:t>
      </w:r>
      <w:r>
        <w:rPr>
          <w:rFonts w:ascii="Times New Roman" w:hAnsi="Times New Roman"/>
          <w:sz w:val="20"/>
        </w:rPr>
        <w:t xml:space="preserve"> </w:t>
      </w:r>
      <w:r>
        <w:rPr>
          <w:rFonts w:ascii="Times New Roman" w:hAnsi="Times New Roman"/>
          <w:sz w:val="20"/>
        </w:rPr>
        <w:t>выдачи документа и выдавшем его органе)</w:t>
      </w:r>
    </w:p>
    <w:p w14:paraId="39020000">
      <w:pPr>
        <w:widowControl w:val="0"/>
        <w:spacing w:after="0" w:line="240" w:lineRule="auto"/>
        <w:ind/>
        <w:jc w:val="both"/>
        <w:rPr>
          <w:rFonts w:ascii="Times New Roman" w:hAnsi="Times New Roman"/>
          <w:sz w:val="24"/>
        </w:rPr>
      </w:pPr>
      <w:r>
        <w:rPr>
          <w:rFonts w:ascii="Times New Roman" w:hAnsi="Times New Roman"/>
          <w:sz w:val="24"/>
        </w:rPr>
        <w:t xml:space="preserve">Доверенность от </w:t>
      </w:r>
      <w:r>
        <w:rPr>
          <w:rFonts w:ascii="Times New Roman" w:hAnsi="Times New Roman"/>
          <w:sz w:val="24"/>
        </w:rPr>
        <w:t>«</w:t>
      </w:r>
      <w:r>
        <w:rPr>
          <w:rFonts w:ascii="Times New Roman" w:hAnsi="Times New Roman"/>
          <w:sz w:val="24"/>
        </w:rPr>
        <w:t>__</w:t>
      </w:r>
      <w:r>
        <w:rPr>
          <w:rFonts w:ascii="Times New Roman" w:hAnsi="Times New Roman"/>
          <w:sz w:val="24"/>
        </w:rPr>
        <w:t>»</w:t>
      </w:r>
      <w:r>
        <w:rPr>
          <w:rFonts w:ascii="Times New Roman" w:hAnsi="Times New Roman"/>
          <w:sz w:val="24"/>
        </w:rPr>
        <w:t xml:space="preserve"> ______ _____ г. № ____ (или реквизиты иного документа,</w:t>
      </w:r>
    </w:p>
    <w:p w14:paraId="3A020000">
      <w:pPr>
        <w:widowControl w:val="0"/>
        <w:spacing w:after="0" w:line="240" w:lineRule="auto"/>
        <w:ind/>
        <w:jc w:val="both"/>
        <w:rPr>
          <w:rFonts w:ascii="Times New Roman" w:hAnsi="Times New Roman"/>
          <w:sz w:val="24"/>
        </w:rPr>
      </w:pPr>
      <w:r>
        <w:rPr>
          <w:rFonts w:ascii="Times New Roman" w:hAnsi="Times New Roman"/>
          <w:sz w:val="24"/>
        </w:rPr>
        <w:t>подтверждающего полномочия представителя))</w:t>
      </w:r>
    </w:p>
    <w:p w14:paraId="3B020000">
      <w:pPr>
        <w:widowControl w:val="0"/>
        <w:spacing w:after="0" w:line="240" w:lineRule="auto"/>
        <w:ind/>
        <w:jc w:val="both"/>
        <w:rPr>
          <w:rFonts w:ascii="Times New Roman" w:hAnsi="Times New Roman"/>
          <w:sz w:val="24"/>
        </w:rPr>
      </w:pPr>
      <w:r>
        <w:rPr>
          <w:rFonts w:ascii="Times New Roman" w:hAnsi="Times New Roman"/>
          <w:sz w:val="24"/>
        </w:rPr>
        <w:t>в целях ___________________________________________________________________</w:t>
      </w:r>
    </w:p>
    <w:p w14:paraId="3C020000">
      <w:pPr>
        <w:widowControl w:val="0"/>
        <w:spacing w:after="0" w:line="240" w:lineRule="auto"/>
        <w:ind/>
        <w:jc w:val="both"/>
        <w:rPr>
          <w:rFonts w:ascii="Times New Roman" w:hAnsi="Times New Roman"/>
          <w:sz w:val="20"/>
        </w:rPr>
      </w:pPr>
      <w:r>
        <w:rPr>
          <w:rFonts w:ascii="Times New Roman" w:hAnsi="Times New Roman"/>
          <w:sz w:val="20"/>
        </w:rPr>
        <w:t>(указать цель обработки данных)</w:t>
      </w:r>
    </w:p>
    <w:p w14:paraId="3D020000">
      <w:pPr>
        <w:widowControl w:val="0"/>
        <w:spacing w:after="0" w:line="240" w:lineRule="auto"/>
        <w:ind/>
        <w:jc w:val="both"/>
        <w:rPr>
          <w:rFonts w:ascii="Times New Roman" w:hAnsi="Times New Roman"/>
          <w:sz w:val="24"/>
        </w:rPr>
      </w:pPr>
      <w:r>
        <w:rPr>
          <w:rFonts w:ascii="Times New Roman" w:hAnsi="Times New Roman"/>
          <w:sz w:val="24"/>
        </w:rPr>
        <w:t>даю согласие _____________________________________________________________,</w:t>
      </w:r>
    </w:p>
    <w:p w14:paraId="3E020000">
      <w:pPr>
        <w:widowControl w:val="0"/>
        <w:spacing w:after="0" w:line="240" w:lineRule="auto"/>
        <w:ind/>
        <w:jc w:val="both"/>
        <w:rPr>
          <w:rFonts w:ascii="Times New Roman" w:hAnsi="Times New Roman"/>
          <w:sz w:val="20"/>
        </w:rPr>
      </w:pPr>
      <w:r>
        <w:rPr>
          <w:rFonts w:ascii="Times New Roman" w:hAnsi="Times New Roman"/>
          <w:sz w:val="20"/>
        </w:rPr>
        <w:t>(указать наименование лица, получающего согласие субъекта</w:t>
      </w:r>
      <w:r>
        <w:rPr>
          <w:rFonts w:ascii="Times New Roman" w:hAnsi="Times New Roman"/>
          <w:sz w:val="20"/>
        </w:rPr>
        <w:t xml:space="preserve"> </w:t>
      </w:r>
      <w:r>
        <w:rPr>
          <w:rFonts w:ascii="Times New Roman" w:hAnsi="Times New Roman"/>
          <w:sz w:val="20"/>
        </w:rPr>
        <w:t>персональных данных)</w:t>
      </w:r>
    </w:p>
    <w:p w14:paraId="3F020000">
      <w:pPr>
        <w:widowControl w:val="0"/>
        <w:spacing w:after="0" w:line="240" w:lineRule="auto"/>
        <w:ind/>
        <w:jc w:val="both"/>
        <w:rPr>
          <w:rFonts w:ascii="Times New Roman" w:hAnsi="Times New Roman"/>
          <w:sz w:val="24"/>
        </w:rPr>
      </w:pPr>
      <w:r>
        <w:rPr>
          <w:rFonts w:ascii="Times New Roman" w:hAnsi="Times New Roman"/>
          <w:sz w:val="24"/>
        </w:rPr>
        <w:t>находящемуся по адресу: ____________________________________,</w:t>
      </w:r>
    </w:p>
    <w:p w14:paraId="40020000">
      <w:pPr>
        <w:widowControl w:val="0"/>
        <w:spacing w:after="0" w:line="240" w:lineRule="auto"/>
        <w:ind/>
        <w:jc w:val="both"/>
        <w:rPr>
          <w:rFonts w:ascii="Times New Roman" w:hAnsi="Times New Roman"/>
          <w:sz w:val="24"/>
        </w:rPr>
      </w:pPr>
      <w:r>
        <w:rPr>
          <w:rFonts w:ascii="Times New Roman" w:hAnsi="Times New Roman"/>
          <w:sz w:val="24"/>
        </w:rPr>
        <w:t>на обработку моих персональных данных, а именно: _________________________,</w:t>
      </w:r>
    </w:p>
    <w:p w14:paraId="41020000">
      <w:pPr>
        <w:widowControl w:val="0"/>
        <w:spacing w:after="0" w:line="240" w:lineRule="auto"/>
        <w:ind/>
        <w:jc w:val="both"/>
        <w:rPr>
          <w:rFonts w:ascii="Times New Roman" w:hAnsi="Times New Roman"/>
          <w:sz w:val="20"/>
        </w:rPr>
      </w:pPr>
      <w:r>
        <w:rPr>
          <w:rFonts w:ascii="Times New Roman" w:hAnsi="Times New Roman"/>
          <w:sz w:val="20"/>
        </w:rPr>
        <w:t>(указать перечень персональных данных, на обработку которых дается согласие</w:t>
      </w:r>
    </w:p>
    <w:p w14:paraId="42020000">
      <w:pPr>
        <w:widowControl w:val="0"/>
        <w:spacing w:after="0" w:line="240" w:lineRule="auto"/>
        <w:ind/>
        <w:jc w:val="both"/>
        <w:rPr>
          <w:rFonts w:ascii="Times New Roman" w:hAnsi="Times New Roman"/>
          <w:sz w:val="24"/>
        </w:rPr>
      </w:pPr>
      <w:r>
        <w:rPr>
          <w:rFonts w:ascii="Times New Roman" w:hAnsi="Times New Roman"/>
          <w:sz w:val="20"/>
        </w:rPr>
        <w:t>субъекта   персональных   данных)</w:t>
      </w:r>
      <w:r>
        <w:rPr>
          <w:rFonts w:ascii="Times New Roman" w:hAnsi="Times New Roman"/>
          <w:sz w:val="24"/>
        </w:rPr>
        <w:t xml:space="preserve">,  </w:t>
      </w:r>
    </w:p>
    <w:p w14:paraId="43020000">
      <w:pPr>
        <w:widowControl w:val="0"/>
        <w:spacing w:after="0" w:line="240" w:lineRule="auto"/>
        <w:ind/>
        <w:jc w:val="both"/>
        <w:rPr>
          <w:rFonts w:ascii="Times New Roman" w:hAnsi="Times New Roman"/>
          <w:sz w:val="24"/>
        </w:rPr>
      </w:pPr>
      <w:r>
        <w:rPr>
          <w:rFonts w:ascii="Times New Roman" w:hAnsi="Times New Roman"/>
          <w:sz w:val="24"/>
        </w:rPr>
        <w:t>то   есть   на   совершение   действий,</w:t>
      </w:r>
      <w:r>
        <w:rPr>
          <w:rFonts w:ascii="Times New Roman" w:hAnsi="Times New Roman"/>
          <w:sz w:val="24"/>
        </w:rPr>
        <w:t xml:space="preserve"> </w:t>
      </w:r>
      <w:r>
        <w:rPr>
          <w:rFonts w:ascii="Times New Roman" w:hAnsi="Times New Roman"/>
          <w:sz w:val="24"/>
        </w:rPr>
        <w:t xml:space="preserve">предусмотренных  </w:t>
      </w:r>
      <w:r>
        <w:rPr>
          <w:rFonts w:ascii="Times New Roman" w:hAnsi="Times New Roman"/>
          <w:sz w:val="24"/>
        </w:rPr>
        <w:fldChar w:fldCharType="begin"/>
      </w:r>
      <w:r>
        <w:rPr>
          <w:rFonts w:ascii="Times New Roman" w:hAnsi="Times New Roman"/>
          <w:sz w:val="24"/>
        </w:rPr>
        <w:instrText>HYPERLINK "consultantplus://offline/ref=E661085ED54F412FA5CA6470B032C1BB03930D6A0843493D44858794BCC1F3B37FEFC86A6441066022R0L"</w:instrText>
      </w:r>
      <w:r>
        <w:rPr>
          <w:rFonts w:ascii="Times New Roman" w:hAnsi="Times New Roman"/>
          <w:sz w:val="24"/>
        </w:rPr>
        <w:fldChar w:fldCharType="separate"/>
      </w:r>
      <w:r>
        <w:rPr>
          <w:rFonts w:ascii="Times New Roman" w:hAnsi="Times New Roman"/>
          <w:sz w:val="24"/>
        </w:rPr>
        <w:t>п.  3  ст. 3</w:t>
      </w:r>
      <w:r>
        <w:rPr>
          <w:rFonts w:ascii="Times New Roman" w:hAnsi="Times New Roman"/>
          <w:sz w:val="24"/>
        </w:rPr>
        <w:fldChar w:fldCharType="end"/>
      </w:r>
      <w:r>
        <w:rPr>
          <w:rFonts w:ascii="Times New Roman" w:hAnsi="Times New Roman"/>
          <w:sz w:val="24"/>
        </w:rPr>
        <w:t xml:space="preserve"> Федерального закона от 27.07.2006 № 152-ФЗ </w:t>
      </w:r>
      <w:r>
        <w:rPr>
          <w:rFonts w:ascii="Times New Roman" w:hAnsi="Times New Roman"/>
          <w:sz w:val="24"/>
        </w:rPr>
        <w:t>«</w:t>
      </w:r>
      <w:r>
        <w:rPr>
          <w:rFonts w:ascii="Times New Roman" w:hAnsi="Times New Roman"/>
          <w:sz w:val="24"/>
        </w:rPr>
        <w:t>О</w:t>
      </w:r>
      <w:r>
        <w:rPr>
          <w:rFonts w:ascii="Times New Roman" w:hAnsi="Times New Roman"/>
          <w:sz w:val="24"/>
        </w:rPr>
        <w:t xml:space="preserve"> </w:t>
      </w:r>
      <w:r>
        <w:rPr>
          <w:rFonts w:ascii="Times New Roman" w:hAnsi="Times New Roman"/>
          <w:sz w:val="24"/>
        </w:rPr>
        <w:t>персональных данных</w:t>
      </w:r>
      <w:r>
        <w:rPr>
          <w:rFonts w:ascii="Times New Roman" w:hAnsi="Times New Roman"/>
          <w:sz w:val="24"/>
        </w:rPr>
        <w:t>»</w:t>
      </w:r>
      <w:r>
        <w:rPr>
          <w:rFonts w:ascii="Times New Roman" w:hAnsi="Times New Roman"/>
          <w:sz w:val="24"/>
        </w:rPr>
        <w:t>.</w:t>
      </w:r>
    </w:p>
    <w:p w14:paraId="44020000">
      <w:pPr>
        <w:widowControl w:val="0"/>
        <w:spacing w:after="0" w:line="240" w:lineRule="auto"/>
        <w:ind/>
        <w:jc w:val="both"/>
        <w:rPr>
          <w:rFonts w:ascii="Times New Roman" w:hAnsi="Times New Roman"/>
          <w:sz w:val="24"/>
        </w:rPr>
      </w:pPr>
      <w:r>
        <w:rPr>
          <w:rFonts w:ascii="Times New Roman" w:hAnsi="Times New Roman"/>
          <w:sz w:val="24"/>
        </w:rPr>
        <w:t>Настоящее  согласие  действует  со  дня  его подписания до дня отзыва в</w:t>
      </w:r>
      <w:r>
        <w:rPr>
          <w:rFonts w:ascii="Times New Roman" w:hAnsi="Times New Roman"/>
          <w:sz w:val="24"/>
        </w:rPr>
        <w:t xml:space="preserve"> </w:t>
      </w:r>
      <w:r>
        <w:rPr>
          <w:rFonts w:ascii="Times New Roman" w:hAnsi="Times New Roman"/>
          <w:sz w:val="24"/>
        </w:rPr>
        <w:t>письменной форме.</w:t>
      </w:r>
    </w:p>
    <w:p w14:paraId="45020000">
      <w:pPr>
        <w:widowControl w:val="0"/>
        <w:spacing w:after="0" w:line="240" w:lineRule="auto"/>
        <w:ind/>
        <w:jc w:val="both"/>
        <w:rPr>
          <w:rFonts w:ascii="Times New Roman" w:hAnsi="Times New Roman"/>
          <w:sz w:val="24"/>
        </w:rPr>
      </w:pPr>
    </w:p>
    <w:p w14:paraId="46020000">
      <w:pPr>
        <w:widowControl w:val="0"/>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__</w:t>
      </w:r>
      <w:r>
        <w:rPr>
          <w:rFonts w:ascii="Times New Roman" w:hAnsi="Times New Roman"/>
          <w:sz w:val="24"/>
        </w:rPr>
        <w:t>»</w:t>
      </w:r>
      <w:r>
        <w:rPr>
          <w:rFonts w:ascii="Times New Roman" w:hAnsi="Times New Roman"/>
          <w:sz w:val="24"/>
        </w:rPr>
        <w:t xml:space="preserve"> ______________ ____ г.</w:t>
      </w:r>
    </w:p>
    <w:p w14:paraId="47020000">
      <w:pPr>
        <w:widowControl w:val="0"/>
        <w:spacing w:after="0" w:line="240" w:lineRule="auto"/>
        <w:ind/>
        <w:jc w:val="center"/>
        <w:rPr>
          <w:rFonts w:ascii="Times New Roman" w:hAnsi="Times New Roman"/>
          <w:sz w:val="24"/>
        </w:rPr>
      </w:pPr>
    </w:p>
    <w:p w14:paraId="48020000">
      <w:pPr>
        <w:widowControl w:val="0"/>
        <w:spacing w:after="0" w:line="240" w:lineRule="auto"/>
        <w:ind/>
        <w:jc w:val="center"/>
        <w:rPr>
          <w:rFonts w:ascii="Times New Roman" w:hAnsi="Times New Roman"/>
          <w:sz w:val="24"/>
        </w:rPr>
      </w:pPr>
    </w:p>
    <w:p w14:paraId="49020000">
      <w:pPr>
        <w:widowControl w:val="0"/>
        <w:spacing w:after="0" w:line="240" w:lineRule="auto"/>
        <w:ind/>
        <w:jc w:val="center"/>
        <w:rPr>
          <w:rFonts w:ascii="Times New Roman" w:hAnsi="Times New Roman"/>
          <w:sz w:val="24"/>
        </w:rPr>
      </w:pPr>
      <w:r>
        <w:rPr>
          <w:rFonts w:ascii="Times New Roman" w:hAnsi="Times New Roman"/>
          <w:sz w:val="24"/>
        </w:rPr>
        <w:t>Субъект персональных данных:</w:t>
      </w:r>
    </w:p>
    <w:p w14:paraId="4A020000">
      <w:pPr>
        <w:widowControl w:val="0"/>
        <w:spacing w:after="0" w:line="240" w:lineRule="auto"/>
        <w:ind/>
        <w:jc w:val="center"/>
        <w:rPr>
          <w:rFonts w:ascii="Times New Roman" w:hAnsi="Times New Roman"/>
          <w:sz w:val="24"/>
        </w:rPr>
      </w:pPr>
    </w:p>
    <w:p w14:paraId="4B020000">
      <w:pPr>
        <w:widowControl w:val="0"/>
        <w:spacing w:after="0" w:line="240" w:lineRule="auto"/>
        <w:ind/>
        <w:jc w:val="center"/>
        <w:rPr>
          <w:rFonts w:ascii="Times New Roman" w:hAnsi="Times New Roman"/>
          <w:sz w:val="24"/>
        </w:rPr>
      </w:pPr>
      <w:r>
        <w:rPr>
          <w:rFonts w:ascii="Times New Roman" w:hAnsi="Times New Roman"/>
          <w:sz w:val="24"/>
        </w:rPr>
        <w:t>_______________/____________________</w:t>
      </w:r>
    </w:p>
    <w:p w14:paraId="4C020000">
      <w:pPr>
        <w:widowControl w:val="0"/>
        <w:spacing w:after="0" w:line="240" w:lineRule="auto"/>
        <w:ind/>
        <w:jc w:val="center"/>
        <w:rPr>
          <w:rFonts w:ascii="Times New Roman" w:hAnsi="Times New Roman"/>
          <w:sz w:val="24"/>
        </w:rPr>
      </w:pPr>
      <w:r>
        <w:rPr>
          <w:rFonts w:ascii="Times New Roman" w:hAnsi="Times New Roman"/>
          <w:sz w:val="24"/>
        </w:rPr>
        <w:t>(подпись)         (Ф.И.О.)</w:t>
      </w:r>
    </w:p>
    <w:p w14:paraId="4D020000">
      <w:pPr>
        <w:widowControl w:val="0"/>
        <w:spacing w:after="0" w:line="240" w:lineRule="auto"/>
        <w:ind w:firstLine="540" w:left="0"/>
        <w:jc w:val="center"/>
        <w:rPr>
          <w:rFonts w:ascii="Times New Roman" w:hAnsi="Times New Roman"/>
          <w:sz w:val="24"/>
        </w:rPr>
      </w:pPr>
    </w:p>
    <w:p w14:paraId="4E020000">
      <w:pPr>
        <w:ind/>
        <w:jc w:val="center"/>
        <w:rPr>
          <w:rFonts w:ascii="Times New Roman" w:hAnsi="Times New Roman"/>
          <w:sz w:val="24"/>
        </w:rPr>
      </w:pPr>
    </w:p>
    <w:p w14:paraId="4F020000">
      <w:pPr>
        <w:ind/>
        <w:jc w:val="center"/>
        <w:rPr>
          <w:rFonts w:ascii="Times New Roman" w:hAnsi="Times New Roman"/>
          <w:sz w:val="24"/>
        </w:rPr>
      </w:pPr>
    </w:p>
    <w:p w14:paraId="50020000">
      <w:pPr>
        <w:sectPr>
          <w:headerReference r:id="rId4" w:type="default"/>
          <w:footerReference r:id="rId5" w:type="default"/>
          <w:pgSz w:h="16838" w:orient="portrait" w:w="11906"/>
          <w:pgMar w:bottom="1134" w:footer="709" w:gutter="0" w:header="709" w:left="1134" w:right="567" w:top="1134"/>
        </w:sectPr>
      </w:pPr>
    </w:p>
    <w:p w14:paraId="51020000">
      <w:pPr>
        <w:widowControl w:val="0"/>
        <w:spacing w:after="0" w:line="240" w:lineRule="auto"/>
        <w:ind/>
        <w:jc w:val="right"/>
        <w:outlineLvl w:val="1"/>
        <w:rPr>
          <w:rFonts w:ascii="Times New Roman" w:hAnsi="Times New Roman"/>
          <w:sz w:val="28"/>
        </w:rPr>
      </w:pPr>
      <w:r>
        <w:rPr>
          <w:rFonts w:ascii="Times New Roman" w:hAnsi="Times New Roman"/>
          <w:sz w:val="28"/>
        </w:rPr>
        <w:t>Приложение 2</w:t>
      </w:r>
    </w:p>
    <w:p w14:paraId="52020000">
      <w:pPr>
        <w:widowControl w:val="0"/>
        <w:spacing w:after="0" w:line="240" w:lineRule="auto"/>
        <w:ind/>
        <w:jc w:val="right"/>
        <w:rPr>
          <w:rFonts w:ascii="Times New Roman" w:hAnsi="Times New Roman"/>
          <w:sz w:val="28"/>
        </w:rPr>
      </w:pPr>
      <w:r>
        <w:rPr>
          <w:rFonts w:ascii="Times New Roman" w:hAnsi="Times New Roman"/>
          <w:sz w:val="28"/>
        </w:rPr>
        <w:t>к административному регламенту</w:t>
      </w:r>
    </w:p>
    <w:p w14:paraId="53020000">
      <w:pPr>
        <w:widowControl w:val="0"/>
        <w:spacing w:after="0" w:line="240" w:lineRule="auto"/>
        <w:ind/>
        <w:rPr>
          <w:rFonts w:ascii="Times New Roman" w:hAnsi="Times New Roman"/>
          <w:sz w:val="28"/>
        </w:rPr>
      </w:pPr>
    </w:p>
    <w:p w14:paraId="54020000">
      <w:pPr>
        <w:widowControl w:val="0"/>
        <w:spacing w:after="0" w:line="240" w:lineRule="auto"/>
        <w:ind/>
        <w:rPr>
          <w:rFonts w:ascii="Times New Roman" w:hAnsi="Times New Roman"/>
          <w:sz w:val="28"/>
        </w:rPr>
      </w:pPr>
    </w:p>
    <w:p w14:paraId="55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56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57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58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59020000">
      <w:pPr>
        <w:widowControl w:val="0"/>
        <w:spacing w:after="0" w:line="240" w:lineRule="auto"/>
        <w:ind/>
        <w:jc w:val="right"/>
        <w:rPr>
          <w:rFonts w:ascii="Times New Roman" w:hAnsi="Times New Roman"/>
          <w:sz w:val="20"/>
        </w:rPr>
      </w:pPr>
      <w:r>
        <w:rPr>
          <w:rFonts w:ascii="Times New Roman" w:hAnsi="Times New Roman"/>
          <w:sz w:val="20"/>
        </w:rPr>
        <w:t xml:space="preserve">                                               (контактные данные заявителя</w:t>
      </w:r>
    </w:p>
    <w:p w14:paraId="5A020000">
      <w:pPr>
        <w:widowControl w:val="0"/>
        <w:spacing w:after="0" w:line="240" w:lineRule="auto"/>
        <w:ind/>
        <w:jc w:val="right"/>
        <w:rPr>
          <w:rFonts w:ascii="Times New Roman" w:hAnsi="Times New Roman"/>
          <w:sz w:val="20"/>
        </w:rPr>
      </w:pPr>
      <w:r>
        <w:rPr>
          <w:rFonts w:ascii="Times New Roman" w:hAnsi="Times New Roman"/>
          <w:sz w:val="20"/>
        </w:rPr>
        <w:t xml:space="preserve">                                                            адрес, телефон)</w:t>
      </w:r>
    </w:p>
    <w:p w14:paraId="5B020000">
      <w:pPr>
        <w:widowControl w:val="0"/>
        <w:spacing w:after="0" w:line="240" w:lineRule="auto"/>
        <w:ind/>
        <w:jc w:val="both"/>
        <w:rPr>
          <w:rFonts w:ascii="Times New Roman" w:hAnsi="Times New Roman"/>
          <w:sz w:val="28"/>
        </w:rPr>
      </w:pPr>
    </w:p>
    <w:p w14:paraId="5C020000">
      <w:pPr>
        <w:widowControl w:val="0"/>
        <w:spacing w:after="0" w:line="240" w:lineRule="auto"/>
        <w:ind/>
        <w:jc w:val="center"/>
        <w:rPr>
          <w:rFonts w:ascii="Times New Roman" w:hAnsi="Times New Roman"/>
          <w:sz w:val="28"/>
        </w:rPr>
      </w:pPr>
      <w:r>
        <w:rPr>
          <w:rFonts w:ascii="Times New Roman" w:hAnsi="Times New Roman"/>
          <w:sz w:val="28"/>
        </w:rPr>
        <w:t>РЕШЕНИЕ</w:t>
      </w:r>
    </w:p>
    <w:p w14:paraId="5D020000">
      <w:pPr>
        <w:widowControl w:val="0"/>
        <w:spacing w:after="0" w:line="240" w:lineRule="auto"/>
        <w:ind/>
        <w:jc w:val="center"/>
        <w:rPr>
          <w:rFonts w:ascii="Times New Roman" w:hAnsi="Times New Roman"/>
          <w:sz w:val="28"/>
        </w:rPr>
      </w:pPr>
      <w:r>
        <w:rPr>
          <w:rFonts w:ascii="Times New Roman" w:hAnsi="Times New Roman"/>
          <w:sz w:val="28"/>
        </w:rPr>
        <w:t>О возврате заявления о предоставлении земельного участка</w:t>
      </w:r>
      <w:r>
        <w:rPr>
          <w:rFonts w:ascii="Times New Roman" w:hAnsi="Times New Roman"/>
          <w:sz w:val="28"/>
        </w:rPr>
        <w:t xml:space="preserve"> </w:t>
      </w:r>
    </w:p>
    <w:p w14:paraId="5E020000">
      <w:pPr>
        <w:widowControl w:val="0"/>
        <w:spacing w:after="0" w:line="240" w:lineRule="auto"/>
        <w:ind/>
        <w:jc w:val="center"/>
        <w:rPr>
          <w:rFonts w:ascii="Times New Roman" w:hAnsi="Times New Roman"/>
          <w:sz w:val="28"/>
        </w:rPr>
      </w:pPr>
      <w:r>
        <w:rPr>
          <w:rFonts w:ascii="Times New Roman" w:hAnsi="Times New Roman"/>
          <w:sz w:val="28"/>
        </w:rPr>
        <w:t>и прилагаемых к нему документов</w:t>
      </w:r>
    </w:p>
    <w:p w14:paraId="5F020000">
      <w:pPr>
        <w:widowControl w:val="0"/>
        <w:spacing w:after="0" w:line="240" w:lineRule="auto"/>
        <w:ind/>
        <w:jc w:val="both"/>
        <w:rPr>
          <w:rFonts w:ascii="Times New Roman" w:hAnsi="Times New Roman"/>
          <w:sz w:val="28"/>
        </w:rPr>
      </w:pPr>
      <w:r>
        <w:rPr>
          <w:rFonts w:ascii="Times New Roman" w:hAnsi="Times New Roman"/>
          <w:sz w:val="28"/>
        </w:rPr>
        <w:t xml:space="preserve">    </w:t>
      </w:r>
    </w:p>
    <w:p w14:paraId="60020000">
      <w:pPr>
        <w:widowControl w:val="0"/>
        <w:spacing w:after="0" w:line="240" w:lineRule="auto"/>
        <w:ind/>
        <w:jc w:val="both"/>
        <w:rPr>
          <w:rFonts w:ascii="Times New Roman" w:hAnsi="Times New Roman"/>
          <w:sz w:val="28"/>
        </w:rPr>
      </w:pPr>
    </w:p>
    <w:p w14:paraId="61020000">
      <w:pPr>
        <w:widowControl w:val="0"/>
        <w:spacing w:after="0" w:line="240" w:lineRule="auto"/>
        <w:ind/>
        <w:jc w:val="both"/>
        <w:rPr>
          <w:rFonts w:ascii="Times New Roman" w:hAnsi="Times New Roman"/>
          <w:sz w:val="28"/>
        </w:rPr>
      </w:pPr>
    </w:p>
    <w:p w14:paraId="62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w:t>
      </w:r>
      <w:r>
        <w:rPr>
          <w:rFonts w:ascii="Times New Roman" w:hAnsi="Times New Roman"/>
          <w:sz w:val="28"/>
        </w:rPr>
        <w:t>________________</w:t>
      </w:r>
    </w:p>
    <w:p w14:paraId="63020000">
      <w:pPr>
        <w:widowControl w:val="0"/>
        <w:spacing w:after="0" w:line="240" w:lineRule="auto"/>
        <w:ind/>
        <w:jc w:val="both"/>
        <w:rPr>
          <w:rFonts w:ascii="Times New Roman" w:hAnsi="Times New Roman"/>
          <w:sz w:val="28"/>
        </w:rPr>
      </w:pPr>
      <w:r>
        <w:rPr>
          <w:rFonts w:ascii="Times New Roman" w:hAnsi="Times New Roman"/>
          <w:sz w:val="28"/>
        </w:rPr>
        <w:t>____________________</w:t>
      </w:r>
      <w:r>
        <w:rPr>
          <w:rFonts w:ascii="Times New Roman" w:hAnsi="Times New Roman"/>
          <w:sz w:val="28"/>
        </w:rPr>
        <w:t>________________________________________________</w:t>
      </w:r>
      <w:r>
        <w:rPr>
          <w:rFonts w:ascii="Times New Roman" w:hAnsi="Times New Roman"/>
          <w:sz w:val="28"/>
        </w:rPr>
        <w:t>_</w:t>
      </w:r>
    </w:p>
    <w:p w14:paraId="64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w:t>
      </w:r>
      <w:r>
        <w:rPr>
          <w:rFonts w:ascii="Times New Roman" w:hAnsi="Times New Roman"/>
          <w:sz w:val="28"/>
        </w:rPr>
        <w:t>________________</w:t>
      </w:r>
      <w:r>
        <w:rPr>
          <w:rFonts w:ascii="Times New Roman" w:hAnsi="Times New Roman"/>
          <w:sz w:val="28"/>
        </w:rPr>
        <w:t>____________</w:t>
      </w:r>
    </w:p>
    <w:p w14:paraId="65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_________________________________________________________________________</w:t>
      </w:r>
      <w:r>
        <w:rPr>
          <w:rFonts w:ascii="Times New Roman" w:hAnsi="Times New Roman"/>
          <w:sz w:val="28"/>
        </w:rPr>
        <w:t>_______________________________________________________________</w:t>
      </w:r>
      <w:r>
        <w:rPr>
          <w:rFonts w:ascii="Times New Roman" w:hAnsi="Times New Roman"/>
          <w:sz w:val="28"/>
        </w:rPr>
        <w:t>__</w:t>
      </w:r>
    </w:p>
    <w:p w14:paraId="66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________________________________________________________________________</w:t>
      </w:r>
      <w:r>
        <w:rPr>
          <w:rFonts w:ascii="Times New Roman" w:hAnsi="Times New Roman"/>
          <w:sz w:val="28"/>
        </w:rPr>
        <w:t>_______________________________________________________________</w:t>
      </w:r>
      <w:r>
        <w:rPr>
          <w:rFonts w:ascii="Times New Roman" w:hAnsi="Times New Roman"/>
          <w:sz w:val="28"/>
        </w:rPr>
        <w:t>___</w:t>
      </w:r>
    </w:p>
    <w:p w14:paraId="67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_______________________________________________________________________</w:t>
      </w:r>
      <w:r>
        <w:rPr>
          <w:rFonts w:ascii="Times New Roman" w:hAnsi="Times New Roman"/>
          <w:sz w:val="28"/>
        </w:rPr>
        <w:t>_______________________________________________________________</w:t>
      </w:r>
      <w:r>
        <w:rPr>
          <w:rFonts w:ascii="Times New Roman" w:hAnsi="Times New Roman"/>
          <w:sz w:val="28"/>
        </w:rPr>
        <w:t>____</w:t>
      </w:r>
    </w:p>
    <w:p w14:paraId="68020000">
      <w:pPr>
        <w:widowControl w:val="0"/>
        <w:spacing w:after="0" w:line="240" w:lineRule="auto"/>
        <w:ind/>
        <w:jc w:val="both"/>
        <w:rPr>
          <w:rFonts w:ascii="Times New Roman" w:hAnsi="Times New Roman"/>
          <w:sz w:val="28"/>
        </w:rPr>
      </w:pPr>
    </w:p>
    <w:p w14:paraId="69020000">
      <w:pPr>
        <w:widowControl w:val="0"/>
        <w:spacing w:after="0" w:line="240" w:lineRule="auto"/>
        <w:ind/>
        <w:jc w:val="both"/>
        <w:rPr>
          <w:rFonts w:ascii="Times New Roman" w:hAnsi="Times New Roman"/>
          <w:sz w:val="28"/>
        </w:rPr>
      </w:pPr>
    </w:p>
    <w:p w14:paraId="6A020000">
      <w:pPr>
        <w:widowControl w:val="0"/>
        <w:spacing w:after="0" w:line="240" w:lineRule="auto"/>
        <w:ind/>
        <w:jc w:val="both"/>
        <w:rPr>
          <w:rFonts w:ascii="Times New Roman" w:hAnsi="Times New Roman"/>
          <w:sz w:val="28"/>
        </w:rPr>
      </w:pPr>
    </w:p>
    <w:p w14:paraId="6B020000">
      <w:pPr>
        <w:widowControl w:val="0"/>
        <w:spacing w:after="0" w:line="240" w:lineRule="auto"/>
        <w:ind/>
        <w:jc w:val="both"/>
        <w:rPr>
          <w:rFonts w:ascii="Times New Roman" w:hAnsi="Times New Roman"/>
          <w:sz w:val="28"/>
        </w:rPr>
      </w:pPr>
    </w:p>
    <w:p w14:paraId="6C020000">
      <w:pPr>
        <w:widowControl w:val="0"/>
        <w:spacing w:after="0" w:line="240" w:lineRule="auto"/>
        <w:ind/>
        <w:jc w:val="both"/>
        <w:rPr>
          <w:rFonts w:ascii="Times New Roman" w:hAnsi="Times New Roman"/>
          <w:sz w:val="28"/>
        </w:rPr>
      </w:pPr>
    </w:p>
    <w:p w14:paraId="6D020000">
      <w:pPr>
        <w:widowControl w:val="0"/>
        <w:spacing w:after="0" w:line="240" w:lineRule="auto"/>
        <w:ind/>
        <w:jc w:val="both"/>
        <w:rPr>
          <w:rFonts w:ascii="Times New Roman" w:hAnsi="Times New Roman"/>
          <w:sz w:val="28"/>
        </w:rPr>
      </w:pPr>
    </w:p>
    <w:p w14:paraId="6E020000">
      <w:pPr>
        <w:widowControl w:val="0"/>
        <w:spacing w:after="0" w:line="240" w:lineRule="auto"/>
        <w:ind/>
        <w:jc w:val="both"/>
        <w:rPr>
          <w:rFonts w:ascii="Times New Roman" w:hAnsi="Times New Roman"/>
          <w:sz w:val="28"/>
        </w:rPr>
      </w:pPr>
      <w:r>
        <w:rPr>
          <w:rFonts w:ascii="Times New Roman" w:hAnsi="Times New Roman"/>
          <w:sz w:val="28"/>
        </w:rPr>
        <w:t>Глава Администрации                            ____________________________</w:t>
      </w:r>
    </w:p>
    <w:p w14:paraId="6F020000">
      <w:pPr>
        <w:widowControl w:val="0"/>
        <w:spacing w:after="0" w:line="240" w:lineRule="auto"/>
        <w:ind/>
        <w:jc w:val="right"/>
        <w:outlineLvl w:val="1"/>
        <w:rPr>
          <w:rFonts w:ascii="Times New Roman" w:hAnsi="Times New Roman"/>
          <w:sz w:val="28"/>
        </w:rPr>
      </w:pPr>
    </w:p>
    <w:p w14:paraId="70020000">
      <w:pPr>
        <w:widowControl w:val="0"/>
        <w:spacing w:after="0" w:line="240" w:lineRule="auto"/>
        <w:ind/>
        <w:jc w:val="right"/>
        <w:outlineLvl w:val="1"/>
        <w:rPr>
          <w:rFonts w:ascii="Times New Roman" w:hAnsi="Times New Roman"/>
          <w:sz w:val="28"/>
        </w:rPr>
      </w:pPr>
    </w:p>
    <w:p w14:paraId="71020000">
      <w:pPr>
        <w:widowControl w:val="0"/>
        <w:spacing w:after="0" w:line="240" w:lineRule="auto"/>
        <w:ind/>
        <w:jc w:val="right"/>
        <w:outlineLvl w:val="1"/>
        <w:rPr>
          <w:rFonts w:ascii="Calibri" w:hAnsi="Calibri"/>
        </w:rPr>
      </w:pPr>
    </w:p>
    <w:p w14:paraId="72020000">
      <w:pPr>
        <w:widowControl w:val="0"/>
        <w:spacing w:after="0" w:line="240" w:lineRule="auto"/>
        <w:ind/>
        <w:jc w:val="right"/>
        <w:outlineLvl w:val="1"/>
        <w:rPr>
          <w:rFonts w:ascii="Calibri" w:hAnsi="Calibri"/>
        </w:rPr>
      </w:pPr>
    </w:p>
    <w:p w14:paraId="73020000">
      <w:pPr>
        <w:widowControl w:val="0"/>
        <w:spacing w:after="0" w:line="240" w:lineRule="auto"/>
        <w:ind/>
        <w:jc w:val="right"/>
        <w:outlineLvl w:val="1"/>
        <w:rPr>
          <w:rFonts w:ascii="Calibri" w:hAnsi="Calibri"/>
        </w:rPr>
      </w:pPr>
    </w:p>
    <w:p w14:paraId="74020000">
      <w:pPr>
        <w:widowControl w:val="0"/>
        <w:spacing w:after="0" w:line="240" w:lineRule="auto"/>
        <w:ind/>
        <w:jc w:val="right"/>
        <w:outlineLvl w:val="1"/>
        <w:rPr>
          <w:rFonts w:ascii="Calibri" w:hAnsi="Calibri"/>
        </w:rPr>
      </w:pPr>
    </w:p>
    <w:p w14:paraId="75020000">
      <w:pPr>
        <w:widowControl w:val="0"/>
        <w:spacing w:after="0" w:line="240" w:lineRule="auto"/>
        <w:ind/>
        <w:jc w:val="right"/>
        <w:outlineLvl w:val="1"/>
        <w:rPr>
          <w:rFonts w:ascii="Calibri" w:hAnsi="Calibri"/>
        </w:rPr>
      </w:pPr>
    </w:p>
    <w:p w14:paraId="76020000">
      <w:pPr>
        <w:widowControl w:val="0"/>
        <w:spacing w:after="0" w:line="240" w:lineRule="auto"/>
        <w:ind/>
        <w:jc w:val="right"/>
        <w:outlineLvl w:val="1"/>
        <w:rPr>
          <w:rFonts w:ascii="Calibri" w:hAnsi="Calibri"/>
        </w:rPr>
      </w:pPr>
    </w:p>
    <w:p w14:paraId="77020000">
      <w:pPr>
        <w:widowControl w:val="0"/>
        <w:spacing w:after="0" w:line="240" w:lineRule="auto"/>
        <w:ind/>
        <w:jc w:val="right"/>
        <w:outlineLvl w:val="1"/>
        <w:rPr>
          <w:rFonts w:ascii="Calibri" w:hAnsi="Calibri"/>
        </w:rPr>
      </w:pPr>
    </w:p>
    <w:p w14:paraId="78020000">
      <w:pPr>
        <w:widowControl w:val="0"/>
        <w:spacing w:after="0" w:line="240" w:lineRule="auto"/>
        <w:ind/>
        <w:jc w:val="right"/>
        <w:outlineLvl w:val="1"/>
        <w:rPr>
          <w:rFonts w:ascii="Calibri" w:hAnsi="Calibri"/>
        </w:rPr>
      </w:pPr>
    </w:p>
    <w:p w14:paraId="79020000">
      <w:pPr>
        <w:widowControl w:val="0"/>
        <w:spacing w:after="0" w:line="240" w:lineRule="auto"/>
        <w:ind/>
        <w:jc w:val="right"/>
        <w:outlineLvl w:val="1"/>
        <w:rPr>
          <w:rFonts w:ascii="Calibri" w:hAnsi="Calibri"/>
        </w:rPr>
      </w:pPr>
    </w:p>
    <w:p w14:paraId="7A020000">
      <w:pPr>
        <w:widowControl w:val="0"/>
        <w:spacing w:after="0" w:line="240" w:lineRule="auto"/>
        <w:ind/>
        <w:jc w:val="right"/>
        <w:outlineLvl w:val="1"/>
        <w:rPr>
          <w:rFonts w:ascii="Calibri" w:hAnsi="Calibri"/>
        </w:rPr>
      </w:pPr>
    </w:p>
    <w:p w14:paraId="7B020000">
      <w:pPr>
        <w:widowControl w:val="0"/>
        <w:spacing w:after="0" w:line="240" w:lineRule="auto"/>
        <w:ind/>
        <w:jc w:val="right"/>
        <w:outlineLvl w:val="1"/>
        <w:rPr>
          <w:rFonts w:ascii="Calibri" w:hAnsi="Calibri"/>
        </w:rPr>
      </w:pPr>
    </w:p>
    <w:p w14:paraId="7C020000">
      <w:pPr>
        <w:widowControl w:val="0"/>
        <w:spacing w:after="0" w:line="240" w:lineRule="auto"/>
        <w:ind/>
        <w:jc w:val="right"/>
        <w:outlineLvl w:val="1"/>
        <w:rPr>
          <w:rFonts w:ascii="Calibri" w:hAnsi="Calibri"/>
        </w:rPr>
      </w:pPr>
    </w:p>
    <w:p w14:paraId="7D020000">
      <w:pPr>
        <w:widowControl w:val="0"/>
        <w:spacing w:after="0" w:line="240" w:lineRule="auto"/>
        <w:ind/>
        <w:jc w:val="right"/>
        <w:outlineLvl w:val="1"/>
        <w:rPr>
          <w:rFonts w:ascii="Times New Roman" w:hAnsi="Times New Roman"/>
          <w:sz w:val="28"/>
        </w:rPr>
      </w:pPr>
      <w:r>
        <w:rPr>
          <w:rFonts w:ascii="Times New Roman" w:hAnsi="Times New Roman"/>
          <w:sz w:val="28"/>
        </w:rPr>
        <w:t>Приложение 3</w:t>
      </w:r>
    </w:p>
    <w:p w14:paraId="7E020000">
      <w:pPr>
        <w:widowControl w:val="0"/>
        <w:spacing w:after="0" w:line="240" w:lineRule="auto"/>
        <w:ind/>
        <w:jc w:val="right"/>
        <w:rPr>
          <w:rFonts w:ascii="Times New Roman" w:hAnsi="Times New Roman"/>
          <w:sz w:val="28"/>
        </w:rPr>
      </w:pPr>
      <w:r>
        <w:rPr>
          <w:rFonts w:ascii="Times New Roman" w:hAnsi="Times New Roman"/>
          <w:sz w:val="28"/>
        </w:rPr>
        <w:t>к административному регламенту</w:t>
      </w:r>
    </w:p>
    <w:p w14:paraId="7F020000">
      <w:pPr>
        <w:widowControl w:val="0"/>
        <w:spacing w:after="0" w:line="240" w:lineRule="auto"/>
        <w:ind/>
        <w:rPr>
          <w:rFonts w:ascii="Times New Roman" w:hAnsi="Times New Roman"/>
          <w:sz w:val="28"/>
        </w:rPr>
      </w:pPr>
    </w:p>
    <w:p w14:paraId="80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81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82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83020000">
      <w:pPr>
        <w:widowControl w:val="0"/>
        <w:spacing w:after="0" w:line="240" w:lineRule="auto"/>
        <w:ind/>
        <w:jc w:val="right"/>
        <w:rPr>
          <w:rFonts w:ascii="Times New Roman" w:hAnsi="Times New Roman"/>
          <w:sz w:val="28"/>
        </w:rPr>
      </w:pPr>
      <w:r>
        <w:rPr>
          <w:rFonts w:ascii="Times New Roman" w:hAnsi="Times New Roman"/>
          <w:sz w:val="28"/>
        </w:rPr>
        <w:t xml:space="preserve">                                               ____________________________</w:t>
      </w:r>
    </w:p>
    <w:p w14:paraId="84020000">
      <w:pPr>
        <w:widowControl w:val="0"/>
        <w:spacing w:after="0" w:line="240" w:lineRule="auto"/>
        <w:ind/>
        <w:jc w:val="right"/>
        <w:rPr>
          <w:rFonts w:ascii="Times New Roman" w:hAnsi="Times New Roman"/>
          <w:sz w:val="20"/>
        </w:rPr>
      </w:pPr>
      <w:r>
        <w:rPr>
          <w:rFonts w:ascii="Times New Roman" w:hAnsi="Times New Roman"/>
          <w:sz w:val="28"/>
        </w:rPr>
        <w:t xml:space="preserve">                                               </w:t>
      </w:r>
      <w:r>
        <w:rPr>
          <w:rFonts w:ascii="Times New Roman" w:hAnsi="Times New Roman"/>
          <w:sz w:val="20"/>
        </w:rPr>
        <w:t>(контактные данные заявителя</w:t>
      </w:r>
    </w:p>
    <w:p w14:paraId="85020000">
      <w:pPr>
        <w:widowControl w:val="0"/>
        <w:spacing w:after="0" w:line="240" w:lineRule="auto"/>
        <w:ind/>
        <w:jc w:val="right"/>
        <w:rPr>
          <w:rFonts w:ascii="Times New Roman" w:hAnsi="Times New Roman"/>
          <w:sz w:val="20"/>
        </w:rPr>
      </w:pPr>
      <w:r>
        <w:rPr>
          <w:rFonts w:ascii="Times New Roman" w:hAnsi="Times New Roman"/>
          <w:sz w:val="20"/>
        </w:rPr>
        <w:t xml:space="preserve">                                                            адрес, телефон)</w:t>
      </w:r>
    </w:p>
    <w:p w14:paraId="86020000">
      <w:pPr>
        <w:widowControl w:val="0"/>
        <w:spacing w:after="0" w:line="240" w:lineRule="auto"/>
        <w:ind/>
        <w:jc w:val="both"/>
        <w:rPr>
          <w:rFonts w:ascii="Times New Roman" w:hAnsi="Times New Roman"/>
          <w:sz w:val="28"/>
        </w:rPr>
      </w:pPr>
    </w:p>
    <w:p w14:paraId="87020000">
      <w:pPr>
        <w:widowControl w:val="0"/>
        <w:spacing w:after="0" w:line="240" w:lineRule="auto"/>
        <w:ind/>
        <w:jc w:val="center"/>
        <w:rPr>
          <w:rFonts w:ascii="Times New Roman" w:hAnsi="Times New Roman"/>
          <w:sz w:val="28"/>
        </w:rPr>
      </w:pPr>
      <w:r>
        <w:rPr>
          <w:rFonts w:ascii="Times New Roman" w:hAnsi="Times New Roman"/>
          <w:sz w:val="28"/>
        </w:rPr>
        <w:t>РЕШЕНИЕ</w:t>
      </w:r>
    </w:p>
    <w:p w14:paraId="88020000">
      <w:pPr>
        <w:widowControl w:val="0"/>
        <w:spacing w:after="0" w:line="240" w:lineRule="auto"/>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89020000">
      <w:pPr>
        <w:widowControl w:val="0"/>
        <w:spacing w:after="0" w:line="240" w:lineRule="auto"/>
        <w:ind/>
        <w:jc w:val="center"/>
        <w:rPr>
          <w:rFonts w:ascii="Times New Roman" w:hAnsi="Times New Roman"/>
          <w:sz w:val="28"/>
        </w:rPr>
      </w:pPr>
    </w:p>
    <w:p w14:paraId="8A020000">
      <w:pPr>
        <w:widowControl w:val="0"/>
        <w:spacing w:after="0" w:line="240" w:lineRule="auto"/>
        <w:ind/>
        <w:jc w:val="both"/>
        <w:rPr>
          <w:rFonts w:ascii="Times New Roman" w:hAnsi="Times New Roman"/>
          <w:sz w:val="28"/>
        </w:rPr>
      </w:pPr>
    </w:p>
    <w:p w14:paraId="8B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w:t>
      </w:r>
    </w:p>
    <w:p w14:paraId="8C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w:t>
      </w:r>
    </w:p>
    <w:p w14:paraId="8D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_____________________________________________________________________</w:t>
      </w:r>
    </w:p>
    <w:p w14:paraId="8E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8F02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90020000">
      <w:pPr>
        <w:widowControl w:val="0"/>
        <w:spacing w:after="0" w:line="240" w:lineRule="auto"/>
        <w:ind/>
        <w:jc w:val="both"/>
        <w:rPr>
          <w:rFonts w:ascii="Times New Roman" w:hAnsi="Times New Roman"/>
          <w:sz w:val="28"/>
        </w:rPr>
      </w:pPr>
    </w:p>
    <w:p w14:paraId="91020000">
      <w:pPr>
        <w:widowControl w:val="0"/>
        <w:spacing w:after="0" w:line="240" w:lineRule="auto"/>
        <w:ind/>
        <w:jc w:val="both"/>
        <w:rPr>
          <w:rFonts w:ascii="Times New Roman" w:hAnsi="Times New Roman"/>
          <w:sz w:val="28"/>
        </w:rPr>
      </w:pPr>
    </w:p>
    <w:p w14:paraId="92020000">
      <w:pPr>
        <w:widowControl w:val="0"/>
        <w:spacing w:after="0" w:line="240" w:lineRule="auto"/>
        <w:ind/>
        <w:jc w:val="both"/>
        <w:rPr>
          <w:rFonts w:ascii="Times New Roman" w:hAnsi="Times New Roman"/>
          <w:sz w:val="28"/>
        </w:rPr>
      </w:pPr>
    </w:p>
    <w:p w14:paraId="93020000">
      <w:pPr>
        <w:widowControl w:val="0"/>
        <w:spacing w:after="0" w:line="240" w:lineRule="auto"/>
        <w:ind/>
        <w:jc w:val="both"/>
        <w:rPr>
          <w:rFonts w:ascii="Times New Roman" w:hAnsi="Times New Roman"/>
          <w:sz w:val="28"/>
        </w:rPr>
      </w:pPr>
    </w:p>
    <w:p w14:paraId="94020000">
      <w:pPr>
        <w:widowControl w:val="0"/>
        <w:spacing w:after="0" w:line="240" w:lineRule="auto"/>
        <w:ind/>
        <w:jc w:val="both"/>
        <w:rPr>
          <w:rFonts w:ascii="Times New Roman" w:hAnsi="Times New Roman"/>
          <w:sz w:val="28"/>
        </w:rPr>
      </w:pPr>
    </w:p>
    <w:p w14:paraId="95020000">
      <w:pPr>
        <w:widowControl w:val="0"/>
        <w:spacing w:after="0" w:line="240" w:lineRule="auto"/>
        <w:ind/>
        <w:jc w:val="both"/>
        <w:rPr>
          <w:rFonts w:ascii="Times New Roman" w:hAnsi="Times New Roman"/>
          <w:sz w:val="28"/>
        </w:rPr>
      </w:pPr>
    </w:p>
    <w:p w14:paraId="96020000">
      <w:pPr>
        <w:widowControl w:val="0"/>
        <w:spacing w:after="0" w:line="240" w:lineRule="auto"/>
        <w:ind/>
        <w:jc w:val="both"/>
        <w:rPr>
          <w:rFonts w:ascii="Times New Roman" w:hAnsi="Times New Roman"/>
          <w:sz w:val="28"/>
        </w:rPr>
      </w:pPr>
      <w:r>
        <w:rPr>
          <w:rFonts w:ascii="Times New Roman" w:hAnsi="Times New Roman"/>
          <w:sz w:val="28"/>
        </w:rPr>
        <w:t>Глава Администрации                            ____________________________</w:t>
      </w:r>
    </w:p>
    <w:p w14:paraId="97020000">
      <w:pPr>
        <w:rPr>
          <w:rFonts w:ascii="Times New Roman" w:hAnsi="Times New Roman"/>
          <w:sz w:val="28"/>
        </w:rPr>
      </w:pPr>
    </w:p>
    <w:p w14:paraId="98020000">
      <w:pPr>
        <w:widowControl w:val="0"/>
        <w:spacing w:after="0" w:line="240" w:lineRule="auto"/>
        <w:ind/>
        <w:jc w:val="center"/>
        <w:rPr>
          <w:rFonts w:ascii="Times New Roman" w:hAnsi="Times New Roman"/>
          <w:b w:val="1"/>
          <w:color w:val="000000"/>
          <w:sz w:val="28"/>
        </w:rPr>
      </w:pPr>
    </w:p>
    <w:p w14:paraId="99020000">
      <w:pPr>
        <w:widowControl w:val="0"/>
        <w:spacing w:after="0" w:line="240" w:lineRule="auto"/>
        <w:ind/>
        <w:jc w:val="center"/>
        <w:rPr>
          <w:rFonts w:ascii="Times New Roman" w:hAnsi="Times New Roman"/>
          <w:b w:val="1"/>
          <w:color w:val="000000"/>
          <w:sz w:val="28"/>
        </w:rPr>
      </w:pPr>
    </w:p>
    <w:p w14:paraId="9A020000">
      <w:pPr>
        <w:widowControl w:val="0"/>
        <w:spacing w:after="0" w:line="240" w:lineRule="auto"/>
        <w:ind/>
        <w:jc w:val="center"/>
        <w:rPr>
          <w:rFonts w:ascii="Times New Roman" w:hAnsi="Times New Roman"/>
          <w:b w:val="1"/>
          <w:color w:val="000000"/>
          <w:sz w:val="28"/>
        </w:rPr>
      </w:pPr>
    </w:p>
    <w:p w14:paraId="9B020000">
      <w:pPr>
        <w:widowControl w:val="0"/>
        <w:spacing w:after="0" w:line="240" w:lineRule="auto"/>
        <w:ind/>
        <w:jc w:val="center"/>
        <w:rPr>
          <w:rFonts w:ascii="Times New Roman" w:hAnsi="Times New Roman"/>
          <w:b w:val="1"/>
          <w:color w:val="000000"/>
          <w:sz w:val="28"/>
        </w:rPr>
      </w:pPr>
    </w:p>
    <w:p w14:paraId="9C020000">
      <w:pPr>
        <w:widowControl w:val="0"/>
        <w:spacing w:after="0" w:line="240" w:lineRule="auto"/>
        <w:ind/>
        <w:jc w:val="center"/>
        <w:rPr>
          <w:rFonts w:ascii="Times New Roman" w:hAnsi="Times New Roman"/>
          <w:b w:val="1"/>
          <w:color w:val="000000"/>
          <w:sz w:val="28"/>
        </w:rPr>
      </w:pPr>
    </w:p>
    <w:sectPr>
      <w:footerReference r:id="rId1" w:type="first"/>
      <w:pgSz w:h="16838" w:orient="portrait" w:w="11906"/>
      <w:pgMar w:bottom="1134" w:footer="708" w:gutter="0" w:header="708" w:left="1276"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ind/>
      <w:jc w:val="center"/>
    </w:pPr>
  </w:p>
  <w:p w14:paraId="05000000">
    <w:pPr>
      <w:pStyle w:val="Style_1"/>
    </w:pPr>
  </w:p>
</w:ftr>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1"/>
      <w:ind/>
      <w:jc w:val="center"/>
    </w:pPr>
  </w:p>
  <w:p w14:paraId="09000000">
    <w:pPr>
      <w:pStyle w:val="Style_1"/>
    </w:pPr>
  </w:p>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2"/>
      <w:ind/>
      <w:jc w:val="center"/>
    </w:pPr>
  </w:p>
  <w:p w14:paraId="03000000">
    <w:pPr>
      <w:pStyle w:val="Style_2"/>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6000000">
    <w:pPr>
      <w:pStyle w:val="Style_2"/>
      <w:ind/>
      <w:jc w:val="center"/>
    </w:pPr>
  </w:p>
  <w:p w14:paraId="07000000">
    <w:pPr>
      <w:pStyle w:val="Style_2"/>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2">
    <w:lvl w:ilvl="0">
      <w:start w:val="1"/>
      <w:numFmt w:val="bullet"/>
      <w:lvlText w:val=""/>
      <w:lvlJc w:val="left"/>
      <w:pPr>
        <w:ind w:hanging="360" w:left="928"/>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5">
    <w:lvl w:ilvl="0">
      <w:start w:val="1"/>
      <w:numFmt w:val="decimal"/>
      <w:lvlText w:val="%1."/>
      <w:lvlJc w:val="left"/>
      <w:pPr>
        <w:ind w:hanging="360" w:left="1789"/>
      </w:pPr>
    </w:lvl>
    <w:lvl w:ilvl="1">
      <w:start w:val="1"/>
      <w:numFmt w:val="lowerLetter"/>
      <w:lvlText w:val="%2."/>
      <w:lvlJc w:val="left"/>
      <w:pPr>
        <w:ind w:hanging="360" w:left="2509"/>
      </w:pPr>
    </w:lvl>
    <w:lvl w:ilvl="2">
      <w:start w:val="1"/>
      <w:numFmt w:val="lowerRoman"/>
      <w:lvlText w:val="%3."/>
      <w:lvlJc w:val="right"/>
      <w:pPr>
        <w:ind w:hanging="180" w:left="3229"/>
      </w:pPr>
    </w:lvl>
    <w:lvl w:ilvl="3">
      <w:start w:val="1"/>
      <w:numFmt w:val="decimal"/>
      <w:lvlText w:val="%4."/>
      <w:lvlJc w:val="left"/>
      <w:pPr>
        <w:ind w:hanging="360" w:left="3949"/>
      </w:pPr>
    </w:lvl>
    <w:lvl w:ilvl="4">
      <w:start w:val="1"/>
      <w:numFmt w:val="lowerLetter"/>
      <w:lvlText w:val="%5."/>
      <w:lvlJc w:val="left"/>
      <w:pPr>
        <w:ind w:hanging="360" w:left="4669"/>
      </w:pPr>
    </w:lvl>
    <w:lvl w:ilvl="5">
      <w:start w:val="1"/>
      <w:numFmt w:val="lowerRoman"/>
      <w:lvlText w:val="%6."/>
      <w:lvlJc w:val="right"/>
      <w:pPr>
        <w:ind w:hanging="180" w:left="5389"/>
      </w:pPr>
    </w:lvl>
    <w:lvl w:ilvl="6">
      <w:start w:val="1"/>
      <w:numFmt w:val="decimal"/>
      <w:lvlText w:val="%7."/>
      <w:lvlJc w:val="left"/>
      <w:pPr>
        <w:ind w:hanging="360" w:left="6109"/>
      </w:pPr>
    </w:lvl>
    <w:lvl w:ilvl="7">
      <w:start w:val="1"/>
      <w:numFmt w:val="lowerLetter"/>
      <w:lvlText w:val="%8."/>
      <w:lvlJc w:val="left"/>
      <w:pPr>
        <w:ind w:hanging="360" w:left="6829"/>
      </w:pPr>
    </w:lvl>
    <w:lvl w:ilvl="8">
      <w:start w:val="1"/>
      <w:numFmt w:val="lowerRoman"/>
      <w:lvlText w:val="%9."/>
      <w:lvlJc w:val="right"/>
      <w:pPr>
        <w:ind w:hanging="180" w:left="7549"/>
      </w:pPr>
    </w:lvl>
  </w:abstractNum>
  <w:abstractNum w:abstractNumId="6">
    <w:lvl w:ilvl="0">
      <w:start w:val="1"/>
      <w:numFmt w:val="decimal"/>
      <w:lvlText w:val="%1)"/>
      <w:lvlJc w:val="left"/>
      <w:pPr>
        <w:ind w:hanging="360" w:left="1429"/>
      </w:pPr>
      <w:rPr>
        <w:rFonts w:ascii="Times New Roman" w:hAnsi="Times New Roman"/>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7">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8">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abstractNum w:abstractNumId="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2" w:type="paragraph">
    <w:name w:val="header"/>
    <w:basedOn w:val="Style_8"/>
    <w:link w:val="Style_2_ch"/>
    <w:pPr>
      <w:tabs>
        <w:tab w:leader="none" w:pos="4677" w:val="center"/>
        <w:tab w:leader="none" w:pos="9355" w:val="right"/>
      </w:tabs>
      <w:spacing w:after="0" w:line="240" w:lineRule="auto"/>
      <w:ind/>
    </w:pPr>
  </w:style>
  <w:style w:styleId="Style_2_ch" w:type="character">
    <w:name w:val="header"/>
    <w:basedOn w:val="Style_8_ch"/>
    <w:link w:val="Style_2"/>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headertext"/>
    <w:basedOn w:val="Style_8"/>
    <w:link w:val="Style_10_ch"/>
    <w:pPr>
      <w:spacing w:afterAutospacing="on" w:beforeAutospacing="on" w:line="240" w:lineRule="auto"/>
      <w:ind/>
    </w:pPr>
    <w:rPr>
      <w:rFonts w:ascii="Times New Roman" w:hAnsi="Times New Roman"/>
      <w:sz w:val="24"/>
    </w:rPr>
  </w:style>
  <w:style w:styleId="Style_10_ch" w:type="character">
    <w:name w:val="headertext"/>
    <w:basedOn w:val="Style_8_ch"/>
    <w:link w:val="Style_10"/>
    <w:rPr>
      <w:rFonts w:ascii="Times New Roman" w:hAnsi="Times New Roman"/>
      <w:sz w:val="24"/>
    </w:rPr>
  </w:style>
  <w:style w:styleId="Style_11" w:type="paragraph">
    <w:name w:val="toc 4"/>
    <w:next w:val="Style_8"/>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List"/>
    <w:basedOn w:val="Style_8"/>
    <w:link w:val="Style_12_ch"/>
    <w:pPr>
      <w:spacing w:after="0" w:line="240" w:lineRule="auto"/>
      <w:ind w:hanging="283" w:left="283"/>
    </w:pPr>
    <w:rPr>
      <w:rFonts w:ascii="Times New Roman" w:hAnsi="Times New Roman"/>
      <w:sz w:val="24"/>
    </w:rPr>
  </w:style>
  <w:style w:styleId="Style_12_ch" w:type="character">
    <w:name w:val="List"/>
    <w:basedOn w:val="Style_8_ch"/>
    <w:link w:val="Style_12"/>
    <w:rPr>
      <w:rFonts w:ascii="Times New Roman" w:hAnsi="Times New Roman"/>
      <w:sz w:val="24"/>
    </w:rPr>
  </w:style>
  <w:style w:styleId="Style_13" w:type="paragraph">
    <w:name w:val="Body Text 2"/>
    <w:basedOn w:val="Style_8"/>
    <w:link w:val="Style_13_ch"/>
    <w:pPr>
      <w:spacing w:after="0" w:line="240" w:lineRule="auto"/>
      <w:ind/>
    </w:pPr>
    <w:rPr>
      <w:rFonts w:ascii="Arial" w:hAnsi="Arial"/>
      <w:b w:val="1"/>
      <w:sz w:val="24"/>
    </w:rPr>
  </w:style>
  <w:style w:styleId="Style_13_ch" w:type="character">
    <w:name w:val="Body Text 2"/>
    <w:basedOn w:val="Style_8_ch"/>
    <w:link w:val="Style_13"/>
    <w:rPr>
      <w:rFonts w:ascii="Arial" w:hAnsi="Arial"/>
      <w:b w:val="1"/>
      <w:sz w:val="24"/>
    </w:rPr>
  </w:style>
  <w:style w:styleId="Style_14" w:type="paragraph">
    <w:name w:val="toc 6"/>
    <w:next w:val="Style_8"/>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8"/>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7" w:type="paragraph">
    <w:name w:val="ConsPlusNonformat"/>
    <w:link w:val="Style_7_ch"/>
    <w:pPr>
      <w:widowControl w:val="0"/>
      <w:spacing w:after="0" w:line="240" w:lineRule="auto"/>
      <w:ind/>
    </w:pPr>
    <w:rPr>
      <w:rFonts w:ascii="Courier New" w:hAnsi="Courier New"/>
      <w:sz w:val="20"/>
    </w:rPr>
  </w:style>
  <w:style w:styleId="Style_7_ch" w:type="character">
    <w:name w:val="ConsPlusNonformat"/>
    <w:link w:val="Style_7"/>
    <w:rPr>
      <w:rFonts w:ascii="Courier New" w:hAnsi="Courier New"/>
      <w:sz w:val="20"/>
    </w:rPr>
  </w:style>
  <w:style w:styleId="Style_16" w:type="paragraph">
    <w:name w:val="formattext"/>
    <w:basedOn w:val="Style_8"/>
    <w:link w:val="Style_16_ch"/>
    <w:pPr>
      <w:spacing w:afterAutospacing="on" w:beforeAutospacing="on" w:line="240" w:lineRule="auto"/>
      <w:ind/>
    </w:pPr>
    <w:rPr>
      <w:rFonts w:ascii="Times New Roman" w:hAnsi="Times New Roman"/>
      <w:sz w:val="24"/>
    </w:rPr>
  </w:style>
  <w:style w:styleId="Style_16_ch" w:type="character">
    <w:name w:val="formattext"/>
    <w:basedOn w:val="Style_8_ch"/>
    <w:link w:val="Style_16"/>
    <w:rPr>
      <w:rFonts w:ascii="Times New Roman" w:hAnsi="Times New Roman"/>
      <w:sz w:val="24"/>
    </w:rPr>
  </w:style>
  <w:style w:styleId="Style_17" w:type="paragraph">
    <w:name w:val="footnote reference"/>
    <w:basedOn w:val="Style_18"/>
    <w:link w:val="Style_17_ch"/>
    <w:rPr>
      <w:vertAlign w:val="superscript"/>
    </w:rPr>
  </w:style>
  <w:style w:styleId="Style_17_ch" w:type="character">
    <w:name w:val="footnote reference"/>
    <w:basedOn w:val="Style_18_ch"/>
    <w:link w:val="Style_17"/>
    <w:rPr>
      <w:vertAlign w:val="superscript"/>
    </w:rPr>
  </w:style>
  <w:style w:styleId="Style_19" w:type="paragraph">
    <w:name w:val="Document Map"/>
    <w:basedOn w:val="Style_8"/>
    <w:link w:val="Style_19_ch"/>
    <w:pPr>
      <w:spacing w:after="0" w:line="240" w:lineRule="auto"/>
      <w:ind/>
    </w:pPr>
    <w:rPr>
      <w:rFonts w:ascii="Tahoma" w:hAnsi="Tahoma"/>
      <w:sz w:val="20"/>
    </w:rPr>
  </w:style>
  <w:style w:styleId="Style_19_ch" w:type="character">
    <w:name w:val="Document Map"/>
    <w:basedOn w:val="Style_8_ch"/>
    <w:link w:val="Style_19"/>
    <w:rPr>
      <w:rFonts w:ascii="Tahoma" w:hAnsi="Tahoma"/>
      <w:sz w:val="20"/>
    </w:rPr>
  </w:style>
  <w:style w:styleId="Style_20" w:type="paragraph">
    <w:name w:val="heading 3"/>
    <w:basedOn w:val="Style_8"/>
    <w:link w:val="Style_20_ch"/>
    <w:uiPriority w:val="9"/>
    <w:qFormat/>
    <w:pPr>
      <w:spacing w:after="15" w:before="90" w:line="240" w:lineRule="auto"/>
      <w:ind/>
      <w:outlineLvl w:val="2"/>
    </w:pPr>
    <w:rPr>
      <w:rFonts w:ascii="Arial" w:hAnsi="Arial"/>
      <w:b w:val="1"/>
      <w:smallCaps w:val="1"/>
      <w:color w:val="00009A"/>
      <w:sz w:val="27"/>
    </w:rPr>
  </w:style>
  <w:style w:styleId="Style_20_ch" w:type="character">
    <w:name w:val="heading 3"/>
    <w:basedOn w:val="Style_8_ch"/>
    <w:link w:val="Style_20"/>
    <w:rPr>
      <w:rFonts w:ascii="Arial" w:hAnsi="Arial"/>
      <w:b w:val="1"/>
      <w:smallCaps w:val="1"/>
      <w:color w:val="00009A"/>
      <w:sz w:val="27"/>
    </w:rPr>
  </w:style>
  <w:style w:styleId="Style_21" w:type="paragraph">
    <w:name w:val="ConsPlusNormal"/>
    <w:link w:val="Style_21_ch"/>
    <w:pPr>
      <w:widowControl w:val="0"/>
      <w:spacing w:after="0" w:line="240" w:lineRule="auto"/>
      <w:ind/>
    </w:pPr>
    <w:rPr>
      <w:rFonts w:ascii="Calibri" w:hAnsi="Calibri"/>
    </w:rPr>
  </w:style>
  <w:style w:styleId="Style_21_ch" w:type="character">
    <w:name w:val="ConsPlusNormal"/>
    <w:link w:val="Style_21"/>
    <w:rPr>
      <w:rFonts w:ascii="Calibri" w:hAnsi="Calibri"/>
    </w:rPr>
  </w:style>
  <w:style w:styleId="Style_22" w:type="paragraph">
    <w:name w:val="page number"/>
    <w:link w:val="Style_22_ch"/>
  </w:style>
  <w:style w:styleId="Style_22_ch" w:type="character">
    <w:name w:val="page number"/>
    <w:link w:val="Style_22"/>
  </w:style>
  <w:style w:styleId="Style_23" w:type="paragraph">
    <w:name w:val="caption"/>
    <w:basedOn w:val="Style_8"/>
    <w:next w:val="Style_8"/>
    <w:link w:val="Style_23_ch"/>
    <w:pPr>
      <w:spacing w:after="0" w:line="240" w:lineRule="auto"/>
      <w:ind/>
      <w:jc w:val="center"/>
    </w:pPr>
    <w:rPr>
      <w:rFonts w:ascii="Times New Roman" w:hAnsi="Times New Roman"/>
      <w:b w:val="1"/>
      <w:sz w:val="24"/>
    </w:rPr>
  </w:style>
  <w:style w:styleId="Style_23_ch" w:type="character">
    <w:name w:val="caption"/>
    <w:basedOn w:val="Style_8_ch"/>
    <w:link w:val="Style_23"/>
    <w:rPr>
      <w:rFonts w:ascii="Times New Roman" w:hAnsi="Times New Roman"/>
      <w:b w:val="1"/>
      <w:sz w:val="24"/>
    </w:rPr>
  </w:style>
  <w:style w:styleId="Style_4" w:type="paragraph">
    <w:name w:val="No Spacing"/>
    <w:link w:val="Style_4_ch"/>
    <w:pPr>
      <w:spacing w:after="0" w:line="240" w:lineRule="auto"/>
      <w:ind/>
    </w:pPr>
    <w:rPr>
      <w:rFonts w:ascii="Times New Roman" w:hAnsi="Times New Roman"/>
      <w:sz w:val="24"/>
    </w:rPr>
  </w:style>
  <w:style w:styleId="Style_4_ch" w:type="character">
    <w:name w:val="No Spacing"/>
    <w:link w:val="Style_4"/>
    <w:rPr>
      <w:rFonts w:ascii="Times New Roman" w:hAnsi="Times New Roman"/>
      <w:sz w:val="24"/>
    </w:rPr>
  </w:style>
  <w:style w:styleId="Style_24" w:type="paragraph">
    <w:name w:val="toc 3"/>
    <w:next w:val="Style_8"/>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25" w:type="paragraph">
    <w:name w:val="Body Text Indent"/>
    <w:basedOn w:val="Style_8"/>
    <w:link w:val="Style_25_ch"/>
    <w:pPr>
      <w:spacing w:after="120" w:line="240" w:lineRule="auto"/>
      <w:ind w:firstLine="0" w:left="283"/>
    </w:pPr>
    <w:rPr>
      <w:rFonts w:ascii="Times New Roman" w:hAnsi="Times New Roman"/>
      <w:sz w:val="24"/>
    </w:rPr>
  </w:style>
  <w:style w:styleId="Style_25_ch" w:type="character">
    <w:name w:val="Body Text Indent"/>
    <w:basedOn w:val="Style_8_ch"/>
    <w:link w:val="Style_25"/>
    <w:rPr>
      <w:rFonts w:ascii="Times New Roman" w:hAnsi="Times New Roman"/>
      <w:sz w:val="24"/>
    </w:rPr>
  </w:style>
  <w:style w:styleId="Style_5" w:type="paragraph">
    <w:name w:val="List Paragraph"/>
    <w:basedOn w:val="Style_8"/>
    <w:link w:val="Style_5_ch"/>
    <w:pPr>
      <w:ind w:firstLine="0" w:left="720"/>
    </w:pPr>
    <w:rPr>
      <w:rFonts w:ascii="Calibri" w:hAnsi="Calibri"/>
    </w:rPr>
  </w:style>
  <w:style w:styleId="Style_5_ch" w:type="character">
    <w:name w:val="List Paragraph"/>
    <w:basedOn w:val="Style_8_ch"/>
    <w:link w:val="Style_5"/>
    <w:rPr>
      <w:rFonts w:ascii="Calibri" w:hAnsi="Calibri"/>
    </w:rPr>
  </w:style>
  <w:style w:styleId="Style_26" w:type="paragraph">
    <w:name w:val="Balloon Text"/>
    <w:basedOn w:val="Style_8"/>
    <w:link w:val="Style_26_ch"/>
    <w:pPr>
      <w:spacing w:after="0" w:line="240" w:lineRule="auto"/>
      <w:ind/>
    </w:pPr>
    <w:rPr>
      <w:rFonts w:ascii="Tahoma" w:hAnsi="Tahoma"/>
      <w:sz w:val="16"/>
    </w:rPr>
  </w:style>
  <w:style w:styleId="Style_26_ch" w:type="character">
    <w:name w:val="Balloon Text"/>
    <w:basedOn w:val="Style_8_ch"/>
    <w:link w:val="Style_26"/>
    <w:rPr>
      <w:rFonts w:ascii="Tahoma" w:hAnsi="Tahoma"/>
      <w:sz w:val="16"/>
    </w:rPr>
  </w:style>
  <w:style w:styleId="Style_27" w:type="paragraph">
    <w:name w:val="ConsPlusCell"/>
    <w:link w:val="Style_27_ch"/>
    <w:pPr>
      <w:widowControl w:val="0"/>
      <w:spacing w:after="0" w:line="240" w:lineRule="auto"/>
      <w:ind/>
    </w:pPr>
    <w:rPr>
      <w:rFonts w:ascii="Calibri" w:hAnsi="Calibri"/>
    </w:rPr>
  </w:style>
  <w:style w:styleId="Style_27_ch" w:type="character">
    <w:name w:val="ConsPlusCell"/>
    <w:link w:val="Style_27"/>
    <w:rPr>
      <w:rFonts w:ascii="Calibri" w:hAnsi="Calibri"/>
    </w:rPr>
  </w:style>
  <w:style w:styleId="Style_28" w:type="paragraph">
    <w:name w:val="heading 5"/>
    <w:next w:val="Style_8"/>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basedOn w:val="Style_8"/>
    <w:next w:val="Style_8"/>
    <w:link w:val="Style_29_ch"/>
    <w:uiPriority w:val="9"/>
    <w:qFormat/>
    <w:pPr>
      <w:keepNext w:val="1"/>
      <w:spacing w:after="60" w:before="240" w:line="240" w:lineRule="auto"/>
      <w:ind/>
      <w:outlineLvl w:val="0"/>
    </w:pPr>
    <w:rPr>
      <w:rFonts w:ascii="Arial" w:hAnsi="Arial"/>
      <w:b w:val="1"/>
      <w:sz w:val="32"/>
    </w:rPr>
  </w:style>
  <w:style w:styleId="Style_29_ch" w:type="character">
    <w:name w:val="heading 1"/>
    <w:basedOn w:val="Style_8_ch"/>
    <w:link w:val="Style_29"/>
    <w:rPr>
      <w:rFonts w:ascii="Arial" w:hAnsi="Arial"/>
      <w:b w:val="1"/>
      <w:sz w:val="32"/>
    </w:rPr>
  </w:style>
  <w:style w:styleId="Style_30" w:type="paragraph">
    <w:name w:val="HTML Preformatted"/>
    <w:basedOn w:val="Style_8"/>
    <w:link w:val="Style_30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firstLine="0" w:left="612"/>
    </w:pPr>
    <w:rPr>
      <w:rFonts w:ascii="Courier New" w:hAnsi="Courier New"/>
      <w:sz w:val="20"/>
    </w:rPr>
  </w:style>
  <w:style w:styleId="Style_30_ch" w:type="character">
    <w:name w:val="HTML Preformatted"/>
    <w:basedOn w:val="Style_8_ch"/>
    <w:link w:val="Style_30"/>
    <w:rPr>
      <w:rFonts w:ascii="Courier New" w:hAnsi="Courier New"/>
      <w:sz w:val="20"/>
    </w:rPr>
  </w:style>
  <w:style w:styleId="Style_31" w:type="paragraph">
    <w:name w:val="FollowedHyperlink"/>
    <w:basedOn w:val="Style_18"/>
    <w:link w:val="Style_31_ch"/>
    <w:rPr>
      <w:color w:themeColor="followedHyperlink" w:val="800080"/>
      <w:u w:val="single"/>
    </w:rPr>
  </w:style>
  <w:style w:styleId="Style_31_ch" w:type="character">
    <w:name w:val="FollowedHyperlink"/>
    <w:basedOn w:val="Style_18_ch"/>
    <w:link w:val="Style_31"/>
    <w:rPr>
      <w:color w:themeColor="followedHyperlink" w:val="800080"/>
      <w:u w:val="single"/>
    </w:rPr>
  </w:style>
  <w:style w:styleId="Style_18" w:type="paragraph">
    <w:name w:val="Default Paragraph Font"/>
    <w:link w:val="Style_18_ch"/>
  </w:style>
  <w:style w:styleId="Style_18_ch" w:type="character">
    <w:name w:val="Default Paragraph Font"/>
    <w:link w:val="Style_18"/>
  </w:style>
  <w:style w:styleId="Style_32" w:type="paragraph">
    <w:name w:val="ConsPlusTitle"/>
    <w:link w:val="Style_32_ch"/>
    <w:pPr>
      <w:widowControl w:val="0"/>
      <w:spacing w:after="0" w:line="240" w:lineRule="auto"/>
      <w:ind/>
    </w:pPr>
    <w:rPr>
      <w:rFonts w:ascii="Times New Roman" w:hAnsi="Times New Roman"/>
      <w:b w:val="1"/>
      <w:sz w:val="24"/>
    </w:rPr>
  </w:style>
  <w:style w:styleId="Style_32_ch" w:type="character">
    <w:name w:val="ConsPlusTitle"/>
    <w:link w:val="Style_32"/>
    <w:rPr>
      <w:rFonts w:ascii="Times New Roman" w:hAnsi="Times New Roman"/>
      <w:b w:val="1"/>
      <w:sz w:val="24"/>
    </w:rPr>
  </w:style>
  <w:style w:styleId="Style_33" w:type="paragraph">
    <w:name w:val="Hyperlink"/>
    <w:basedOn w:val="Style_18"/>
    <w:link w:val="Style_33_ch"/>
    <w:rPr>
      <w:color w:themeColor="hyperlink" w:val="0000FF"/>
      <w:u w:val="single"/>
    </w:rPr>
  </w:style>
  <w:style w:styleId="Style_33_ch" w:type="character">
    <w:name w:val="Hyperlink"/>
    <w:basedOn w:val="Style_18_ch"/>
    <w:link w:val="Style_33"/>
    <w:rPr>
      <w:color w:themeColor="hyperlink" w:val="0000FF"/>
      <w:u w:val="single"/>
    </w:rPr>
  </w:style>
  <w:style w:styleId="Style_34" w:type="paragraph">
    <w:name w:val="Footnote"/>
    <w:basedOn w:val="Style_8"/>
    <w:link w:val="Style_34_ch"/>
    <w:pPr>
      <w:spacing w:after="0" w:line="240" w:lineRule="auto"/>
      <w:ind/>
    </w:pPr>
    <w:rPr>
      <w:sz w:val="20"/>
    </w:rPr>
  </w:style>
  <w:style w:styleId="Style_34_ch" w:type="character">
    <w:name w:val="Footnote"/>
    <w:basedOn w:val="Style_8_ch"/>
    <w:link w:val="Style_34"/>
    <w:rPr>
      <w:sz w:val="20"/>
    </w:rPr>
  </w:style>
  <w:style w:styleId="Style_35" w:type="paragraph">
    <w:name w:val="toc 1"/>
    <w:next w:val="Style_8"/>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37" w:type="paragraph">
    <w:name w:val="annotation text"/>
    <w:basedOn w:val="Style_8"/>
    <w:link w:val="Style_37_ch"/>
    <w:pPr>
      <w:spacing w:line="240" w:lineRule="auto"/>
      <w:ind/>
    </w:pPr>
    <w:rPr>
      <w:sz w:val="20"/>
    </w:rPr>
  </w:style>
  <w:style w:styleId="Style_37_ch" w:type="character">
    <w:name w:val="annotation text"/>
    <w:basedOn w:val="Style_8_ch"/>
    <w:link w:val="Style_37"/>
    <w:rPr>
      <w:sz w:val="20"/>
    </w:rPr>
  </w:style>
  <w:style w:styleId="Style_38" w:type="paragraph">
    <w:name w:val="Normal (Web)"/>
    <w:basedOn w:val="Style_8"/>
    <w:link w:val="Style_38_ch"/>
    <w:pPr>
      <w:spacing w:afterAutospacing="on" w:beforeAutospacing="on" w:line="240" w:lineRule="auto"/>
      <w:ind/>
    </w:pPr>
    <w:rPr>
      <w:rFonts w:ascii="Times New Roman" w:hAnsi="Times New Roman"/>
      <w:sz w:val="24"/>
    </w:rPr>
  </w:style>
  <w:style w:styleId="Style_38_ch" w:type="character">
    <w:name w:val="Normal (Web)"/>
    <w:basedOn w:val="Style_8_ch"/>
    <w:link w:val="Style_38"/>
    <w:rPr>
      <w:rFonts w:ascii="Times New Roman" w:hAnsi="Times New Roman"/>
      <w:sz w:val="24"/>
    </w:rPr>
  </w:style>
  <w:style w:styleId="Style_39" w:type="paragraph">
    <w:name w:val="Body Text 3"/>
    <w:basedOn w:val="Style_8"/>
    <w:link w:val="Style_39_ch"/>
    <w:pPr>
      <w:spacing w:after="120"/>
      <w:ind/>
    </w:pPr>
    <w:rPr>
      <w:rFonts w:ascii="Calibri" w:hAnsi="Calibri"/>
      <w:sz w:val="16"/>
    </w:rPr>
  </w:style>
  <w:style w:styleId="Style_39_ch" w:type="character">
    <w:name w:val="Body Text 3"/>
    <w:basedOn w:val="Style_8_ch"/>
    <w:link w:val="Style_39"/>
    <w:rPr>
      <w:rFonts w:ascii="Calibri" w:hAnsi="Calibri"/>
      <w:sz w:val="16"/>
    </w:rPr>
  </w:style>
  <w:style w:styleId="Style_40" w:type="paragraph">
    <w:name w:val="toc 9"/>
    <w:next w:val="Style_8"/>
    <w:link w:val="Style_40_ch"/>
    <w:uiPriority w:val="39"/>
    <w:pPr>
      <w:ind w:firstLine="0" w:left="1600"/>
      <w:jc w:val="left"/>
    </w:pPr>
    <w:rPr>
      <w:rFonts w:ascii="XO Thames" w:hAnsi="XO Thames"/>
      <w:sz w:val="28"/>
    </w:rPr>
  </w:style>
  <w:style w:styleId="Style_40_ch" w:type="character">
    <w:name w:val="toc 9"/>
    <w:link w:val="Style_40"/>
    <w:rPr>
      <w:rFonts w:ascii="XO Thames" w:hAnsi="XO Thames"/>
      <w:sz w:val="28"/>
    </w:rPr>
  </w:style>
  <w:style w:styleId="Style_41" w:type="paragraph">
    <w:name w:val="apple-converted-space"/>
    <w:link w:val="Style_41_ch"/>
  </w:style>
  <w:style w:styleId="Style_41_ch" w:type="character">
    <w:name w:val="apple-converted-space"/>
    <w:link w:val="Style_41"/>
  </w:style>
  <w:style w:styleId="Style_42" w:type="paragraph">
    <w:name w:val="toc 8"/>
    <w:next w:val="Style_8"/>
    <w:link w:val="Style_42_ch"/>
    <w:uiPriority w:val="39"/>
    <w:pPr>
      <w:ind w:firstLine="0" w:left="1400"/>
      <w:jc w:val="left"/>
    </w:pPr>
    <w:rPr>
      <w:rFonts w:ascii="XO Thames" w:hAnsi="XO Thames"/>
      <w:sz w:val="28"/>
    </w:rPr>
  </w:style>
  <w:style w:styleId="Style_42_ch" w:type="character">
    <w:name w:val="toc 8"/>
    <w:link w:val="Style_42"/>
    <w:rPr>
      <w:rFonts w:ascii="XO Thames" w:hAnsi="XO Thames"/>
      <w:sz w:val="28"/>
    </w:rPr>
  </w:style>
  <w:style w:styleId="Style_43" w:type="paragraph">
    <w:name w:val="annotation reference"/>
    <w:basedOn w:val="Style_18"/>
    <w:link w:val="Style_43_ch"/>
    <w:rPr>
      <w:sz w:val="16"/>
    </w:rPr>
  </w:style>
  <w:style w:styleId="Style_43_ch" w:type="character">
    <w:name w:val="annotation reference"/>
    <w:basedOn w:val="Style_18_ch"/>
    <w:link w:val="Style_43"/>
    <w:rPr>
      <w:sz w:val="16"/>
    </w:rPr>
  </w:style>
  <w:style w:styleId="Style_44" w:type="paragraph">
    <w:name w:val="Название проектного документа"/>
    <w:basedOn w:val="Style_8"/>
    <w:link w:val="Style_44_ch"/>
    <w:pPr>
      <w:widowControl w:val="0"/>
      <w:spacing w:after="0" w:line="240" w:lineRule="auto"/>
      <w:ind w:firstLine="0" w:left="1701"/>
      <w:jc w:val="center"/>
    </w:pPr>
    <w:rPr>
      <w:rFonts w:ascii="Arial" w:hAnsi="Arial"/>
      <w:b w:val="1"/>
      <w:color w:val="000080"/>
      <w:sz w:val="32"/>
    </w:rPr>
  </w:style>
  <w:style w:styleId="Style_44_ch" w:type="character">
    <w:name w:val="Название проектного документа"/>
    <w:basedOn w:val="Style_8_ch"/>
    <w:link w:val="Style_44"/>
    <w:rPr>
      <w:rFonts w:ascii="Arial" w:hAnsi="Arial"/>
      <w:b w:val="1"/>
      <w:color w:val="000080"/>
      <w:sz w:val="32"/>
    </w:rPr>
  </w:style>
  <w:style w:styleId="Style_45" w:type="paragraph">
    <w:name w:val="ConsNormal"/>
    <w:link w:val="Style_45_ch"/>
    <w:pPr>
      <w:widowControl w:val="0"/>
      <w:spacing w:after="0" w:line="240" w:lineRule="auto"/>
      <w:ind w:firstLine="720" w:left="0" w:right="19772"/>
    </w:pPr>
    <w:rPr>
      <w:rFonts w:ascii="Arial" w:hAnsi="Arial"/>
      <w:sz w:val="20"/>
    </w:rPr>
  </w:style>
  <w:style w:styleId="Style_45_ch" w:type="character">
    <w:name w:val="ConsNormal"/>
    <w:link w:val="Style_45"/>
    <w:rPr>
      <w:rFonts w:ascii="Arial" w:hAnsi="Arial"/>
      <w:sz w:val="20"/>
    </w:rPr>
  </w:style>
  <w:style w:styleId="Style_46" w:type="paragraph">
    <w:name w:val="toc 5"/>
    <w:next w:val="Style_8"/>
    <w:link w:val="Style_46_ch"/>
    <w:uiPriority w:val="39"/>
    <w:pPr>
      <w:ind w:firstLine="0" w:left="800"/>
      <w:jc w:val="left"/>
    </w:pPr>
    <w:rPr>
      <w:rFonts w:ascii="XO Thames" w:hAnsi="XO Thames"/>
      <w:sz w:val="28"/>
    </w:rPr>
  </w:style>
  <w:style w:styleId="Style_46_ch" w:type="character">
    <w:name w:val="toc 5"/>
    <w:link w:val="Style_46"/>
    <w:rPr>
      <w:rFonts w:ascii="XO Thames" w:hAnsi="XO Thames"/>
      <w:sz w:val="28"/>
    </w:rPr>
  </w:style>
  <w:style w:styleId="Style_47" w:type="paragraph">
    <w:name w:val="s_1"/>
    <w:basedOn w:val="Style_8"/>
    <w:link w:val="Style_47_ch"/>
    <w:pPr>
      <w:spacing w:afterAutospacing="on" w:beforeAutospacing="on" w:line="240" w:lineRule="auto"/>
      <w:ind/>
    </w:pPr>
    <w:rPr>
      <w:rFonts w:ascii="Times New Roman" w:hAnsi="Times New Roman"/>
      <w:sz w:val="24"/>
    </w:rPr>
  </w:style>
  <w:style w:styleId="Style_47_ch" w:type="character">
    <w:name w:val="s_1"/>
    <w:basedOn w:val="Style_8_ch"/>
    <w:link w:val="Style_47"/>
    <w:rPr>
      <w:rFonts w:ascii="Times New Roman" w:hAnsi="Times New Roman"/>
      <w:sz w:val="24"/>
    </w:rPr>
  </w:style>
  <w:style w:styleId="Style_48" w:type="paragraph">
    <w:name w:val="Знак Знак Знак1"/>
    <w:basedOn w:val="Style_8"/>
    <w:link w:val="Style_48_ch"/>
    <w:pPr>
      <w:tabs>
        <w:tab w:leader="none" w:pos="360" w:val="left"/>
      </w:tabs>
      <w:spacing w:after="160" w:line="240" w:lineRule="exact"/>
      <w:ind/>
    </w:pPr>
    <w:rPr>
      <w:rFonts w:ascii="Verdana" w:hAnsi="Verdana"/>
      <w:sz w:val="20"/>
    </w:rPr>
  </w:style>
  <w:style w:styleId="Style_48_ch" w:type="character">
    <w:name w:val="Знак Знак Знак1"/>
    <w:basedOn w:val="Style_8_ch"/>
    <w:link w:val="Style_48"/>
    <w:rPr>
      <w:rFonts w:ascii="Verdana" w:hAnsi="Verdana"/>
      <w:sz w:val="20"/>
    </w:rPr>
  </w:style>
  <w:style w:styleId="Style_49" w:type="paragraph">
    <w:name w:val="ico-paragraph"/>
    <w:basedOn w:val="Style_8"/>
    <w:link w:val="Style_49_ch"/>
    <w:pPr>
      <w:spacing w:after="0" w:before="120" w:line="240" w:lineRule="auto"/>
      <w:ind/>
      <w:jc w:val="both"/>
    </w:pPr>
    <w:rPr>
      <w:rFonts w:ascii="Times New Roman" w:hAnsi="Times New Roman"/>
      <w:sz w:val="24"/>
    </w:rPr>
  </w:style>
  <w:style w:styleId="Style_49_ch" w:type="character">
    <w:name w:val="ico-paragraph"/>
    <w:basedOn w:val="Style_8_ch"/>
    <w:link w:val="Style_49"/>
    <w:rPr>
      <w:rFonts w:ascii="Times New Roman" w:hAnsi="Times New Roman"/>
      <w:sz w:val="24"/>
    </w:rPr>
  </w:style>
  <w:style w:styleId="Style_50" w:type="paragraph">
    <w:name w:val="Знак Знак Знак Знак Знак Знак Знак"/>
    <w:basedOn w:val="Style_8"/>
    <w:link w:val="Style_50_ch"/>
    <w:pPr>
      <w:spacing w:after="0" w:line="240" w:lineRule="auto"/>
      <w:ind/>
    </w:pPr>
    <w:rPr>
      <w:rFonts w:ascii="Verdana" w:hAnsi="Verdana"/>
      <w:sz w:val="24"/>
    </w:rPr>
  </w:style>
  <w:style w:styleId="Style_50_ch" w:type="character">
    <w:name w:val="Знак Знак Знак Знак Знак Знак Знак"/>
    <w:basedOn w:val="Style_8_ch"/>
    <w:link w:val="Style_50"/>
    <w:rPr>
      <w:rFonts w:ascii="Verdana" w:hAnsi="Verdana"/>
      <w:sz w:val="24"/>
    </w:rPr>
  </w:style>
  <w:style w:styleId="Style_51" w:type="paragraph">
    <w:name w:val="Subtitle"/>
    <w:next w:val="Style_8"/>
    <w:link w:val="Style_51_ch"/>
    <w:uiPriority w:val="11"/>
    <w:qFormat/>
    <w:pPr>
      <w:ind/>
      <w:jc w:val="both"/>
    </w:pPr>
    <w:rPr>
      <w:rFonts w:ascii="XO Thames" w:hAnsi="XO Thames"/>
      <w:i w:val="1"/>
      <w:sz w:val="24"/>
    </w:rPr>
  </w:style>
  <w:style w:styleId="Style_51_ch" w:type="character">
    <w:name w:val="Subtitle"/>
    <w:link w:val="Style_51"/>
    <w:rPr>
      <w:rFonts w:ascii="XO Thames" w:hAnsi="XO Thames"/>
      <w:i w:val="1"/>
      <w:sz w:val="24"/>
    </w:rPr>
  </w:style>
  <w:style w:styleId="Style_52" w:type="paragraph">
    <w:name w:val="Body Text"/>
    <w:basedOn w:val="Style_8"/>
    <w:link w:val="Style_52_ch"/>
    <w:pPr>
      <w:spacing w:after="120" w:line="240" w:lineRule="auto"/>
      <w:ind/>
    </w:pPr>
    <w:rPr>
      <w:rFonts w:ascii="Times New Roman" w:hAnsi="Times New Roman"/>
      <w:sz w:val="24"/>
    </w:rPr>
  </w:style>
  <w:style w:styleId="Style_52_ch" w:type="character">
    <w:name w:val="Body Text"/>
    <w:basedOn w:val="Style_8_ch"/>
    <w:link w:val="Style_52"/>
    <w:rPr>
      <w:rFonts w:ascii="Times New Roman" w:hAnsi="Times New Roman"/>
      <w:sz w:val="24"/>
    </w:rPr>
  </w:style>
  <w:style w:styleId="Style_1" w:type="paragraph">
    <w:name w:val="footer"/>
    <w:basedOn w:val="Style_8"/>
    <w:link w:val="Style_1_ch"/>
    <w:pPr>
      <w:tabs>
        <w:tab w:leader="none" w:pos="4677" w:val="center"/>
        <w:tab w:leader="none" w:pos="9355" w:val="right"/>
      </w:tabs>
      <w:spacing w:after="0" w:line="240" w:lineRule="auto"/>
      <w:ind/>
    </w:pPr>
  </w:style>
  <w:style w:styleId="Style_1_ch" w:type="character">
    <w:name w:val="footer"/>
    <w:basedOn w:val="Style_8_ch"/>
    <w:link w:val="Style_1"/>
  </w:style>
  <w:style w:styleId="Style_53" w:type="paragraph">
    <w:name w:val="Title"/>
    <w:basedOn w:val="Style_8"/>
    <w:link w:val="Style_53_ch"/>
    <w:uiPriority w:val="10"/>
    <w:qFormat/>
    <w:pPr>
      <w:spacing w:after="0" w:line="240" w:lineRule="auto"/>
      <w:ind/>
      <w:jc w:val="center"/>
    </w:pPr>
    <w:rPr>
      <w:rFonts w:ascii="Times New Roman" w:hAnsi="Times New Roman"/>
      <w:sz w:val="28"/>
    </w:rPr>
  </w:style>
  <w:style w:styleId="Style_53_ch" w:type="character">
    <w:name w:val="Title"/>
    <w:basedOn w:val="Style_8_ch"/>
    <w:link w:val="Style_53"/>
    <w:rPr>
      <w:rFonts w:ascii="Times New Roman" w:hAnsi="Times New Roman"/>
      <w:sz w:val="28"/>
    </w:rPr>
  </w:style>
  <w:style w:styleId="Style_54" w:type="paragraph">
    <w:name w:val="heading 4"/>
    <w:basedOn w:val="Style_8"/>
    <w:next w:val="Style_8"/>
    <w:link w:val="Style_54_ch"/>
    <w:uiPriority w:val="9"/>
    <w:qFormat/>
    <w:pPr>
      <w:keepNext w:val="1"/>
      <w:spacing w:after="60" w:before="240" w:line="240" w:lineRule="auto"/>
      <w:ind/>
      <w:outlineLvl w:val="3"/>
    </w:pPr>
    <w:rPr>
      <w:rFonts w:ascii="Times New Roman" w:hAnsi="Times New Roman"/>
      <w:b w:val="1"/>
      <w:sz w:val="28"/>
    </w:rPr>
  </w:style>
  <w:style w:styleId="Style_54_ch" w:type="character">
    <w:name w:val="heading 4"/>
    <w:basedOn w:val="Style_8_ch"/>
    <w:link w:val="Style_54"/>
    <w:rPr>
      <w:rFonts w:ascii="Times New Roman" w:hAnsi="Times New Roman"/>
      <w:b w:val="1"/>
      <w:sz w:val="28"/>
    </w:rPr>
  </w:style>
  <w:style w:styleId="Style_55" w:type="paragraph">
    <w:name w:val="Strong"/>
    <w:basedOn w:val="Style_18"/>
    <w:link w:val="Style_55_ch"/>
    <w:rPr>
      <w:b w:val="1"/>
    </w:rPr>
  </w:style>
  <w:style w:styleId="Style_55_ch" w:type="character">
    <w:name w:val="Strong"/>
    <w:basedOn w:val="Style_18_ch"/>
    <w:link w:val="Style_55"/>
    <w:rPr>
      <w:b w:val="1"/>
    </w:rPr>
  </w:style>
  <w:style w:styleId="Style_56" w:type="paragraph">
    <w:name w:val="Знак1 Знак Знак Знак"/>
    <w:basedOn w:val="Style_8"/>
    <w:link w:val="Style_56_ch"/>
    <w:pPr>
      <w:spacing w:after="160" w:line="240" w:lineRule="exact"/>
      <w:ind/>
    </w:pPr>
    <w:rPr>
      <w:rFonts w:ascii="Verdana" w:hAnsi="Verdana"/>
      <w:sz w:val="20"/>
    </w:rPr>
  </w:style>
  <w:style w:styleId="Style_56_ch" w:type="character">
    <w:name w:val="Знак1 Знак Знак Знак"/>
    <w:basedOn w:val="Style_8_ch"/>
    <w:link w:val="Style_56"/>
    <w:rPr>
      <w:rFonts w:ascii="Verdana" w:hAnsi="Verdana"/>
      <w:sz w:val="20"/>
    </w:rPr>
  </w:style>
  <w:style w:styleId="Style_57" w:type="paragraph">
    <w:name w:val="heading 2"/>
    <w:basedOn w:val="Style_8"/>
    <w:next w:val="Style_8"/>
    <w:link w:val="Style_57_ch"/>
    <w:uiPriority w:val="9"/>
    <w:qFormat/>
    <w:pPr>
      <w:keepNext w:val="1"/>
      <w:spacing w:after="60" w:before="240" w:line="240" w:lineRule="auto"/>
      <w:ind/>
      <w:outlineLvl w:val="1"/>
    </w:pPr>
    <w:rPr>
      <w:rFonts w:ascii="Cambria" w:hAnsi="Cambria"/>
      <w:b w:val="1"/>
      <w:i w:val="1"/>
      <w:sz w:val="28"/>
    </w:rPr>
  </w:style>
  <w:style w:styleId="Style_57_ch" w:type="character">
    <w:name w:val="heading 2"/>
    <w:basedOn w:val="Style_8_ch"/>
    <w:link w:val="Style_57"/>
    <w:rPr>
      <w:rFonts w:ascii="Cambria" w:hAnsi="Cambria"/>
      <w:b w:val="1"/>
      <w:i w:val="1"/>
      <w:sz w:val="28"/>
    </w:rPr>
  </w:style>
  <w:style w:styleId="Style_58" w:type="paragraph">
    <w:name w:val="annotation subject"/>
    <w:basedOn w:val="Style_37"/>
    <w:next w:val="Style_37"/>
    <w:link w:val="Style_58_ch"/>
    <w:rPr>
      <w:b w:val="1"/>
    </w:rPr>
  </w:style>
  <w:style w:styleId="Style_58_ch" w:type="character">
    <w:name w:val="annotation subject"/>
    <w:basedOn w:val="Style_37_ch"/>
    <w:link w:val="Style_58"/>
    <w:rPr>
      <w:b w:val="1"/>
    </w:rPr>
  </w:style>
  <w:style w:default="1" w:styleId="Style_3" w:type="table">
    <w:name w:val="Normal Table"/>
    <w:tblPr>
      <w:tblInd w:type="dxa" w:w="0"/>
      <w:tblCellMar>
        <w:top w:type="dxa" w:w="0"/>
        <w:left w:type="dxa" w:w="108"/>
        <w:bottom w:type="dxa" w:w="0"/>
        <w:right w:type="dxa" w:w="108"/>
      </w:tblCellMar>
    </w:tblPr>
  </w:style>
  <w:style w:styleId="Style_6" w:type="table">
    <w:name w:val="Table Grid"/>
    <w:basedOn w:val="Style_3"/>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7" Target="settings.xml" Type="http://schemas.openxmlformats.org/officeDocument/2006/relationships/settings"/>
  <Relationship Id="rId6" Target="fontTable.xml" Type="http://schemas.openxmlformats.org/officeDocument/2006/relationships/fontTable"/>
  <Relationship Id="rId9" Target="stylesWithEffects.xml" Type="http://schemas.microsoft.com/office/2007/relationships/stylesWithEffects"/>
  <Relationship Id="rId5" Target="footer5.xml" Type="http://schemas.openxmlformats.org/officeDocument/2006/relationships/footer"/>
  <Relationship Id="rId8" Target="styles.xml" Type="http://schemas.openxmlformats.org/officeDocument/2006/relationships/styles"/>
  <Relationship Id="rId4" Target="header4.xml" Type="http://schemas.openxmlformats.org/officeDocument/2006/relationships/header"/>
  <Relationship Id="rId12" Target="numbering.xml" Type="http://schemas.openxmlformats.org/officeDocument/2006/relationships/numbering"/>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2022-11-02T12:19:17Z</dcterms:modified>
</cp:coreProperties>
</file>